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0B0" w:rsidRPr="007056B6" w:rsidRDefault="003E3D0F" w:rsidP="004C4558">
      <w:pPr>
        <w:widowControl w:val="0"/>
        <w:spacing w:after="0"/>
        <w:jc w:val="center"/>
        <w:rPr>
          <w:rFonts w:ascii="Tahoma" w:hAnsi="Tahoma" w:cs="Tahoma"/>
          <w:sz w:val="28"/>
          <w:szCs w:val="28"/>
        </w:rPr>
      </w:pPr>
      <w:r w:rsidRPr="007056B6">
        <w:rPr>
          <w:rFonts w:ascii="Tahoma" w:hAnsi="Tahoma" w:cs="Tahoma"/>
          <w:sz w:val="28"/>
          <w:szCs w:val="28"/>
        </w:rPr>
        <w:t xml:space="preserve">THƯ </w:t>
      </w:r>
      <w:r w:rsidR="004C4558" w:rsidRPr="007056B6">
        <w:rPr>
          <w:rFonts w:ascii="Tahoma" w:hAnsi="Tahoma" w:cs="Tahoma"/>
          <w:sz w:val="28"/>
          <w:szCs w:val="28"/>
        </w:rPr>
        <w:t>CHIA SẺ CỦA LM TRĂNG THẬP TỰ</w:t>
      </w:r>
    </w:p>
    <w:p w:rsidR="009830B0" w:rsidRPr="007056B6" w:rsidRDefault="009830B0" w:rsidP="00CC66C4">
      <w:pPr>
        <w:widowControl w:val="0"/>
        <w:ind w:firstLine="851"/>
        <w:jc w:val="both"/>
        <w:rPr>
          <w:rFonts w:ascii="Tahoma" w:hAnsi="Tahoma" w:cs="Tahoma"/>
          <w:sz w:val="28"/>
          <w:szCs w:val="28"/>
        </w:rPr>
      </w:pPr>
    </w:p>
    <w:p w:rsidR="00EC20F4" w:rsidRPr="00B7710E" w:rsidRDefault="004C4558" w:rsidP="00CC66C4">
      <w:pPr>
        <w:widowControl w:val="0"/>
        <w:ind w:firstLine="851"/>
        <w:jc w:val="both"/>
        <w:rPr>
          <w:rFonts w:ascii="Tahoma" w:hAnsi="Tahoma" w:cs="Tahoma"/>
          <w:sz w:val="26"/>
          <w:szCs w:val="28"/>
        </w:rPr>
      </w:pPr>
      <w:r w:rsidRPr="00B7710E">
        <w:rPr>
          <w:rFonts w:ascii="Tahoma" w:hAnsi="Tahoma" w:cs="Tahoma"/>
          <w:sz w:val="26"/>
          <w:szCs w:val="28"/>
        </w:rPr>
        <w:t xml:space="preserve">Xin chào </w:t>
      </w:r>
      <w:r w:rsidR="008A0F24" w:rsidRPr="00B7710E">
        <w:rPr>
          <w:rFonts w:ascii="Tahoma" w:hAnsi="Tahoma" w:cs="Tahoma"/>
          <w:sz w:val="26"/>
          <w:szCs w:val="28"/>
        </w:rPr>
        <w:t xml:space="preserve">thân ái </w:t>
      </w:r>
      <w:r w:rsidRPr="00B7710E">
        <w:rPr>
          <w:rFonts w:ascii="Tahoma" w:hAnsi="Tahoma" w:cs="Tahoma"/>
          <w:sz w:val="26"/>
          <w:szCs w:val="28"/>
        </w:rPr>
        <w:t>các bạn</w:t>
      </w:r>
      <w:r w:rsidR="008A0F24" w:rsidRPr="00B7710E">
        <w:rPr>
          <w:rFonts w:ascii="Tahoma" w:hAnsi="Tahoma" w:cs="Tahoma"/>
          <w:sz w:val="26"/>
          <w:szCs w:val="28"/>
        </w:rPr>
        <w:t>,</w:t>
      </w:r>
    </w:p>
    <w:p w:rsidR="004C4558" w:rsidRPr="00B7710E" w:rsidRDefault="004C4558" w:rsidP="00CC66C4">
      <w:pPr>
        <w:widowControl w:val="0"/>
        <w:ind w:firstLine="851"/>
        <w:jc w:val="both"/>
        <w:rPr>
          <w:rFonts w:ascii="Tahoma" w:hAnsi="Tahoma" w:cs="Tahoma"/>
          <w:sz w:val="26"/>
          <w:szCs w:val="28"/>
        </w:rPr>
      </w:pPr>
      <w:r w:rsidRPr="00B7710E">
        <w:rPr>
          <w:rFonts w:ascii="Tahoma" w:hAnsi="Tahoma" w:cs="Tahoma"/>
          <w:sz w:val="26"/>
          <w:szCs w:val="28"/>
        </w:rPr>
        <w:t xml:space="preserve">Chiều 28-6 </w:t>
      </w:r>
      <w:r w:rsidR="004A35F3" w:rsidRPr="00B7710E">
        <w:rPr>
          <w:rFonts w:ascii="Tahoma" w:hAnsi="Tahoma" w:cs="Tahoma"/>
          <w:sz w:val="26"/>
          <w:szCs w:val="28"/>
        </w:rPr>
        <w:t xml:space="preserve">vừa qua </w:t>
      </w:r>
      <w:r w:rsidRPr="00B7710E">
        <w:rPr>
          <w:rFonts w:ascii="Tahoma" w:hAnsi="Tahoma" w:cs="Tahoma"/>
          <w:sz w:val="26"/>
          <w:szCs w:val="28"/>
        </w:rPr>
        <w:t xml:space="preserve">có một món quà </w:t>
      </w:r>
      <w:r w:rsidR="004A35F3" w:rsidRPr="00B7710E">
        <w:rPr>
          <w:rFonts w:ascii="Tahoma" w:hAnsi="Tahoma" w:cs="Tahoma"/>
          <w:sz w:val="26"/>
          <w:szCs w:val="28"/>
        </w:rPr>
        <w:t>mừng bổn mạng, tuy giản dị nhưng</w:t>
      </w:r>
      <w:r w:rsidRPr="00B7710E">
        <w:rPr>
          <w:rFonts w:ascii="Tahoma" w:hAnsi="Tahoma" w:cs="Tahoma"/>
          <w:sz w:val="26"/>
          <w:szCs w:val="28"/>
        </w:rPr>
        <w:t xml:space="preserve"> rất ý nghĩa với tôi: 500.000 đồng VN, vừa ủng hộ vừa đặt mua 02 quyển các số tuyển tập Mục Đồng 2017. Nó lý thú lắm.</w:t>
      </w:r>
    </w:p>
    <w:p w:rsidR="009830B0" w:rsidRPr="00B7710E" w:rsidRDefault="004C4558" w:rsidP="004C4558">
      <w:pPr>
        <w:widowControl w:val="0"/>
        <w:ind w:firstLine="851"/>
        <w:jc w:val="both"/>
        <w:rPr>
          <w:rFonts w:ascii="Tahoma" w:hAnsi="Tahoma" w:cs="Tahoma"/>
          <w:sz w:val="26"/>
          <w:szCs w:val="28"/>
        </w:rPr>
      </w:pPr>
      <w:r w:rsidRPr="00B7710E">
        <w:rPr>
          <w:rFonts w:ascii="Tahoma" w:hAnsi="Tahoma" w:cs="Tahoma"/>
          <w:sz w:val="26"/>
          <w:szCs w:val="28"/>
        </w:rPr>
        <w:t xml:space="preserve">Các bạn biết không, </w:t>
      </w:r>
      <w:r w:rsidR="004A35F3" w:rsidRPr="00B7710E">
        <w:rPr>
          <w:rFonts w:ascii="Tahoma" w:hAnsi="Tahoma" w:cs="Tahoma"/>
          <w:sz w:val="26"/>
          <w:szCs w:val="28"/>
        </w:rPr>
        <w:t>tuyển tập Mục Đồng số ra mắt đã phát hành  ngày</w:t>
      </w:r>
      <w:r w:rsidR="009830B0" w:rsidRPr="00B7710E">
        <w:rPr>
          <w:rFonts w:ascii="Tahoma" w:hAnsi="Tahoma" w:cs="Tahoma"/>
          <w:sz w:val="26"/>
          <w:szCs w:val="28"/>
        </w:rPr>
        <w:t xml:space="preserve"> 24-04</w:t>
      </w:r>
      <w:r w:rsidR="003E3D0F" w:rsidRPr="00B7710E">
        <w:rPr>
          <w:rFonts w:ascii="Tahoma" w:hAnsi="Tahoma" w:cs="Tahoma"/>
          <w:sz w:val="26"/>
          <w:szCs w:val="28"/>
        </w:rPr>
        <w:t>-2017</w:t>
      </w:r>
      <w:r w:rsidR="009830B0" w:rsidRPr="00B7710E">
        <w:rPr>
          <w:rFonts w:ascii="Tahoma" w:hAnsi="Tahoma" w:cs="Tahoma"/>
          <w:sz w:val="26"/>
          <w:szCs w:val="28"/>
        </w:rPr>
        <w:t xml:space="preserve">, đã </w:t>
      </w:r>
      <w:r w:rsidR="004A35F3" w:rsidRPr="00B7710E">
        <w:rPr>
          <w:rFonts w:ascii="Tahoma" w:hAnsi="Tahoma" w:cs="Tahoma"/>
          <w:sz w:val="26"/>
          <w:szCs w:val="28"/>
        </w:rPr>
        <w:t>được</w:t>
      </w:r>
      <w:r w:rsidR="009830B0" w:rsidRPr="00B7710E">
        <w:rPr>
          <w:rFonts w:ascii="Tahoma" w:hAnsi="Tahoma" w:cs="Tahoma"/>
          <w:sz w:val="26"/>
          <w:szCs w:val="28"/>
        </w:rPr>
        <w:t xml:space="preserve"> gửi tặng </w:t>
      </w:r>
      <w:r w:rsidR="004A35F3" w:rsidRPr="00B7710E">
        <w:rPr>
          <w:rFonts w:ascii="Tahoma" w:hAnsi="Tahoma" w:cs="Tahoma"/>
          <w:sz w:val="26"/>
          <w:szCs w:val="28"/>
        </w:rPr>
        <w:t xml:space="preserve">đến </w:t>
      </w:r>
      <w:r w:rsidR="009830B0" w:rsidRPr="00B7710E">
        <w:rPr>
          <w:rFonts w:ascii="Tahoma" w:hAnsi="Tahoma" w:cs="Tahoma"/>
          <w:sz w:val="26"/>
          <w:szCs w:val="28"/>
        </w:rPr>
        <w:t>quí Đức Cha</w:t>
      </w:r>
      <w:r w:rsidR="004A35F3" w:rsidRPr="00B7710E">
        <w:rPr>
          <w:rFonts w:ascii="Tahoma" w:hAnsi="Tahoma" w:cs="Tahoma"/>
          <w:sz w:val="26"/>
          <w:szCs w:val="28"/>
        </w:rPr>
        <w:t>,</w:t>
      </w:r>
      <w:r w:rsidR="009830B0" w:rsidRPr="00B7710E">
        <w:rPr>
          <w:rFonts w:ascii="Tahoma" w:hAnsi="Tahoma" w:cs="Tahoma"/>
          <w:sz w:val="26"/>
          <w:szCs w:val="28"/>
        </w:rPr>
        <w:t xml:space="preserve"> quí Cha đặc trách mục vụ Văn hóa của 26 giáo phận. Ba tuần sau,</w:t>
      </w:r>
      <w:r w:rsidR="005836B7" w:rsidRPr="00B7710E">
        <w:rPr>
          <w:rFonts w:ascii="Tahoma" w:hAnsi="Tahoma" w:cs="Tahoma"/>
          <w:sz w:val="26"/>
          <w:szCs w:val="28"/>
        </w:rPr>
        <w:t xml:space="preserve"> những thùng sách đựng </w:t>
      </w:r>
      <w:r w:rsidR="009830B0" w:rsidRPr="00B7710E">
        <w:rPr>
          <w:rFonts w:ascii="Tahoma" w:hAnsi="Tahoma" w:cs="Tahoma"/>
          <w:sz w:val="26"/>
          <w:szCs w:val="28"/>
        </w:rPr>
        <w:t xml:space="preserve">các gói nhỏ ghi rõ </w:t>
      </w:r>
      <w:r w:rsidR="005836B7" w:rsidRPr="00B7710E">
        <w:rPr>
          <w:rFonts w:ascii="Tahoma" w:hAnsi="Tahoma" w:cs="Tahoma"/>
          <w:sz w:val="26"/>
          <w:szCs w:val="28"/>
        </w:rPr>
        <w:t xml:space="preserve">địa chỉ </w:t>
      </w:r>
      <w:r w:rsidR="003E3D0F" w:rsidRPr="00B7710E">
        <w:rPr>
          <w:rFonts w:ascii="Tahoma" w:hAnsi="Tahoma" w:cs="Tahoma"/>
          <w:sz w:val="26"/>
          <w:szCs w:val="28"/>
        </w:rPr>
        <w:t xml:space="preserve">từng </w:t>
      </w:r>
      <w:r w:rsidR="009830B0" w:rsidRPr="00B7710E">
        <w:rPr>
          <w:rFonts w:ascii="Tahoma" w:hAnsi="Tahoma" w:cs="Tahoma"/>
          <w:sz w:val="26"/>
          <w:szCs w:val="28"/>
        </w:rPr>
        <w:t xml:space="preserve">giáo xứ </w:t>
      </w:r>
      <w:r w:rsidR="00626BB4" w:rsidRPr="00B7710E">
        <w:rPr>
          <w:rFonts w:ascii="Tahoma" w:hAnsi="Tahoma" w:cs="Tahoma"/>
          <w:sz w:val="26"/>
          <w:szCs w:val="28"/>
        </w:rPr>
        <w:t xml:space="preserve">ở </w:t>
      </w:r>
      <w:r w:rsidR="009830B0" w:rsidRPr="00B7710E">
        <w:rPr>
          <w:rFonts w:ascii="Tahoma" w:hAnsi="Tahoma" w:cs="Tahoma"/>
          <w:sz w:val="26"/>
          <w:szCs w:val="28"/>
        </w:rPr>
        <w:t xml:space="preserve">Việt Nam với tên người nhận là “ban phụ trách Giới trẻ giáo xứ” bắt đầu được gửi </w:t>
      </w:r>
      <w:r w:rsidR="005836B7" w:rsidRPr="00B7710E">
        <w:rPr>
          <w:rFonts w:ascii="Tahoma" w:hAnsi="Tahoma" w:cs="Tahoma"/>
          <w:sz w:val="26"/>
          <w:szCs w:val="28"/>
        </w:rPr>
        <w:t xml:space="preserve">bằng xe đò hoặc xe tải đến Cha phụ trách Ban Văn hóa các Tòa giám mục. Những gói </w:t>
      </w:r>
      <w:r w:rsidR="00F216D7" w:rsidRPr="00B7710E">
        <w:rPr>
          <w:rFonts w:ascii="Tahoma" w:hAnsi="Tahoma" w:cs="Tahoma"/>
          <w:sz w:val="26"/>
          <w:szCs w:val="28"/>
        </w:rPr>
        <w:t>sách</w:t>
      </w:r>
      <w:r w:rsidR="005836B7" w:rsidRPr="00B7710E">
        <w:rPr>
          <w:rFonts w:ascii="Tahoma" w:hAnsi="Tahoma" w:cs="Tahoma"/>
          <w:sz w:val="26"/>
          <w:szCs w:val="28"/>
        </w:rPr>
        <w:t xml:space="preserve"> cho các chủng viện và dòng tu cũng được gửi kèm (Riêng các dòng tu trên địa bàn Tổng giáo phận Sài Gòn được gửi </w:t>
      </w:r>
      <w:r w:rsidR="003E3D0F" w:rsidRPr="00B7710E">
        <w:rPr>
          <w:rFonts w:ascii="Tahoma" w:hAnsi="Tahoma" w:cs="Tahoma"/>
          <w:sz w:val="26"/>
          <w:szCs w:val="28"/>
        </w:rPr>
        <w:t xml:space="preserve">thẳng </w:t>
      </w:r>
      <w:r w:rsidR="005836B7" w:rsidRPr="00B7710E">
        <w:rPr>
          <w:rFonts w:ascii="Tahoma" w:hAnsi="Tahoma" w:cs="Tahoma"/>
          <w:sz w:val="26"/>
          <w:szCs w:val="28"/>
        </w:rPr>
        <w:t xml:space="preserve">qua đường bưu điện). </w:t>
      </w:r>
    </w:p>
    <w:p w:rsidR="00D35FA9" w:rsidRPr="00B7710E" w:rsidRDefault="00D35FA9" w:rsidP="00CC66C4">
      <w:pPr>
        <w:widowControl w:val="0"/>
        <w:ind w:firstLine="851"/>
        <w:jc w:val="both"/>
        <w:rPr>
          <w:rFonts w:ascii="Tahoma" w:hAnsi="Tahoma" w:cs="Tahoma"/>
          <w:sz w:val="26"/>
          <w:szCs w:val="28"/>
        </w:rPr>
      </w:pPr>
      <w:r w:rsidRPr="00B7710E">
        <w:rPr>
          <w:rFonts w:ascii="Tahoma" w:hAnsi="Tahoma" w:cs="Tahoma"/>
          <w:sz w:val="26"/>
          <w:szCs w:val="28"/>
        </w:rPr>
        <w:t xml:space="preserve">Nhờ hai vị hảo tâm giúp đỡ tổng cộng 170 triệu đồng VN, chúng </w:t>
      </w:r>
      <w:r w:rsidR="008A0F24" w:rsidRPr="00B7710E">
        <w:rPr>
          <w:rFonts w:ascii="Tahoma" w:hAnsi="Tahoma" w:cs="Tahoma"/>
          <w:sz w:val="26"/>
          <w:szCs w:val="28"/>
        </w:rPr>
        <w:t>tôi</w:t>
      </w:r>
      <w:r w:rsidRPr="00B7710E">
        <w:rPr>
          <w:rFonts w:ascii="Tahoma" w:hAnsi="Tahoma" w:cs="Tahoma"/>
          <w:sz w:val="26"/>
          <w:szCs w:val="28"/>
        </w:rPr>
        <w:t xml:space="preserve"> đã in </w:t>
      </w:r>
      <w:r w:rsidR="008A0F24" w:rsidRPr="00B7710E">
        <w:rPr>
          <w:rFonts w:ascii="Tahoma" w:hAnsi="Tahoma" w:cs="Tahoma"/>
          <w:sz w:val="26"/>
          <w:szCs w:val="28"/>
        </w:rPr>
        <w:t>được</w:t>
      </w:r>
      <w:r w:rsidRPr="00B7710E">
        <w:rPr>
          <w:rFonts w:ascii="Tahoma" w:hAnsi="Tahoma" w:cs="Tahoma"/>
          <w:sz w:val="26"/>
          <w:szCs w:val="28"/>
        </w:rPr>
        <w:t xml:space="preserve"> 20.000 quyển và số lượng </w:t>
      </w:r>
      <w:r w:rsidR="00626BB4" w:rsidRPr="00B7710E">
        <w:rPr>
          <w:rFonts w:ascii="Tahoma" w:hAnsi="Tahoma" w:cs="Tahoma"/>
          <w:sz w:val="26"/>
          <w:szCs w:val="28"/>
        </w:rPr>
        <w:t>tặng để giới thiệu</w:t>
      </w:r>
      <w:r w:rsidRPr="00B7710E">
        <w:rPr>
          <w:rFonts w:ascii="Tahoma" w:hAnsi="Tahoma" w:cs="Tahoma"/>
          <w:sz w:val="26"/>
          <w:szCs w:val="28"/>
        </w:rPr>
        <w:t xml:space="preserve"> trên đây lên đến 17.300 quyển.</w:t>
      </w:r>
    </w:p>
    <w:p w:rsidR="004C4558" w:rsidRPr="00B7710E" w:rsidRDefault="004A35F3" w:rsidP="00CC66C4">
      <w:pPr>
        <w:widowControl w:val="0"/>
        <w:ind w:firstLine="851"/>
        <w:jc w:val="both"/>
        <w:rPr>
          <w:rFonts w:ascii="Tahoma" w:hAnsi="Tahoma" w:cs="Tahoma"/>
          <w:sz w:val="26"/>
          <w:szCs w:val="28"/>
        </w:rPr>
      </w:pPr>
      <w:r w:rsidRPr="00B7710E">
        <w:rPr>
          <w:rFonts w:ascii="Tahoma" w:hAnsi="Tahoma" w:cs="Tahoma"/>
          <w:sz w:val="26"/>
          <w:szCs w:val="28"/>
        </w:rPr>
        <w:t>Ờ, mà tại sao lại có Tuyển tập Mục Đồng chứ?</w:t>
      </w:r>
    </w:p>
    <w:p w:rsidR="001F6EC8" w:rsidRPr="00B7710E" w:rsidRDefault="004C0004" w:rsidP="00CC66C4">
      <w:pPr>
        <w:widowControl w:val="0"/>
        <w:ind w:firstLine="851"/>
        <w:jc w:val="both"/>
        <w:rPr>
          <w:rFonts w:ascii="Tahoma" w:hAnsi="Tahoma" w:cs="Tahoma"/>
          <w:sz w:val="26"/>
          <w:szCs w:val="28"/>
        </w:rPr>
      </w:pPr>
      <w:r w:rsidRPr="00B7710E">
        <w:rPr>
          <w:rFonts w:ascii="Tahoma" w:hAnsi="Tahoma" w:cs="Tahoma"/>
          <w:sz w:val="26"/>
          <w:szCs w:val="28"/>
        </w:rPr>
        <w:t xml:space="preserve">Mười năm trước đây </w:t>
      </w:r>
      <w:r w:rsidR="004C4558" w:rsidRPr="00B7710E">
        <w:rPr>
          <w:rFonts w:ascii="Tahoma" w:hAnsi="Tahoma" w:cs="Tahoma"/>
          <w:sz w:val="26"/>
          <w:szCs w:val="28"/>
        </w:rPr>
        <w:t>tôi</w:t>
      </w:r>
      <w:r w:rsidRPr="00B7710E">
        <w:rPr>
          <w:rFonts w:ascii="Tahoma" w:hAnsi="Tahoma" w:cs="Tahoma"/>
          <w:sz w:val="26"/>
          <w:szCs w:val="28"/>
        </w:rPr>
        <w:t xml:space="preserve"> bị bệnh nặng nhưng rồi Chúa đã thương chữa lành. </w:t>
      </w:r>
      <w:r w:rsidR="004C4558" w:rsidRPr="00B7710E">
        <w:rPr>
          <w:rFonts w:ascii="Tahoma" w:hAnsi="Tahoma" w:cs="Tahoma"/>
          <w:sz w:val="26"/>
          <w:szCs w:val="28"/>
        </w:rPr>
        <w:t>Tôi</w:t>
      </w:r>
      <w:r w:rsidR="003E3D0F" w:rsidRPr="00B7710E">
        <w:rPr>
          <w:rFonts w:ascii="Tahoma" w:hAnsi="Tahoma" w:cs="Tahoma"/>
          <w:sz w:val="26"/>
          <w:szCs w:val="28"/>
        </w:rPr>
        <w:t xml:space="preserve"> sống t</w:t>
      </w:r>
      <w:r w:rsidRPr="00B7710E">
        <w:rPr>
          <w:rFonts w:ascii="Tahoma" w:hAnsi="Tahoma" w:cs="Tahoma"/>
          <w:sz w:val="26"/>
          <w:szCs w:val="28"/>
        </w:rPr>
        <w:t>ại nhà hưu dưỡng Giáo phận Qui Nhơn</w:t>
      </w:r>
      <w:r w:rsidR="003E3D0F" w:rsidRPr="00B7710E">
        <w:rPr>
          <w:rFonts w:ascii="Tahoma" w:hAnsi="Tahoma" w:cs="Tahoma"/>
          <w:sz w:val="26"/>
          <w:szCs w:val="28"/>
        </w:rPr>
        <w:t xml:space="preserve"> và được giao trách nhiệm lo về văn hóa</w:t>
      </w:r>
      <w:r w:rsidR="008A0F24" w:rsidRPr="00B7710E">
        <w:rPr>
          <w:rFonts w:ascii="Tahoma" w:hAnsi="Tahoma" w:cs="Tahoma"/>
          <w:sz w:val="26"/>
          <w:szCs w:val="28"/>
        </w:rPr>
        <w:t xml:space="preserve"> </w:t>
      </w:r>
      <w:r w:rsidR="003E3D0F" w:rsidRPr="00B7710E">
        <w:rPr>
          <w:rFonts w:ascii="Tahoma" w:hAnsi="Tahoma" w:cs="Tahoma"/>
          <w:sz w:val="26"/>
          <w:szCs w:val="28"/>
        </w:rPr>
        <w:t xml:space="preserve">trong Giáo phận. </w:t>
      </w:r>
      <w:r w:rsidR="00574397" w:rsidRPr="00B7710E">
        <w:rPr>
          <w:rFonts w:ascii="Tahoma" w:hAnsi="Tahoma" w:cs="Tahoma"/>
          <w:sz w:val="26"/>
          <w:szCs w:val="28"/>
        </w:rPr>
        <w:t>Do thấy rằng trong Giáo hội Việt Nam có một lỗ hổng lớn về văn học nghệ thuật, t</w:t>
      </w:r>
      <w:r w:rsidR="004C4558" w:rsidRPr="00B7710E">
        <w:rPr>
          <w:rFonts w:ascii="Tahoma" w:hAnsi="Tahoma" w:cs="Tahoma"/>
          <w:sz w:val="26"/>
          <w:szCs w:val="28"/>
        </w:rPr>
        <w:t>ôi</w:t>
      </w:r>
      <w:r w:rsidRPr="00B7710E">
        <w:rPr>
          <w:rFonts w:ascii="Tahoma" w:hAnsi="Tahoma" w:cs="Tahoma"/>
          <w:sz w:val="26"/>
          <w:szCs w:val="28"/>
        </w:rPr>
        <w:t xml:space="preserve"> tập trung năng lực vào việc tìm kiếm và qui tụ tài năng văn thơ cho Giáo hội. </w:t>
      </w:r>
    </w:p>
    <w:p w:rsidR="004C0004" w:rsidRPr="00B7710E" w:rsidRDefault="004C0004" w:rsidP="00CC66C4">
      <w:pPr>
        <w:widowControl w:val="0"/>
        <w:ind w:firstLine="851"/>
        <w:jc w:val="both"/>
        <w:rPr>
          <w:rFonts w:ascii="Tahoma" w:hAnsi="Tahoma" w:cs="Tahoma"/>
          <w:sz w:val="26"/>
          <w:szCs w:val="28"/>
        </w:rPr>
      </w:pPr>
      <w:r w:rsidRPr="00B7710E">
        <w:rPr>
          <w:rFonts w:ascii="Tahoma" w:hAnsi="Tahoma" w:cs="Tahoma"/>
          <w:sz w:val="26"/>
          <w:szCs w:val="28"/>
        </w:rPr>
        <w:t xml:space="preserve">5 quyển Có Một Vườn Thơ Đạo đã tập hợp được 187 tác giả thơ, trong đó có khoảng 100 người còn </w:t>
      </w:r>
      <w:r w:rsidR="00273145" w:rsidRPr="00B7710E">
        <w:rPr>
          <w:rFonts w:ascii="Tahoma" w:hAnsi="Tahoma" w:cs="Tahoma"/>
          <w:sz w:val="26"/>
          <w:szCs w:val="28"/>
        </w:rPr>
        <w:t>sức</w:t>
      </w:r>
      <w:r w:rsidRPr="00B7710E">
        <w:rPr>
          <w:rFonts w:ascii="Tahoma" w:hAnsi="Tahoma" w:cs="Tahoma"/>
          <w:sz w:val="26"/>
          <w:szCs w:val="28"/>
        </w:rPr>
        <w:t xml:space="preserve"> làm việc được</w:t>
      </w:r>
      <w:r w:rsidR="00273145" w:rsidRPr="00B7710E">
        <w:rPr>
          <w:rFonts w:ascii="Tahoma" w:hAnsi="Tahoma" w:cs="Tahoma"/>
          <w:sz w:val="26"/>
          <w:szCs w:val="28"/>
        </w:rPr>
        <w:t xml:space="preserve"> </w:t>
      </w:r>
      <w:r w:rsidR="008A0F24" w:rsidRPr="00B7710E">
        <w:rPr>
          <w:rFonts w:ascii="Tahoma" w:hAnsi="Tahoma" w:cs="Tahoma"/>
          <w:sz w:val="26"/>
          <w:szCs w:val="28"/>
        </w:rPr>
        <w:t>và</w:t>
      </w:r>
      <w:r w:rsidR="00273145" w:rsidRPr="00B7710E">
        <w:rPr>
          <w:rFonts w:ascii="Tahoma" w:hAnsi="Tahoma" w:cs="Tahoma"/>
          <w:sz w:val="26"/>
          <w:szCs w:val="28"/>
        </w:rPr>
        <w:t xml:space="preserve"> số người còn sáng tác đều có lẽ khoảng 60</w:t>
      </w:r>
      <w:r w:rsidRPr="00B7710E">
        <w:rPr>
          <w:rFonts w:ascii="Tahoma" w:hAnsi="Tahoma" w:cs="Tahoma"/>
          <w:sz w:val="26"/>
          <w:szCs w:val="28"/>
        </w:rPr>
        <w:t>.</w:t>
      </w:r>
    </w:p>
    <w:p w:rsidR="001D57BE" w:rsidRPr="00B7710E" w:rsidRDefault="004C0004" w:rsidP="001D57BE">
      <w:pPr>
        <w:widowControl w:val="0"/>
        <w:ind w:firstLine="851"/>
        <w:jc w:val="both"/>
        <w:rPr>
          <w:rFonts w:ascii="Tahoma" w:hAnsi="Tahoma" w:cs="Tahoma"/>
          <w:sz w:val="26"/>
          <w:szCs w:val="28"/>
        </w:rPr>
      </w:pPr>
      <w:r w:rsidRPr="00B7710E">
        <w:rPr>
          <w:rFonts w:ascii="Tahoma" w:hAnsi="Tahoma" w:cs="Tahoma"/>
          <w:sz w:val="26"/>
          <w:szCs w:val="28"/>
        </w:rPr>
        <w:t xml:space="preserve">Với cuộc thi truyện ngắn Giải Viết Văn Đường Trường (2012-2016) </w:t>
      </w:r>
      <w:r w:rsidR="008A0F24" w:rsidRPr="00B7710E">
        <w:rPr>
          <w:rFonts w:ascii="Tahoma" w:hAnsi="Tahoma" w:cs="Tahoma"/>
          <w:sz w:val="26"/>
          <w:szCs w:val="28"/>
        </w:rPr>
        <w:t>sau 4 năm</w:t>
      </w:r>
      <w:r w:rsidRPr="00B7710E">
        <w:rPr>
          <w:rFonts w:ascii="Tahoma" w:hAnsi="Tahoma" w:cs="Tahoma"/>
          <w:sz w:val="26"/>
          <w:szCs w:val="28"/>
        </w:rPr>
        <w:t xml:space="preserve"> đã có 55 tác giả đạt giải. </w:t>
      </w:r>
      <w:r w:rsidR="00574397" w:rsidRPr="00B7710E">
        <w:rPr>
          <w:rFonts w:ascii="Tahoma" w:hAnsi="Tahoma" w:cs="Tahoma"/>
          <w:sz w:val="26"/>
          <w:szCs w:val="28"/>
        </w:rPr>
        <w:t>Năm nay</w:t>
      </w:r>
      <w:r w:rsidRPr="00B7710E">
        <w:rPr>
          <w:rFonts w:ascii="Tahoma" w:hAnsi="Tahoma" w:cs="Tahoma"/>
          <w:sz w:val="26"/>
          <w:szCs w:val="28"/>
        </w:rPr>
        <w:t xml:space="preserve">, hy vọng sẽ có thêm khoảng 10 tác giả mới. </w:t>
      </w:r>
      <w:r w:rsidR="00273145" w:rsidRPr="00B7710E">
        <w:rPr>
          <w:rFonts w:ascii="Tahoma" w:hAnsi="Tahoma" w:cs="Tahoma"/>
          <w:sz w:val="26"/>
          <w:szCs w:val="28"/>
        </w:rPr>
        <w:t>Cuộc thi sang năm, sẽ là lần cuối.</w:t>
      </w:r>
      <w:r w:rsidR="001D57BE" w:rsidRPr="00B7710E">
        <w:rPr>
          <w:rFonts w:ascii="Tahoma" w:hAnsi="Tahoma" w:cs="Tahoma"/>
          <w:sz w:val="26"/>
          <w:szCs w:val="28"/>
        </w:rPr>
        <w:t xml:space="preserve"> Đàng khác, do tuổi tác (hơn 70 tuổi) và sức khỏe</w:t>
      </w:r>
      <w:r w:rsidR="00574397" w:rsidRPr="00B7710E">
        <w:rPr>
          <w:rFonts w:ascii="Tahoma" w:hAnsi="Tahoma" w:cs="Tahoma"/>
          <w:sz w:val="26"/>
          <w:szCs w:val="28"/>
        </w:rPr>
        <w:t xml:space="preserve"> kém</w:t>
      </w:r>
      <w:r w:rsidR="001D57BE" w:rsidRPr="00B7710E">
        <w:rPr>
          <w:rFonts w:ascii="Tahoma" w:hAnsi="Tahoma" w:cs="Tahoma"/>
          <w:sz w:val="26"/>
          <w:szCs w:val="28"/>
        </w:rPr>
        <w:t xml:space="preserve">, </w:t>
      </w:r>
      <w:r w:rsidR="004C4558" w:rsidRPr="00B7710E">
        <w:rPr>
          <w:rFonts w:ascii="Tahoma" w:hAnsi="Tahoma" w:cs="Tahoma"/>
          <w:sz w:val="26"/>
          <w:szCs w:val="28"/>
        </w:rPr>
        <w:t>tôi</w:t>
      </w:r>
      <w:r w:rsidR="001D57BE" w:rsidRPr="00B7710E">
        <w:rPr>
          <w:rFonts w:ascii="Tahoma" w:hAnsi="Tahoma" w:cs="Tahoma"/>
          <w:sz w:val="26"/>
          <w:szCs w:val="28"/>
        </w:rPr>
        <w:t xml:space="preserve"> đã xin Đức Giám mục Giáo phận để sẽ chấm dứt </w:t>
      </w:r>
      <w:r w:rsidR="00D75340" w:rsidRPr="00B7710E">
        <w:rPr>
          <w:rFonts w:ascii="Tahoma" w:hAnsi="Tahoma" w:cs="Tahoma"/>
          <w:sz w:val="26"/>
          <w:szCs w:val="28"/>
        </w:rPr>
        <w:t xml:space="preserve">lo </w:t>
      </w:r>
      <w:r w:rsidR="001D57BE" w:rsidRPr="00B7710E">
        <w:rPr>
          <w:rFonts w:ascii="Tahoma" w:hAnsi="Tahoma" w:cs="Tahoma"/>
          <w:sz w:val="26"/>
          <w:szCs w:val="28"/>
        </w:rPr>
        <w:t xml:space="preserve">việc mục vụ Văn hóa vào cuối năm 2018. </w:t>
      </w:r>
    </w:p>
    <w:p w:rsidR="00B77A20" w:rsidRPr="00B7710E" w:rsidRDefault="00B77A20" w:rsidP="00CC66C4">
      <w:pPr>
        <w:widowControl w:val="0"/>
        <w:ind w:firstLine="851"/>
        <w:jc w:val="both"/>
        <w:rPr>
          <w:rFonts w:ascii="Tahoma" w:hAnsi="Tahoma" w:cs="Tahoma"/>
          <w:sz w:val="26"/>
          <w:szCs w:val="28"/>
        </w:rPr>
      </w:pPr>
      <w:r w:rsidRPr="00B7710E">
        <w:rPr>
          <w:rFonts w:ascii="Tahoma" w:hAnsi="Tahoma" w:cs="Tahoma"/>
          <w:sz w:val="26"/>
          <w:szCs w:val="28"/>
        </w:rPr>
        <w:t xml:space="preserve">Một số độc giả và tác giả </w:t>
      </w:r>
      <w:r w:rsidR="003E3D0F" w:rsidRPr="00B7710E">
        <w:rPr>
          <w:rFonts w:ascii="Tahoma" w:hAnsi="Tahoma" w:cs="Tahoma"/>
          <w:sz w:val="26"/>
          <w:szCs w:val="28"/>
        </w:rPr>
        <w:t>đã</w:t>
      </w:r>
      <w:r w:rsidRPr="00B7710E">
        <w:rPr>
          <w:rFonts w:ascii="Tahoma" w:hAnsi="Tahoma" w:cs="Tahoma"/>
          <w:sz w:val="26"/>
          <w:szCs w:val="28"/>
        </w:rPr>
        <w:t xml:space="preserve"> băn khoăn nêu lên câu hỏi đáng suy nghĩ: Giải Viết Văn Đường Trường đã tạo được sự hứng khởi và bắc nhịp cầu gặp gỡ giao lưu cho một số khá đáng kể tác giả trẻ. Nhưng niềm hứng khởi và nhịp cầu gặp gỡ này sẽ ra sao khi Giải thưởng này kết thúc?</w:t>
      </w:r>
    </w:p>
    <w:p w:rsidR="001D57BE" w:rsidRPr="00B7710E" w:rsidRDefault="001D57BE" w:rsidP="00CC66C4">
      <w:pPr>
        <w:widowControl w:val="0"/>
        <w:spacing w:after="120"/>
        <w:ind w:firstLine="851"/>
        <w:jc w:val="both"/>
        <w:rPr>
          <w:rFonts w:ascii="Tahoma" w:hAnsi="Tahoma" w:cs="Tahoma"/>
          <w:sz w:val="26"/>
          <w:szCs w:val="28"/>
        </w:rPr>
      </w:pPr>
      <w:r w:rsidRPr="00B7710E">
        <w:rPr>
          <w:rFonts w:ascii="Tahoma" w:hAnsi="Tahoma" w:cs="Tahoma"/>
          <w:sz w:val="26"/>
          <w:szCs w:val="28"/>
        </w:rPr>
        <w:lastRenderedPageBreak/>
        <w:t xml:space="preserve">Anh em trong ban Văn hóa đề nghị </w:t>
      </w:r>
      <w:r w:rsidR="00574397" w:rsidRPr="00B7710E">
        <w:rPr>
          <w:rFonts w:ascii="Tahoma" w:hAnsi="Tahoma" w:cs="Tahoma"/>
          <w:sz w:val="26"/>
          <w:szCs w:val="28"/>
        </w:rPr>
        <w:t>rằng</w:t>
      </w:r>
      <w:r w:rsidRPr="00B7710E">
        <w:rPr>
          <w:rFonts w:ascii="Tahoma" w:hAnsi="Tahoma" w:cs="Tahoma"/>
          <w:sz w:val="26"/>
          <w:szCs w:val="28"/>
        </w:rPr>
        <w:t xml:space="preserve">, trước khi nghỉ việc, </w:t>
      </w:r>
      <w:r w:rsidR="00574397" w:rsidRPr="00B7710E">
        <w:rPr>
          <w:rFonts w:ascii="Tahoma" w:hAnsi="Tahoma" w:cs="Tahoma"/>
          <w:sz w:val="26"/>
          <w:szCs w:val="28"/>
        </w:rPr>
        <w:t xml:space="preserve">tôi </w:t>
      </w:r>
      <w:r w:rsidRPr="00B7710E">
        <w:rPr>
          <w:rFonts w:ascii="Tahoma" w:hAnsi="Tahoma" w:cs="Tahoma"/>
          <w:sz w:val="26"/>
          <w:szCs w:val="28"/>
        </w:rPr>
        <w:t xml:space="preserve">nên cố gắng </w:t>
      </w:r>
      <w:r w:rsidR="00273145" w:rsidRPr="00B7710E">
        <w:rPr>
          <w:rFonts w:ascii="Tahoma" w:hAnsi="Tahoma" w:cs="Tahoma"/>
          <w:sz w:val="26"/>
          <w:szCs w:val="28"/>
        </w:rPr>
        <w:t xml:space="preserve">xây dựng </w:t>
      </w:r>
      <w:r w:rsidR="00B77A20" w:rsidRPr="00B7710E">
        <w:rPr>
          <w:rFonts w:ascii="Tahoma" w:hAnsi="Tahoma" w:cs="Tahoma"/>
          <w:sz w:val="26"/>
          <w:szCs w:val="28"/>
        </w:rPr>
        <w:t>một tập san văn thơ Công giáo làm</w:t>
      </w:r>
      <w:r w:rsidR="00273145" w:rsidRPr="00B7710E">
        <w:rPr>
          <w:rFonts w:ascii="Tahoma" w:hAnsi="Tahoma" w:cs="Tahoma"/>
          <w:sz w:val="26"/>
          <w:szCs w:val="28"/>
        </w:rPr>
        <w:t xml:space="preserve"> không gian kết nối </w:t>
      </w:r>
      <w:r w:rsidR="00B77A20" w:rsidRPr="00B7710E">
        <w:rPr>
          <w:rFonts w:ascii="Tahoma" w:hAnsi="Tahoma" w:cs="Tahoma"/>
          <w:sz w:val="26"/>
          <w:szCs w:val="28"/>
        </w:rPr>
        <w:t>các</w:t>
      </w:r>
      <w:r w:rsidR="00273145" w:rsidRPr="00B7710E">
        <w:rPr>
          <w:rFonts w:ascii="Tahoma" w:hAnsi="Tahoma" w:cs="Tahoma"/>
          <w:sz w:val="26"/>
          <w:szCs w:val="28"/>
        </w:rPr>
        <w:t xml:space="preserve"> tác giả</w:t>
      </w:r>
      <w:r w:rsidR="00B77A20" w:rsidRPr="00B7710E">
        <w:rPr>
          <w:rFonts w:ascii="Tahoma" w:hAnsi="Tahoma" w:cs="Tahoma"/>
          <w:sz w:val="26"/>
          <w:szCs w:val="28"/>
        </w:rPr>
        <w:t xml:space="preserve"> và giúp cộng đồng Dân Chúa phát huy nền văn học Công giáo, đồng thời cũng là một phương tiện loan Tin mừng cho người trí thức ngoài Công giáo </w:t>
      </w:r>
      <w:r w:rsidR="00F94F1E" w:rsidRPr="00B7710E">
        <w:rPr>
          <w:rFonts w:ascii="Tahoma" w:hAnsi="Tahoma" w:cs="Tahoma"/>
          <w:sz w:val="26"/>
          <w:szCs w:val="28"/>
        </w:rPr>
        <w:t>thông qua</w:t>
      </w:r>
      <w:r w:rsidR="00B77A20" w:rsidRPr="00B7710E">
        <w:rPr>
          <w:rFonts w:ascii="Tahoma" w:hAnsi="Tahoma" w:cs="Tahoma"/>
          <w:sz w:val="26"/>
          <w:szCs w:val="28"/>
        </w:rPr>
        <w:t xml:space="preserve"> những bài thơ và truyện ngắn Công giáo có giá trị nghệ thuật. </w:t>
      </w:r>
      <w:r w:rsidR="00574397" w:rsidRPr="00B7710E">
        <w:rPr>
          <w:rFonts w:ascii="Tahoma" w:hAnsi="Tahoma" w:cs="Tahoma"/>
          <w:sz w:val="26"/>
          <w:szCs w:val="28"/>
        </w:rPr>
        <w:t>T</w:t>
      </w:r>
      <w:r w:rsidR="004A35F3" w:rsidRPr="00B7710E">
        <w:rPr>
          <w:rFonts w:ascii="Tahoma" w:hAnsi="Tahoma" w:cs="Tahoma"/>
          <w:sz w:val="26"/>
          <w:szCs w:val="28"/>
        </w:rPr>
        <w:t>ôi</w:t>
      </w:r>
      <w:r w:rsidRPr="00B7710E">
        <w:rPr>
          <w:rFonts w:ascii="Tahoma" w:hAnsi="Tahoma" w:cs="Tahoma"/>
          <w:sz w:val="26"/>
          <w:szCs w:val="28"/>
        </w:rPr>
        <w:t xml:space="preserve"> đã xin phép Đức Giám mục, ngài đã chúc lành và tập san đã ra đời. </w:t>
      </w:r>
    </w:p>
    <w:p w:rsidR="00B77A20" w:rsidRPr="00B7710E" w:rsidRDefault="00B77A20" w:rsidP="00CC66C4">
      <w:pPr>
        <w:widowControl w:val="0"/>
        <w:spacing w:after="120"/>
        <w:ind w:firstLine="851"/>
        <w:jc w:val="both"/>
        <w:rPr>
          <w:rFonts w:ascii="Tahoma" w:hAnsi="Tahoma" w:cs="Tahoma"/>
          <w:sz w:val="26"/>
          <w:szCs w:val="28"/>
        </w:rPr>
      </w:pPr>
      <w:r w:rsidRPr="00B7710E">
        <w:rPr>
          <w:rFonts w:ascii="Tahoma" w:hAnsi="Tahoma" w:cs="Tahoma"/>
          <w:sz w:val="26"/>
          <w:szCs w:val="28"/>
        </w:rPr>
        <w:t xml:space="preserve">Tập san này được thực hiện </w:t>
      </w:r>
      <w:r w:rsidR="00273145" w:rsidRPr="00B7710E">
        <w:rPr>
          <w:rFonts w:ascii="Tahoma" w:hAnsi="Tahoma" w:cs="Tahoma"/>
          <w:sz w:val="26"/>
          <w:szCs w:val="28"/>
        </w:rPr>
        <w:t xml:space="preserve">dưới hình thức </w:t>
      </w:r>
      <w:r w:rsidRPr="00B7710E">
        <w:rPr>
          <w:rFonts w:ascii="Tahoma" w:hAnsi="Tahoma" w:cs="Tahoma"/>
          <w:sz w:val="26"/>
          <w:szCs w:val="28"/>
        </w:rPr>
        <w:t xml:space="preserve">những </w:t>
      </w:r>
      <w:r w:rsidR="00273145" w:rsidRPr="00B7710E">
        <w:rPr>
          <w:rFonts w:ascii="Tahoma" w:hAnsi="Tahoma" w:cs="Tahoma"/>
          <w:sz w:val="26"/>
          <w:szCs w:val="28"/>
        </w:rPr>
        <w:t>Tuyển tập Văn thơ, mang tên “Mục Đồng”, mỗi năm ấn hành 4 kỳ, mỗi tập khoảng 120 trang khổ 16 x 24 cm, giá 25.000đ một tập (kể cả cước phí). Số ra mắt của tập san đã phát hành ngày 24-4-2017</w:t>
      </w:r>
      <w:r w:rsidRPr="00B7710E">
        <w:rPr>
          <w:rFonts w:ascii="Tahoma" w:hAnsi="Tahoma" w:cs="Tahoma"/>
          <w:sz w:val="26"/>
          <w:szCs w:val="28"/>
        </w:rPr>
        <w:t>.</w:t>
      </w:r>
      <w:r w:rsidR="00273145" w:rsidRPr="00B7710E">
        <w:rPr>
          <w:rFonts w:ascii="Tahoma" w:hAnsi="Tahoma" w:cs="Tahoma"/>
          <w:sz w:val="26"/>
          <w:szCs w:val="28"/>
        </w:rPr>
        <w:t xml:space="preserve"> </w:t>
      </w:r>
      <w:r w:rsidR="008A0F24" w:rsidRPr="00B7710E">
        <w:rPr>
          <w:rFonts w:ascii="Tahoma" w:hAnsi="Tahoma" w:cs="Tahoma"/>
          <w:sz w:val="26"/>
          <w:szCs w:val="28"/>
        </w:rPr>
        <w:t xml:space="preserve">Bạn có thể xem bản PDF số ra mắt tại www.tapsanmucdong.net; www.gpquinhon.org </w:t>
      </w:r>
    </w:p>
    <w:p w:rsidR="001E7108" w:rsidRPr="00B7710E" w:rsidRDefault="008A0F24" w:rsidP="00FC1DB9">
      <w:pPr>
        <w:widowControl w:val="0"/>
        <w:spacing w:after="120"/>
        <w:ind w:firstLine="851"/>
        <w:jc w:val="both"/>
        <w:rPr>
          <w:rFonts w:ascii="Tahoma" w:hAnsi="Tahoma" w:cs="Tahoma"/>
          <w:sz w:val="26"/>
          <w:szCs w:val="28"/>
        </w:rPr>
      </w:pPr>
      <w:r w:rsidRPr="00B7710E">
        <w:rPr>
          <w:rFonts w:ascii="Tahoma" w:hAnsi="Tahoma" w:cs="Tahoma"/>
          <w:sz w:val="26"/>
          <w:szCs w:val="28"/>
        </w:rPr>
        <w:t>Chúng tôi cũng đã gửi lên mạng</w:t>
      </w:r>
      <w:r w:rsidR="00D239F5" w:rsidRPr="00B7710E">
        <w:rPr>
          <w:rFonts w:ascii="Tahoma" w:hAnsi="Tahoma" w:cs="Tahoma"/>
          <w:sz w:val="26"/>
          <w:szCs w:val="28"/>
        </w:rPr>
        <w:t xml:space="preserve"> lời mời gọi đăng ký mua báo. </w:t>
      </w:r>
      <w:r w:rsidR="001D57BE" w:rsidRPr="00B7710E">
        <w:rPr>
          <w:rFonts w:ascii="Tahoma" w:hAnsi="Tahoma" w:cs="Tahoma"/>
          <w:sz w:val="26"/>
          <w:szCs w:val="28"/>
        </w:rPr>
        <w:t>S</w:t>
      </w:r>
      <w:r w:rsidR="001E7108" w:rsidRPr="00B7710E">
        <w:rPr>
          <w:rFonts w:ascii="Tahoma" w:hAnsi="Tahoma" w:cs="Tahoma"/>
          <w:sz w:val="26"/>
          <w:szCs w:val="28"/>
        </w:rPr>
        <w:t xml:space="preserve">áng 29-6-2017, </w:t>
      </w:r>
      <w:r w:rsidR="001D57BE" w:rsidRPr="00B7710E">
        <w:rPr>
          <w:rFonts w:ascii="Tahoma" w:hAnsi="Tahoma" w:cs="Tahoma"/>
          <w:sz w:val="26"/>
          <w:szCs w:val="28"/>
        </w:rPr>
        <w:t xml:space="preserve">chúng </w:t>
      </w:r>
      <w:r w:rsidR="004A35F3" w:rsidRPr="00B7710E">
        <w:rPr>
          <w:rFonts w:ascii="Tahoma" w:hAnsi="Tahoma" w:cs="Tahoma"/>
          <w:sz w:val="26"/>
          <w:szCs w:val="28"/>
        </w:rPr>
        <w:t>tôi</w:t>
      </w:r>
      <w:r w:rsidR="001D57BE" w:rsidRPr="00B7710E">
        <w:rPr>
          <w:rFonts w:ascii="Tahoma" w:hAnsi="Tahoma" w:cs="Tahoma"/>
          <w:sz w:val="26"/>
          <w:szCs w:val="28"/>
        </w:rPr>
        <w:t xml:space="preserve"> đã tổng kết và con số khắp nơi đăng ký quả là khá bất ngờ cho mọi ngườ</w:t>
      </w:r>
      <w:r w:rsidR="00FC1DB9" w:rsidRPr="00B7710E">
        <w:rPr>
          <w:rFonts w:ascii="Tahoma" w:hAnsi="Tahoma" w:cs="Tahoma"/>
          <w:sz w:val="26"/>
          <w:szCs w:val="28"/>
        </w:rPr>
        <w:t>i</w:t>
      </w:r>
      <w:r w:rsidR="0096688E" w:rsidRPr="00B7710E">
        <w:rPr>
          <w:rFonts w:ascii="Tahoma" w:hAnsi="Tahoma" w:cs="Tahoma"/>
          <w:sz w:val="26"/>
          <w:szCs w:val="28"/>
        </w:rPr>
        <w:t>:</w:t>
      </w:r>
    </w:p>
    <w:p w:rsidR="00FC1DB9" w:rsidRPr="00B7710E" w:rsidRDefault="00FC1DB9" w:rsidP="00FC1DB9">
      <w:pPr>
        <w:widowControl w:val="0"/>
        <w:spacing w:after="120"/>
        <w:ind w:firstLine="851"/>
        <w:jc w:val="both"/>
        <w:rPr>
          <w:rFonts w:ascii="Tahoma" w:hAnsi="Tahoma" w:cs="Tahoma"/>
          <w:sz w:val="26"/>
          <w:szCs w:val="28"/>
        </w:rPr>
      </w:pPr>
      <w:r w:rsidRPr="00B7710E">
        <w:rPr>
          <w:rFonts w:ascii="Tahoma" w:hAnsi="Tahoma" w:cs="Tahoma"/>
          <w:sz w:val="26"/>
          <w:szCs w:val="28"/>
        </w:rPr>
        <w:t>- 01 chủng sinh Hưng Hóa đang tu học tại Đại chủng viện Huế có truyện đăng ở quyển 1, được nhuận bút 300.000 đồng, đã xin nhận 20 quyển báo số 1 thay vì nhận tiền.</w:t>
      </w:r>
    </w:p>
    <w:p w:rsidR="001E7108" w:rsidRPr="00B7710E" w:rsidRDefault="001E7108" w:rsidP="00CC66C4">
      <w:pPr>
        <w:widowControl w:val="0"/>
        <w:spacing w:after="120"/>
        <w:ind w:firstLine="851"/>
        <w:jc w:val="both"/>
        <w:rPr>
          <w:rFonts w:ascii="Tahoma" w:hAnsi="Tahoma" w:cs="Tahoma"/>
          <w:sz w:val="26"/>
          <w:szCs w:val="28"/>
        </w:rPr>
      </w:pPr>
      <w:r w:rsidRPr="00B7710E">
        <w:rPr>
          <w:rFonts w:ascii="Tahoma" w:hAnsi="Tahoma" w:cs="Tahoma"/>
          <w:sz w:val="26"/>
          <w:szCs w:val="28"/>
        </w:rPr>
        <w:t xml:space="preserve">- 01 cộng đoàn nữ tu </w:t>
      </w:r>
      <w:r w:rsidR="00440BAF" w:rsidRPr="00B7710E">
        <w:rPr>
          <w:rFonts w:ascii="Tahoma" w:hAnsi="Tahoma" w:cs="Tahoma"/>
          <w:sz w:val="26"/>
          <w:szCs w:val="28"/>
        </w:rPr>
        <w:t>tại Qui Nhơn ủng hộ</w:t>
      </w:r>
      <w:r w:rsidRPr="00B7710E">
        <w:rPr>
          <w:rFonts w:ascii="Tahoma" w:hAnsi="Tahoma" w:cs="Tahoma"/>
          <w:sz w:val="26"/>
          <w:szCs w:val="28"/>
        </w:rPr>
        <w:t xml:space="preserve"> 500.000 đ</w:t>
      </w:r>
      <w:r w:rsidR="00440BAF" w:rsidRPr="00B7710E">
        <w:rPr>
          <w:rFonts w:ascii="Tahoma" w:hAnsi="Tahoma" w:cs="Tahoma"/>
          <w:sz w:val="26"/>
          <w:szCs w:val="28"/>
        </w:rPr>
        <w:t xml:space="preserve">ồng để </w:t>
      </w:r>
      <w:r w:rsidRPr="00B7710E">
        <w:rPr>
          <w:rFonts w:ascii="Tahoma" w:hAnsi="Tahoma" w:cs="Tahoma"/>
          <w:sz w:val="26"/>
          <w:szCs w:val="28"/>
        </w:rPr>
        <w:t>mua 02 bản các tuyển tập của năm 2017</w:t>
      </w:r>
      <w:r w:rsidR="004A35F3" w:rsidRPr="00B7710E">
        <w:rPr>
          <w:rFonts w:ascii="Tahoma" w:hAnsi="Tahoma" w:cs="Tahoma"/>
          <w:sz w:val="26"/>
          <w:szCs w:val="28"/>
        </w:rPr>
        <w:t xml:space="preserve"> (tôi vừa nói trên kia)</w:t>
      </w:r>
      <w:r w:rsidRPr="00B7710E">
        <w:rPr>
          <w:rFonts w:ascii="Tahoma" w:hAnsi="Tahoma" w:cs="Tahoma"/>
          <w:sz w:val="26"/>
          <w:szCs w:val="28"/>
        </w:rPr>
        <w:t>.</w:t>
      </w:r>
    </w:p>
    <w:p w:rsidR="001E7108" w:rsidRPr="00B7710E" w:rsidRDefault="001E7108" w:rsidP="00CC66C4">
      <w:pPr>
        <w:widowControl w:val="0"/>
        <w:spacing w:after="120"/>
        <w:ind w:firstLine="851"/>
        <w:jc w:val="both"/>
        <w:rPr>
          <w:rFonts w:ascii="Tahoma" w:hAnsi="Tahoma" w:cs="Tahoma"/>
          <w:sz w:val="26"/>
          <w:szCs w:val="28"/>
        </w:rPr>
      </w:pPr>
      <w:r w:rsidRPr="00B7710E">
        <w:rPr>
          <w:rFonts w:ascii="Tahoma" w:hAnsi="Tahoma" w:cs="Tahoma"/>
          <w:sz w:val="26"/>
          <w:szCs w:val="28"/>
        </w:rPr>
        <w:t xml:space="preserve">- </w:t>
      </w:r>
      <w:r w:rsidR="00440BAF" w:rsidRPr="00B7710E">
        <w:rPr>
          <w:rFonts w:ascii="Tahoma" w:hAnsi="Tahoma" w:cs="Tahoma"/>
          <w:sz w:val="26"/>
          <w:szCs w:val="28"/>
        </w:rPr>
        <w:t>01 linh mục phụ trách một dòng mới đến Việt Nam, tại đường</w:t>
      </w:r>
      <w:r w:rsidR="002D1D3C" w:rsidRPr="00B7710E">
        <w:rPr>
          <w:rFonts w:ascii="Tahoma" w:hAnsi="Tahoma" w:cs="Tahoma"/>
          <w:sz w:val="26"/>
          <w:szCs w:val="28"/>
        </w:rPr>
        <w:t xml:space="preserve"> Âu Dương Lân</w:t>
      </w:r>
      <w:r w:rsidR="00440BAF" w:rsidRPr="00B7710E">
        <w:rPr>
          <w:rFonts w:ascii="Tahoma" w:hAnsi="Tahoma" w:cs="Tahoma"/>
          <w:sz w:val="26"/>
          <w:szCs w:val="28"/>
        </w:rPr>
        <w:t xml:space="preserve"> quận </w:t>
      </w:r>
      <w:r w:rsidR="008009B9" w:rsidRPr="00B7710E">
        <w:rPr>
          <w:rFonts w:ascii="Tahoma" w:hAnsi="Tahoma" w:cs="Tahoma"/>
          <w:sz w:val="26"/>
          <w:szCs w:val="28"/>
        </w:rPr>
        <w:t>8</w:t>
      </w:r>
      <w:r w:rsidR="00440BAF" w:rsidRPr="00B7710E">
        <w:rPr>
          <w:rFonts w:ascii="Tahoma" w:hAnsi="Tahoma" w:cs="Tahoma"/>
          <w:sz w:val="26"/>
          <w:szCs w:val="28"/>
        </w:rPr>
        <w:t xml:space="preserve"> Tp HCM đặt mua 02 bản các tuyển tập của năm 2017.</w:t>
      </w:r>
    </w:p>
    <w:p w:rsidR="00574397" w:rsidRPr="00B7710E" w:rsidRDefault="0096688E" w:rsidP="00CC66C4">
      <w:pPr>
        <w:widowControl w:val="0"/>
        <w:spacing w:after="120"/>
        <w:ind w:firstLine="851"/>
        <w:jc w:val="both"/>
        <w:rPr>
          <w:rFonts w:ascii="Tahoma" w:hAnsi="Tahoma" w:cs="Tahoma"/>
          <w:sz w:val="26"/>
          <w:szCs w:val="28"/>
        </w:rPr>
      </w:pPr>
      <w:r w:rsidRPr="00B7710E">
        <w:rPr>
          <w:rFonts w:ascii="Tahoma" w:hAnsi="Tahoma" w:cs="Tahoma"/>
          <w:sz w:val="26"/>
          <w:szCs w:val="28"/>
        </w:rPr>
        <w:t xml:space="preserve">Từ cả ba Giáo tỉnh: Hà Nội, Huế và Sài Gòn có đúng </w:t>
      </w:r>
      <w:r w:rsidR="00574397" w:rsidRPr="00B7710E">
        <w:rPr>
          <w:rFonts w:ascii="Tahoma" w:hAnsi="Tahoma" w:cs="Tahoma"/>
          <w:sz w:val="26"/>
          <w:szCs w:val="28"/>
        </w:rPr>
        <w:t>03 đơn đặt hàng với 24 quyển báo. Tôi chỉ tính tới hết ngày 29-6 thôi, ai gửi tới vào ngày 30-6 trở đi không kể đâu nhé!</w:t>
      </w:r>
    </w:p>
    <w:p w:rsidR="00440BAF" w:rsidRPr="00B7710E" w:rsidRDefault="0096688E" w:rsidP="00CC66C4">
      <w:pPr>
        <w:widowControl w:val="0"/>
        <w:spacing w:after="120"/>
        <w:ind w:firstLine="851"/>
        <w:jc w:val="both"/>
        <w:rPr>
          <w:rFonts w:ascii="Tahoma" w:hAnsi="Tahoma" w:cs="Tahoma"/>
          <w:sz w:val="26"/>
          <w:szCs w:val="28"/>
        </w:rPr>
      </w:pPr>
      <w:r w:rsidRPr="00B7710E">
        <w:rPr>
          <w:rFonts w:ascii="Tahoma" w:hAnsi="Tahoma" w:cs="Tahoma"/>
          <w:sz w:val="26"/>
          <w:szCs w:val="28"/>
        </w:rPr>
        <w:t>C</w:t>
      </w:r>
      <w:r w:rsidR="00440BAF" w:rsidRPr="00B7710E">
        <w:rPr>
          <w:rFonts w:ascii="Tahoma" w:hAnsi="Tahoma" w:cs="Tahoma"/>
          <w:sz w:val="26"/>
          <w:szCs w:val="28"/>
        </w:rPr>
        <w:t xml:space="preserve">húng </w:t>
      </w:r>
      <w:r w:rsidR="004A35F3" w:rsidRPr="00B7710E">
        <w:rPr>
          <w:rFonts w:ascii="Tahoma" w:hAnsi="Tahoma" w:cs="Tahoma"/>
          <w:sz w:val="26"/>
          <w:szCs w:val="28"/>
        </w:rPr>
        <w:t>tôi</w:t>
      </w:r>
      <w:r w:rsidR="00440BAF" w:rsidRPr="00B7710E">
        <w:rPr>
          <w:rFonts w:ascii="Tahoma" w:hAnsi="Tahoma" w:cs="Tahoma"/>
          <w:sz w:val="26"/>
          <w:szCs w:val="28"/>
        </w:rPr>
        <w:t xml:space="preserve"> bỗng chốc đứng trước một câu hỏi </w:t>
      </w:r>
      <w:r w:rsidR="001E17E4" w:rsidRPr="00B7710E">
        <w:rPr>
          <w:rFonts w:ascii="Tahoma" w:hAnsi="Tahoma" w:cs="Tahoma"/>
          <w:sz w:val="26"/>
          <w:szCs w:val="28"/>
        </w:rPr>
        <w:t>hết sức cụ thể</w:t>
      </w:r>
      <w:r w:rsidR="00440BAF" w:rsidRPr="00B7710E">
        <w:rPr>
          <w:rFonts w:ascii="Tahoma" w:hAnsi="Tahoma" w:cs="Tahoma"/>
          <w:sz w:val="26"/>
          <w:szCs w:val="28"/>
        </w:rPr>
        <w:t>: Có nên ấn hành tiếp tập 2 chăng</w:t>
      </w:r>
      <w:r w:rsidR="00574397" w:rsidRPr="00B7710E">
        <w:rPr>
          <w:rFonts w:ascii="Tahoma" w:hAnsi="Tahoma" w:cs="Tahoma"/>
          <w:sz w:val="26"/>
          <w:szCs w:val="28"/>
        </w:rPr>
        <w:t xml:space="preserve"> (tập 2 đã được gửi đi xin giấy phép xuất bản mười ngày nay)</w:t>
      </w:r>
      <w:r w:rsidR="00440BAF" w:rsidRPr="00B7710E">
        <w:rPr>
          <w:rFonts w:ascii="Tahoma" w:hAnsi="Tahoma" w:cs="Tahoma"/>
          <w:sz w:val="26"/>
          <w:szCs w:val="28"/>
        </w:rPr>
        <w:t>? Sẽ in bao nhiêu bản</w:t>
      </w:r>
      <w:r w:rsidR="00574397" w:rsidRPr="00B7710E">
        <w:rPr>
          <w:rFonts w:ascii="Tahoma" w:hAnsi="Tahoma" w:cs="Tahoma"/>
          <w:sz w:val="26"/>
          <w:szCs w:val="28"/>
        </w:rPr>
        <w:t>,</w:t>
      </w:r>
      <w:r w:rsidR="00440BAF" w:rsidRPr="00B7710E">
        <w:rPr>
          <w:rFonts w:ascii="Tahoma" w:hAnsi="Tahoma" w:cs="Tahoma"/>
          <w:sz w:val="26"/>
          <w:szCs w:val="28"/>
        </w:rPr>
        <w:t xml:space="preserve"> gửi đi đâu</w:t>
      </w:r>
      <w:r w:rsidR="00DE0C39" w:rsidRPr="00B7710E">
        <w:rPr>
          <w:rFonts w:ascii="Tahoma" w:hAnsi="Tahoma" w:cs="Tahoma"/>
          <w:sz w:val="26"/>
          <w:szCs w:val="28"/>
        </w:rPr>
        <w:t xml:space="preserve"> </w:t>
      </w:r>
      <w:r w:rsidR="00574397" w:rsidRPr="00B7710E">
        <w:rPr>
          <w:rFonts w:ascii="Tahoma" w:hAnsi="Tahoma" w:cs="Tahoma"/>
          <w:sz w:val="26"/>
          <w:szCs w:val="28"/>
        </w:rPr>
        <w:t>và gửi cho ai bây giờ</w:t>
      </w:r>
      <w:r w:rsidR="00440BAF" w:rsidRPr="00B7710E">
        <w:rPr>
          <w:rFonts w:ascii="Tahoma" w:hAnsi="Tahoma" w:cs="Tahoma"/>
          <w:sz w:val="26"/>
          <w:szCs w:val="28"/>
        </w:rPr>
        <w:t>?</w:t>
      </w:r>
    </w:p>
    <w:p w:rsidR="001E7108" w:rsidRPr="00B7710E" w:rsidRDefault="001E17E4" w:rsidP="00CC66C4">
      <w:pPr>
        <w:widowControl w:val="0"/>
        <w:spacing w:after="120"/>
        <w:ind w:firstLine="851"/>
        <w:jc w:val="both"/>
        <w:rPr>
          <w:rFonts w:ascii="Tahoma" w:hAnsi="Tahoma" w:cs="Tahoma"/>
          <w:sz w:val="26"/>
          <w:szCs w:val="28"/>
        </w:rPr>
      </w:pPr>
      <w:r w:rsidRPr="00B7710E">
        <w:rPr>
          <w:rFonts w:ascii="Tahoma" w:hAnsi="Tahoma" w:cs="Tahoma"/>
          <w:sz w:val="26"/>
          <w:szCs w:val="28"/>
        </w:rPr>
        <w:t>Rồi tiếp theo là</w:t>
      </w:r>
      <w:r w:rsidR="006A7B0F" w:rsidRPr="00B7710E">
        <w:rPr>
          <w:rFonts w:ascii="Tahoma" w:hAnsi="Tahoma" w:cs="Tahoma"/>
          <w:sz w:val="26"/>
          <w:szCs w:val="28"/>
        </w:rPr>
        <w:t xml:space="preserve"> một câu hỏi khác </w:t>
      </w:r>
      <w:r w:rsidRPr="00B7710E">
        <w:rPr>
          <w:rFonts w:ascii="Tahoma" w:hAnsi="Tahoma" w:cs="Tahoma"/>
          <w:sz w:val="26"/>
          <w:szCs w:val="28"/>
        </w:rPr>
        <w:t>khá mơ hồ</w:t>
      </w:r>
      <w:r w:rsidR="007C2FF6" w:rsidRPr="00B7710E">
        <w:rPr>
          <w:rFonts w:ascii="Tahoma" w:hAnsi="Tahoma" w:cs="Tahoma"/>
          <w:sz w:val="26"/>
          <w:szCs w:val="28"/>
        </w:rPr>
        <w:t xml:space="preserve"> nhưng đầy trăn trở</w:t>
      </w:r>
      <w:r w:rsidR="006A7B0F" w:rsidRPr="00B7710E">
        <w:rPr>
          <w:rFonts w:ascii="Tahoma" w:hAnsi="Tahoma" w:cs="Tahoma"/>
          <w:sz w:val="26"/>
          <w:szCs w:val="28"/>
        </w:rPr>
        <w:t xml:space="preserve">: Nếu sự </w:t>
      </w:r>
      <w:r w:rsidR="00D239F5" w:rsidRPr="00B7710E">
        <w:rPr>
          <w:rFonts w:ascii="Tahoma" w:hAnsi="Tahoma" w:cs="Tahoma"/>
          <w:sz w:val="26"/>
          <w:szCs w:val="28"/>
        </w:rPr>
        <w:t xml:space="preserve">quan tâm của các thành phần Dân Chúa khắp nơi đối </w:t>
      </w:r>
      <w:r w:rsidR="006A7B0F" w:rsidRPr="00B7710E">
        <w:rPr>
          <w:rFonts w:ascii="Tahoma" w:hAnsi="Tahoma" w:cs="Tahoma"/>
          <w:sz w:val="26"/>
          <w:szCs w:val="28"/>
        </w:rPr>
        <w:t xml:space="preserve">với </w:t>
      </w:r>
      <w:r w:rsidR="00D239F5" w:rsidRPr="00B7710E">
        <w:rPr>
          <w:rFonts w:ascii="Tahoma" w:hAnsi="Tahoma" w:cs="Tahoma"/>
          <w:sz w:val="26"/>
          <w:szCs w:val="28"/>
        </w:rPr>
        <w:t xml:space="preserve">Văn hóa Công giáo đã cạn kiệt tới mức ấy thì </w:t>
      </w:r>
      <w:r w:rsidR="00A100F6" w:rsidRPr="00B7710E">
        <w:rPr>
          <w:rFonts w:ascii="Tahoma" w:hAnsi="Tahoma" w:cs="Tahoma"/>
          <w:sz w:val="26"/>
          <w:szCs w:val="28"/>
        </w:rPr>
        <w:t xml:space="preserve">nền </w:t>
      </w:r>
      <w:r w:rsidR="00D239F5" w:rsidRPr="00B7710E">
        <w:rPr>
          <w:rFonts w:ascii="Tahoma" w:hAnsi="Tahoma" w:cs="Tahoma"/>
          <w:sz w:val="26"/>
          <w:szCs w:val="28"/>
        </w:rPr>
        <w:t xml:space="preserve">Văn hóa </w:t>
      </w:r>
      <w:r w:rsidR="00A100F6" w:rsidRPr="00B7710E">
        <w:rPr>
          <w:rFonts w:ascii="Tahoma" w:hAnsi="Tahoma" w:cs="Tahoma"/>
          <w:sz w:val="26"/>
          <w:szCs w:val="28"/>
        </w:rPr>
        <w:t>này đang</w:t>
      </w:r>
      <w:r w:rsidR="00D239F5" w:rsidRPr="00B7710E">
        <w:rPr>
          <w:rFonts w:ascii="Tahoma" w:hAnsi="Tahoma" w:cs="Tahoma"/>
          <w:sz w:val="26"/>
          <w:szCs w:val="28"/>
        </w:rPr>
        <w:t xml:space="preserve"> </w:t>
      </w:r>
      <w:r w:rsidR="00835D8D" w:rsidRPr="00B7710E">
        <w:rPr>
          <w:rFonts w:ascii="Tahoma" w:hAnsi="Tahoma" w:cs="Tahoma"/>
          <w:sz w:val="26"/>
          <w:szCs w:val="28"/>
        </w:rPr>
        <w:t xml:space="preserve">đi </w:t>
      </w:r>
      <w:r w:rsidR="00D239F5" w:rsidRPr="00B7710E">
        <w:rPr>
          <w:rFonts w:ascii="Tahoma" w:hAnsi="Tahoma" w:cs="Tahoma"/>
          <w:sz w:val="26"/>
          <w:szCs w:val="28"/>
        </w:rPr>
        <w:t>về đâu?</w:t>
      </w:r>
      <w:r w:rsidR="00835D8D" w:rsidRPr="00B7710E">
        <w:rPr>
          <w:rFonts w:ascii="Tahoma" w:hAnsi="Tahoma" w:cs="Tahoma"/>
          <w:sz w:val="26"/>
          <w:szCs w:val="28"/>
        </w:rPr>
        <w:t xml:space="preserve"> </w:t>
      </w:r>
      <w:r w:rsidR="00B16A38" w:rsidRPr="00B7710E">
        <w:rPr>
          <w:rFonts w:ascii="Tahoma" w:hAnsi="Tahoma" w:cs="Tahoma"/>
          <w:sz w:val="26"/>
          <w:szCs w:val="28"/>
        </w:rPr>
        <w:t>T</w:t>
      </w:r>
      <w:r w:rsidR="001E7108" w:rsidRPr="00B7710E">
        <w:rPr>
          <w:rFonts w:ascii="Tahoma" w:hAnsi="Tahoma" w:cs="Tahoma"/>
          <w:sz w:val="26"/>
          <w:szCs w:val="28"/>
        </w:rPr>
        <w:t>ương lai công cuộc loan báo Tin mừng của Giáo hội Việt Nam</w:t>
      </w:r>
      <w:r w:rsidR="00835D8D" w:rsidRPr="00B7710E">
        <w:rPr>
          <w:rFonts w:ascii="Tahoma" w:hAnsi="Tahoma" w:cs="Tahoma"/>
          <w:sz w:val="26"/>
          <w:szCs w:val="28"/>
        </w:rPr>
        <w:t xml:space="preserve"> sẽ đi về đâu</w:t>
      </w:r>
      <w:r w:rsidR="00B16A38" w:rsidRPr="00B7710E">
        <w:rPr>
          <w:rFonts w:ascii="Tahoma" w:hAnsi="Tahoma" w:cs="Tahoma"/>
          <w:sz w:val="26"/>
          <w:szCs w:val="28"/>
        </w:rPr>
        <w:t>?</w:t>
      </w:r>
    </w:p>
    <w:p w:rsidR="004A35F3" w:rsidRPr="00B7710E" w:rsidRDefault="00DA4599" w:rsidP="004A35F3">
      <w:pPr>
        <w:widowControl w:val="0"/>
        <w:spacing w:after="120"/>
        <w:ind w:firstLine="851"/>
        <w:jc w:val="both"/>
        <w:rPr>
          <w:rFonts w:ascii="Tahoma" w:hAnsi="Tahoma" w:cs="Tahoma"/>
          <w:sz w:val="26"/>
          <w:szCs w:val="28"/>
        </w:rPr>
      </w:pPr>
      <w:r w:rsidRPr="00B7710E">
        <w:rPr>
          <w:rFonts w:ascii="Tahoma" w:hAnsi="Tahoma" w:cs="Tahoma"/>
          <w:sz w:val="26"/>
          <w:szCs w:val="28"/>
        </w:rPr>
        <w:t xml:space="preserve">Thế nhưng cùng lúc lại có một sự kiện ngược chiều đầy lạc quan. </w:t>
      </w:r>
      <w:r w:rsidR="00574397" w:rsidRPr="00B7710E">
        <w:rPr>
          <w:rFonts w:ascii="Tahoma" w:hAnsi="Tahoma" w:cs="Tahoma"/>
          <w:sz w:val="26"/>
          <w:szCs w:val="28"/>
        </w:rPr>
        <w:t>S</w:t>
      </w:r>
      <w:r w:rsidRPr="00B7710E">
        <w:rPr>
          <w:rFonts w:ascii="Tahoma" w:hAnsi="Tahoma" w:cs="Tahoma"/>
          <w:sz w:val="26"/>
          <w:szCs w:val="28"/>
        </w:rPr>
        <w:t xml:space="preserve">ố lượng tác giả khắp nơi gửi bài tham gia tuyển tập Mục Đồng số 3 và số 4 ngày càng đông và số bài có giá trị nghệ thuật ngày càng nhiều. Rõ ràng là tờ tập san bắt đầu có tác dụng gợi hứng cho các bạn trẻ cố gắng viết bài, rèn luyện ngòi bút và </w:t>
      </w:r>
      <w:r w:rsidR="00B16A38" w:rsidRPr="00B7710E">
        <w:rPr>
          <w:rFonts w:ascii="Tahoma" w:hAnsi="Tahoma" w:cs="Tahoma"/>
          <w:sz w:val="26"/>
          <w:szCs w:val="28"/>
        </w:rPr>
        <w:t xml:space="preserve">đủ </w:t>
      </w:r>
      <w:r w:rsidRPr="00B7710E">
        <w:rPr>
          <w:rFonts w:ascii="Tahoma" w:hAnsi="Tahoma" w:cs="Tahoma"/>
          <w:sz w:val="26"/>
          <w:szCs w:val="28"/>
        </w:rPr>
        <w:t xml:space="preserve">tự tin để gửi bài đăng báo. Như thế tờ tập san hứa hẹn sẽ là nơi quy tụ hấp dẫn cho các tài năng </w:t>
      </w:r>
      <w:r w:rsidR="00B16A38" w:rsidRPr="00B7710E">
        <w:rPr>
          <w:rFonts w:ascii="Tahoma" w:hAnsi="Tahoma" w:cs="Tahoma"/>
          <w:sz w:val="26"/>
          <w:szCs w:val="28"/>
        </w:rPr>
        <w:t xml:space="preserve">văn chương </w:t>
      </w:r>
      <w:r w:rsidRPr="00B7710E">
        <w:rPr>
          <w:rFonts w:ascii="Tahoma" w:hAnsi="Tahoma" w:cs="Tahoma"/>
          <w:sz w:val="26"/>
          <w:szCs w:val="28"/>
        </w:rPr>
        <w:t>trẻ.</w:t>
      </w:r>
      <w:r w:rsidR="00D76470" w:rsidRPr="00B7710E">
        <w:rPr>
          <w:rFonts w:ascii="Tahoma" w:hAnsi="Tahoma" w:cs="Tahoma"/>
          <w:sz w:val="26"/>
          <w:szCs w:val="28"/>
        </w:rPr>
        <w:t xml:space="preserve"> Do đó, vì tương lai của văn học nghệ thuật Công giáo, </w:t>
      </w:r>
      <w:r w:rsidR="00574397" w:rsidRPr="00B7710E">
        <w:rPr>
          <w:rFonts w:ascii="Tahoma" w:hAnsi="Tahoma" w:cs="Tahoma"/>
          <w:sz w:val="26"/>
          <w:szCs w:val="28"/>
        </w:rPr>
        <w:lastRenderedPageBreak/>
        <w:t xml:space="preserve">chúng tôi </w:t>
      </w:r>
      <w:r w:rsidR="00D76470" w:rsidRPr="00B7710E">
        <w:rPr>
          <w:rFonts w:ascii="Tahoma" w:hAnsi="Tahoma" w:cs="Tahoma"/>
          <w:sz w:val="26"/>
          <w:szCs w:val="28"/>
        </w:rPr>
        <w:t>cần tìm mọi cách để duy trì tờ tập san, không thể để nó chết yểu.</w:t>
      </w:r>
    </w:p>
    <w:p w:rsidR="00603B5E" w:rsidRPr="00B7710E" w:rsidRDefault="006D04E4" w:rsidP="004A35F3">
      <w:pPr>
        <w:widowControl w:val="0"/>
        <w:spacing w:after="120"/>
        <w:ind w:firstLine="851"/>
        <w:jc w:val="both"/>
        <w:rPr>
          <w:rFonts w:ascii="Tahoma" w:hAnsi="Tahoma" w:cs="Tahoma"/>
          <w:sz w:val="26"/>
          <w:szCs w:val="28"/>
        </w:rPr>
      </w:pPr>
      <w:r w:rsidRPr="00B7710E">
        <w:rPr>
          <w:rFonts w:ascii="Tahoma" w:hAnsi="Tahoma" w:cs="Tahoma"/>
          <w:sz w:val="26"/>
          <w:szCs w:val="28"/>
        </w:rPr>
        <w:t xml:space="preserve">Đại chúng Dân Chúa sở dĩ lãnh đạm với </w:t>
      </w:r>
      <w:r w:rsidR="00F92729" w:rsidRPr="00B7710E">
        <w:rPr>
          <w:rFonts w:ascii="Tahoma" w:hAnsi="Tahoma" w:cs="Tahoma"/>
          <w:sz w:val="26"/>
          <w:szCs w:val="28"/>
        </w:rPr>
        <w:t xml:space="preserve">công </w:t>
      </w:r>
      <w:r w:rsidRPr="00B7710E">
        <w:rPr>
          <w:rFonts w:ascii="Tahoma" w:hAnsi="Tahoma" w:cs="Tahoma"/>
          <w:sz w:val="26"/>
          <w:szCs w:val="28"/>
        </w:rPr>
        <w:t>việc mục vụ Văn hóa chỉ là do không ai nói cho họ hiểu</w:t>
      </w:r>
      <w:r w:rsidR="00973DE2" w:rsidRPr="00B7710E">
        <w:rPr>
          <w:rFonts w:ascii="Tahoma" w:hAnsi="Tahoma" w:cs="Tahoma"/>
          <w:sz w:val="26"/>
          <w:szCs w:val="28"/>
        </w:rPr>
        <w:t xml:space="preserve"> tầm quan trọng của văn học nghệ thuật trong việc loan báo và bồi dưỡng đức tin</w:t>
      </w:r>
      <w:r w:rsidRPr="00B7710E">
        <w:rPr>
          <w:rFonts w:ascii="Tahoma" w:hAnsi="Tahoma" w:cs="Tahoma"/>
          <w:sz w:val="26"/>
          <w:szCs w:val="28"/>
        </w:rPr>
        <w:t xml:space="preserve">. Nếu các linh mục </w:t>
      </w:r>
      <w:r w:rsidR="00A301A9" w:rsidRPr="00B7710E">
        <w:rPr>
          <w:rFonts w:ascii="Tahoma" w:hAnsi="Tahoma" w:cs="Tahoma"/>
          <w:sz w:val="26"/>
          <w:szCs w:val="28"/>
        </w:rPr>
        <w:t xml:space="preserve">và tu sĩ </w:t>
      </w:r>
      <w:r w:rsidRPr="00B7710E">
        <w:rPr>
          <w:rFonts w:ascii="Tahoma" w:hAnsi="Tahoma" w:cs="Tahoma"/>
          <w:sz w:val="26"/>
          <w:szCs w:val="28"/>
        </w:rPr>
        <w:t xml:space="preserve">quan tâm hơn và giải thích cho giáo dân biết, chắc chắn mọi sự sẽ khác hẳn. Người giáo dân Việt Nam rất quảng đại. Họ đã đóng góp những số tiền lớn để xây dựng bao nhiêu nhà thờ và cơ sở vật chất, nay nếu được giải thích rõ, họ sẽ chẳng tiếc gì mà không hy sinh </w:t>
      </w:r>
      <w:r w:rsidR="00233234" w:rsidRPr="00B7710E">
        <w:rPr>
          <w:rFonts w:ascii="Tahoma" w:hAnsi="Tahoma" w:cs="Tahoma"/>
          <w:sz w:val="26"/>
          <w:szCs w:val="28"/>
        </w:rPr>
        <w:t>đ</w:t>
      </w:r>
      <w:r w:rsidRPr="00B7710E">
        <w:rPr>
          <w:rFonts w:ascii="Tahoma" w:hAnsi="Tahoma" w:cs="Tahoma"/>
          <w:sz w:val="26"/>
          <w:szCs w:val="28"/>
        </w:rPr>
        <w:t xml:space="preserve">ôi chút để góp phần xây dựng cho Giáo hội Việt Nam có được một </w:t>
      </w:r>
      <w:r w:rsidR="00233234" w:rsidRPr="00B7710E">
        <w:rPr>
          <w:rFonts w:ascii="Tahoma" w:hAnsi="Tahoma" w:cs="Tahoma"/>
          <w:sz w:val="26"/>
          <w:szCs w:val="28"/>
        </w:rPr>
        <w:t xml:space="preserve">đền thờ tinh thần, một </w:t>
      </w:r>
      <w:r w:rsidRPr="00B7710E">
        <w:rPr>
          <w:rFonts w:ascii="Tahoma" w:hAnsi="Tahoma" w:cs="Tahoma"/>
          <w:sz w:val="26"/>
          <w:szCs w:val="28"/>
        </w:rPr>
        <w:t>nền văn học nghệ thuật có sức loan báo Tin mừng</w:t>
      </w:r>
      <w:r w:rsidR="00F92729" w:rsidRPr="00B7710E">
        <w:rPr>
          <w:rFonts w:ascii="Tahoma" w:hAnsi="Tahoma" w:cs="Tahoma"/>
          <w:sz w:val="26"/>
          <w:szCs w:val="28"/>
        </w:rPr>
        <w:t xml:space="preserve"> một cách sâu rộng hơn</w:t>
      </w:r>
      <w:r w:rsidRPr="00B7710E">
        <w:rPr>
          <w:rFonts w:ascii="Tahoma" w:hAnsi="Tahoma" w:cs="Tahoma"/>
          <w:sz w:val="26"/>
          <w:szCs w:val="28"/>
        </w:rPr>
        <w:t>.</w:t>
      </w:r>
    </w:p>
    <w:p w:rsidR="00D239F5" w:rsidRPr="00B7710E" w:rsidRDefault="00CA4E28" w:rsidP="00CC66C4">
      <w:pPr>
        <w:widowControl w:val="0"/>
        <w:spacing w:after="120"/>
        <w:ind w:firstLine="851"/>
        <w:jc w:val="both"/>
        <w:rPr>
          <w:rFonts w:ascii="Tahoma" w:hAnsi="Tahoma" w:cs="Tahoma"/>
          <w:sz w:val="26"/>
          <w:szCs w:val="28"/>
        </w:rPr>
      </w:pPr>
      <w:r w:rsidRPr="00B7710E">
        <w:rPr>
          <w:rFonts w:ascii="Tahoma" w:hAnsi="Tahoma" w:cs="Tahoma"/>
          <w:sz w:val="26"/>
          <w:szCs w:val="28"/>
        </w:rPr>
        <w:t xml:space="preserve">Chúng </w:t>
      </w:r>
      <w:r w:rsidR="004A35F3" w:rsidRPr="00B7710E">
        <w:rPr>
          <w:rFonts w:ascii="Tahoma" w:hAnsi="Tahoma" w:cs="Tahoma"/>
          <w:sz w:val="26"/>
          <w:szCs w:val="28"/>
        </w:rPr>
        <w:t>tôi</w:t>
      </w:r>
      <w:r w:rsidRPr="00B7710E">
        <w:rPr>
          <w:rFonts w:ascii="Tahoma" w:hAnsi="Tahoma" w:cs="Tahoma"/>
          <w:sz w:val="26"/>
          <w:szCs w:val="28"/>
        </w:rPr>
        <w:t xml:space="preserve"> không tìm những đại ân nhân ủng hộ </w:t>
      </w:r>
      <w:r w:rsidR="008A0F24" w:rsidRPr="00B7710E">
        <w:rPr>
          <w:rFonts w:ascii="Tahoma" w:hAnsi="Tahoma" w:cs="Tahoma"/>
          <w:sz w:val="26"/>
          <w:szCs w:val="28"/>
        </w:rPr>
        <w:t>bao cấp hay bù lỗ cho</w:t>
      </w:r>
      <w:r w:rsidRPr="00B7710E">
        <w:rPr>
          <w:rFonts w:ascii="Tahoma" w:hAnsi="Tahoma" w:cs="Tahoma"/>
          <w:sz w:val="26"/>
          <w:szCs w:val="28"/>
        </w:rPr>
        <w:t xml:space="preserve"> Ban tổ chức tập san. C</w:t>
      </w:r>
      <w:r w:rsidR="007140FC" w:rsidRPr="00B7710E">
        <w:rPr>
          <w:rFonts w:ascii="Tahoma" w:hAnsi="Tahoma" w:cs="Tahoma"/>
          <w:sz w:val="26"/>
          <w:szCs w:val="28"/>
        </w:rPr>
        <w:t xml:space="preserve">húng </w:t>
      </w:r>
      <w:r w:rsidR="004A35F3" w:rsidRPr="00B7710E">
        <w:rPr>
          <w:rFonts w:ascii="Tahoma" w:hAnsi="Tahoma" w:cs="Tahoma"/>
          <w:sz w:val="26"/>
          <w:szCs w:val="28"/>
        </w:rPr>
        <w:t>tôi</w:t>
      </w:r>
      <w:r w:rsidR="007140FC" w:rsidRPr="00B7710E">
        <w:rPr>
          <w:rFonts w:ascii="Tahoma" w:hAnsi="Tahoma" w:cs="Tahoma"/>
          <w:sz w:val="26"/>
          <w:szCs w:val="28"/>
        </w:rPr>
        <w:t xml:space="preserve"> </w:t>
      </w:r>
      <w:r w:rsidRPr="00B7710E">
        <w:rPr>
          <w:rFonts w:ascii="Tahoma" w:hAnsi="Tahoma" w:cs="Tahoma"/>
          <w:sz w:val="26"/>
          <w:szCs w:val="28"/>
        </w:rPr>
        <w:t>chỉ</w:t>
      </w:r>
      <w:r w:rsidR="00D239F5" w:rsidRPr="00B7710E">
        <w:rPr>
          <w:rFonts w:ascii="Tahoma" w:hAnsi="Tahoma" w:cs="Tahoma"/>
          <w:sz w:val="26"/>
          <w:szCs w:val="28"/>
        </w:rPr>
        <w:t xml:space="preserve"> mong </w:t>
      </w:r>
      <w:r w:rsidRPr="00B7710E">
        <w:rPr>
          <w:rFonts w:ascii="Tahoma" w:hAnsi="Tahoma" w:cs="Tahoma"/>
          <w:sz w:val="26"/>
          <w:szCs w:val="28"/>
        </w:rPr>
        <w:t>các phụ huynh</w:t>
      </w:r>
      <w:r w:rsidR="00540DA4" w:rsidRPr="00B7710E">
        <w:rPr>
          <w:rFonts w:ascii="Tahoma" w:hAnsi="Tahoma" w:cs="Tahoma"/>
          <w:sz w:val="26"/>
          <w:szCs w:val="28"/>
        </w:rPr>
        <w:t xml:space="preserve"> đăng ký mua ấn phẩm Mục Đồng </w:t>
      </w:r>
      <w:r w:rsidRPr="00B7710E">
        <w:rPr>
          <w:rFonts w:ascii="Tahoma" w:hAnsi="Tahoma" w:cs="Tahoma"/>
          <w:sz w:val="26"/>
          <w:szCs w:val="28"/>
        </w:rPr>
        <w:t>cho con em. Bên cạnh các gia đình là c</w:t>
      </w:r>
      <w:r w:rsidR="00D239F5" w:rsidRPr="00B7710E">
        <w:rPr>
          <w:rFonts w:ascii="Tahoma" w:hAnsi="Tahoma" w:cs="Tahoma"/>
          <w:sz w:val="26"/>
          <w:szCs w:val="28"/>
        </w:rPr>
        <w:t xml:space="preserve">ác đoàn thể, dòng tu, chủng viện </w:t>
      </w:r>
      <w:r w:rsidR="008A0F24" w:rsidRPr="00B7710E">
        <w:rPr>
          <w:rFonts w:ascii="Tahoma" w:hAnsi="Tahoma" w:cs="Tahoma"/>
          <w:sz w:val="26"/>
          <w:szCs w:val="28"/>
        </w:rPr>
        <w:t>cũng nên</w:t>
      </w:r>
      <w:r w:rsidR="00D239F5" w:rsidRPr="00B7710E">
        <w:rPr>
          <w:rFonts w:ascii="Tahoma" w:hAnsi="Tahoma" w:cs="Tahoma"/>
          <w:sz w:val="26"/>
          <w:szCs w:val="28"/>
        </w:rPr>
        <w:t xml:space="preserve"> mua báo cho các thành viên của mình có thêm một phương tiện trau dồi tiếng mẹ đẻ</w:t>
      </w:r>
      <w:r w:rsidRPr="00B7710E">
        <w:rPr>
          <w:rFonts w:ascii="Tahoma" w:hAnsi="Tahoma" w:cs="Tahoma"/>
          <w:sz w:val="26"/>
          <w:szCs w:val="28"/>
        </w:rPr>
        <w:t>; và thêm nữa, còn có c</w:t>
      </w:r>
      <w:r w:rsidR="00D239F5" w:rsidRPr="00B7710E">
        <w:rPr>
          <w:rFonts w:ascii="Tahoma" w:hAnsi="Tahoma" w:cs="Tahoma"/>
          <w:sz w:val="26"/>
          <w:szCs w:val="28"/>
        </w:rPr>
        <w:t xml:space="preserve">ác lớp giáo lý hôn nhân và dự tòng, các nhóm loan báo Tin mừng </w:t>
      </w:r>
      <w:r w:rsidR="00233234" w:rsidRPr="00B7710E">
        <w:rPr>
          <w:rFonts w:ascii="Tahoma" w:hAnsi="Tahoma" w:cs="Tahoma"/>
          <w:sz w:val="26"/>
          <w:szCs w:val="28"/>
        </w:rPr>
        <w:t>có thể</w:t>
      </w:r>
      <w:r w:rsidR="00D239F5" w:rsidRPr="00B7710E">
        <w:rPr>
          <w:rFonts w:ascii="Tahoma" w:hAnsi="Tahoma" w:cs="Tahoma"/>
          <w:sz w:val="26"/>
          <w:szCs w:val="28"/>
        </w:rPr>
        <w:t xml:space="preserve"> mua báo để giới thiệu </w:t>
      </w:r>
      <w:r w:rsidR="00540DA4" w:rsidRPr="00B7710E">
        <w:rPr>
          <w:rFonts w:ascii="Tahoma" w:hAnsi="Tahoma" w:cs="Tahoma"/>
          <w:sz w:val="26"/>
          <w:szCs w:val="28"/>
        </w:rPr>
        <w:t>Chúa Giêsu cho những người đang tìm hiểu và các cảm tình viên</w:t>
      </w:r>
      <w:r w:rsidRPr="00B7710E">
        <w:rPr>
          <w:rFonts w:ascii="Tahoma" w:hAnsi="Tahoma" w:cs="Tahoma"/>
          <w:sz w:val="26"/>
          <w:szCs w:val="28"/>
        </w:rPr>
        <w:t xml:space="preserve"> của Hội thánh</w:t>
      </w:r>
      <w:r w:rsidR="00540DA4" w:rsidRPr="00B7710E">
        <w:rPr>
          <w:rFonts w:ascii="Tahoma" w:hAnsi="Tahoma" w:cs="Tahoma"/>
          <w:sz w:val="26"/>
          <w:szCs w:val="28"/>
        </w:rPr>
        <w:t>…</w:t>
      </w:r>
      <w:r w:rsidRPr="00B7710E">
        <w:rPr>
          <w:rFonts w:ascii="Tahoma" w:hAnsi="Tahoma" w:cs="Tahoma"/>
          <w:sz w:val="26"/>
          <w:szCs w:val="28"/>
        </w:rPr>
        <w:t xml:space="preserve"> Riêng những giáo xứ hẻo lánh, bà con </w:t>
      </w:r>
      <w:r w:rsidR="003A3564" w:rsidRPr="00B7710E">
        <w:rPr>
          <w:rFonts w:ascii="Tahoma" w:hAnsi="Tahoma" w:cs="Tahoma"/>
          <w:sz w:val="26"/>
          <w:szCs w:val="28"/>
        </w:rPr>
        <w:t>giáo dân quá khó khăn chật vật, mong sao sớm có những anh chị em khá giả đăng ký mua cho họ một ít quyển tập san này. Ngoài ra, vì chúng con thiếu nhân sự, ước mong sao quý độc giả sẽ đăng ký theo giáo xứ để việc gửi báo được dễ hơn và bảo đảm hơn.</w:t>
      </w:r>
      <w:r w:rsidR="008A0F24" w:rsidRPr="00B7710E">
        <w:rPr>
          <w:rFonts w:ascii="Tahoma" w:hAnsi="Tahoma" w:cs="Tahoma"/>
          <w:sz w:val="26"/>
          <w:szCs w:val="28"/>
        </w:rPr>
        <w:t xml:space="preserve"> Chao ôi, chỉ cần 1% địa chỉ liệt kê trên đây mua báo thì </w:t>
      </w:r>
      <w:r w:rsidR="0004627A" w:rsidRPr="00B7710E">
        <w:rPr>
          <w:rFonts w:ascii="Tahoma" w:hAnsi="Tahoma" w:cs="Tahoma"/>
          <w:sz w:val="26"/>
          <w:szCs w:val="28"/>
        </w:rPr>
        <w:t xml:space="preserve">đã </w:t>
      </w:r>
      <w:r w:rsidR="00B311E5" w:rsidRPr="00B7710E">
        <w:rPr>
          <w:rFonts w:ascii="Tahoma" w:hAnsi="Tahoma" w:cs="Tahoma"/>
          <w:sz w:val="26"/>
          <w:szCs w:val="28"/>
        </w:rPr>
        <w:t xml:space="preserve">đủ cho </w:t>
      </w:r>
      <w:r w:rsidR="008A0F24" w:rsidRPr="00B7710E">
        <w:rPr>
          <w:rFonts w:ascii="Tahoma" w:hAnsi="Tahoma" w:cs="Tahoma"/>
          <w:sz w:val="26"/>
          <w:szCs w:val="28"/>
        </w:rPr>
        <w:t>tờ tập san có thể tồn tại</w:t>
      </w:r>
      <w:r w:rsidR="00F40CEA" w:rsidRPr="00B7710E">
        <w:rPr>
          <w:rFonts w:ascii="Tahoma" w:hAnsi="Tahoma" w:cs="Tahoma"/>
          <w:sz w:val="26"/>
          <w:szCs w:val="28"/>
        </w:rPr>
        <w:t xml:space="preserve"> và phát triển</w:t>
      </w:r>
      <w:r w:rsidR="00B311E5" w:rsidRPr="00B7710E">
        <w:rPr>
          <w:rFonts w:ascii="Tahoma" w:hAnsi="Tahoma" w:cs="Tahoma"/>
          <w:sz w:val="26"/>
          <w:szCs w:val="28"/>
        </w:rPr>
        <w:t xml:space="preserve"> rồi</w:t>
      </w:r>
      <w:r w:rsidR="008A0F24" w:rsidRPr="00B7710E">
        <w:rPr>
          <w:rFonts w:ascii="Tahoma" w:hAnsi="Tahoma" w:cs="Tahoma"/>
          <w:sz w:val="26"/>
          <w:szCs w:val="28"/>
        </w:rPr>
        <w:t>.</w:t>
      </w:r>
    </w:p>
    <w:p w:rsidR="00540DA4" w:rsidRPr="00B7710E" w:rsidRDefault="004A35F3" w:rsidP="00CC66C4">
      <w:pPr>
        <w:widowControl w:val="0"/>
        <w:spacing w:after="120"/>
        <w:ind w:firstLine="851"/>
        <w:jc w:val="both"/>
        <w:rPr>
          <w:rFonts w:ascii="Tahoma" w:hAnsi="Tahoma" w:cs="Tahoma"/>
          <w:color w:val="FF0000"/>
          <w:sz w:val="26"/>
          <w:szCs w:val="28"/>
        </w:rPr>
      </w:pPr>
      <w:r w:rsidRPr="00B7710E">
        <w:rPr>
          <w:rFonts w:ascii="Tahoma" w:hAnsi="Tahoma" w:cs="Tahoma"/>
          <w:sz w:val="26"/>
          <w:szCs w:val="28"/>
        </w:rPr>
        <w:t>Thế đấy, tôi nghĩ rằng có thể bạn khá quan tâm</w:t>
      </w:r>
      <w:r w:rsidR="008A0F24" w:rsidRPr="00B7710E">
        <w:rPr>
          <w:rFonts w:ascii="Tahoma" w:hAnsi="Tahoma" w:cs="Tahoma"/>
          <w:sz w:val="26"/>
          <w:szCs w:val="28"/>
        </w:rPr>
        <w:t xml:space="preserve"> đến chuyện này</w:t>
      </w:r>
      <w:r w:rsidRPr="00B7710E">
        <w:rPr>
          <w:rFonts w:ascii="Tahoma" w:hAnsi="Tahoma" w:cs="Tahoma"/>
          <w:sz w:val="26"/>
          <w:szCs w:val="28"/>
        </w:rPr>
        <w:t xml:space="preserve">. Nếu bạn quan tâm thì xin </w:t>
      </w:r>
      <w:r w:rsidR="008A0F24" w:rsidRPr="00B7710E">
        <w:rPr>
          <w:rFonts w:ascii="Tahoma" w:hAnsi="Tahoma" w:cs="Tahoma"/>
          <w:sz w:val="26"/>
          <w:szCs w:val="28"/>
        </w:rPr>
        <w:t xml:space="preserve">chính bạn </w:t>
      </w:r>
      <w:r w:rsidR="00B311E5" w:rsidRPr="00B7710E">
        <w:rPr>
          <w:rFonts w:ascii="Tahoma" w:hAnsi="Tahoma" w:cs="Tahoma"/>
          <w:sz w:val="26"/>
          <w:szCs w:val="28"/>
        </w:rPr>
        <w:t xml:space="preserve">hãy </w:t>
      </w:r>
      <w:r w:rsidR="008A0F24" w:rsidRPr="00B7710E">
        <w:rPr>
          <w:rFonts w:ascii="Tahoma" w:hAnsi="Tahoma" w:cs="Tahoma"/>
          <w:sz w:val="26"/>
          <w:szCs w:val="28"/>
        </w:rPr>
        <w:t xml:space="preserve">hy sinh một chút đồng thời </w:t>
      </w:r>
      <w:r w:rsidRPr="00B7710E">
        <w:rPr>
          <w:rFonts w:ascii="Tahoma" w:hAnsi="Tahoma" w:cs="Tahoma"/>
          <w:sz w:val="26"/>
          <w:szCs w:val="28"/>
        </w:rPr>
        <w:t xml:space="preserve">vận động giúp chúng tôi </w:t>
      </w:r>
      <w:r w:rsidR="00F105B7" w:rsidRPr="00B7710E">
        <w:rPr>
          <w:rFonts w:ascii="Tahoma" w:hAnsi="Tahoma" w:cs="Tahoma"/>
          <w:sz w:val="26"/>
          <w:szCs w:val="28"/>
        </w:rPr>
        <w:t xml:space="preserve">qua email và Facebook </w:t>
      </w:r>
      <w:r w:rsidRPr="00B7710E">
        <w:rPr>
          <w:rFonts w:ascii="Tahoma" w:hAnsi="Tahoma" w:cs="Tahoma"/>
          <w:sz w:val="26"/>
          <w:szCs w:val="28"/>
        </w:rPr>
        <w:t>nhé.</w:t>
      </w:r>
      <w:r w:rsidR="00484F33" w:rsidRPr="00B7710E">
        <w:rPr>
          <w:rFonts w:ascii="Tahoma" w:hAnsi="Tahoma" w:cs="Tahoma"/>
          <w:sz w:val="26"/>
          <w:szCs w:val="28"/>
        </w:rPr>
        <w:t xml:space="preserve"> </w:t>
      </w:r>
    </w:p>
    <w:p w:rsidR="003E3D0F" w:rsidRPr="00B7710E" w:rsidRDefault="004A35F3" w:rsidP="004A35F3">
      <w:pPr>
        <w:widowControl w:val="0"/>
        <w:spacing w:after="120"/>
        <w:ind w:firstLine="851"/>
        <w:jc w:val="both"/>
        <w:rPr>
          <w:rFonts w:ascii="Tahoma" w:hAnsi="Tahoma" w:cs="Tahoma"/>
          <w:sz w:val="26"/>
          <w:szCs w:val="28"/>
        </w:rPr>
      </w:pPr>
      <w:r w:rsidRPr="00B7710E">
        <w:rPr>
          <w:rFonts w:ascii="Tahoma" w:hAnsi="Tahoma" w:cs="Tahoma"/>
          <w:sz w:val="26"/>
          <w:szCs w:val="28"/>
        </w:rPr>
        <w:t>X</w:t>
      </w:r>
      <w:r w:rsidR="00233234" w:rsidRPr="00B7710E">
        <w:rPr>
          <w:rFonts w:ascii="Tahoma" w:hAnsi="Tahoma" w:cs="Tahoma"/>
          <w:sz w:val="26"/>
          <w:szCs w:val="28"/>
        </w:rPr>
        <w:t xml:space="preserve">in cám ơn </w:t>
      </w:r>
      <w:r w:rsidRPr="00B7710E">
        <w:rPr>
          <w:rFonts w:ascii="Tahoma" w:hAnsi="Tahoma" w:cs="Tahoma"/>
          <w:sz w:val="26"/>
          <w:szCs w:val="28"/>
        </w:rPr>
        <w:t>bạn thật nhiều.</w:t>
      </w:r>
    </w:p>
    <w:p w:rsidR="00652D52" w:rsidRDefault="00652D52" w:rsidP="00652D52">
      <w:pPr>
        <w:widowControl w:val="0"/>
        <w:spacing w:after="120"/>
        <w:jc w:val="center"/>
        <w:rPr>
          <w:rFonts w:ascii="Tahoma" w:hAnsi="Tahoma" w:cs="Tahoma"/>
          <w:sz w:val="26"/>
          <w:szCs w:val="28"/>
        </w:rPr>
      </w:pPr>
    </w:p>
    <w:p w:rsidR="00652D52" w:rsidRDefault="00652D52" w:rsidP="00652D52">
      <w:pPr>
        <w:widowControl w:val="0"/>
        <w:spacing w:after="120"/>
        <w:jc w:val="center"/>
        <w:rPr>
          <w:rFonts w:ascii="Tahoma" w:hAnsi="Tahoma" w:cs="Tahoma"/>
          <w:sz w:val="26"/>
          <w:szCs w:val="28"/>
        </w:rPr>
      </w:pPr>
    </w:p>
    <w:p w:rsidR="000F70CE" w:rsidRPr="00B7710E" w:rsidRDefault="000F70CE" w:rsidP="00652D52">
      <w:pPr>
        <w:widowControl w:val="0"/>
        <w:spacing w:after="120"/>
        <w:jc w:val="center"/>
        <w:rPr>
          <w:rFonts w:ascii="Tahoma" w:hAnsi="Tahoma" w:cs="Tahoma"/>
          <w:sz w:val="26"/>
          <w:szCs w:val="28"/>
        </w:rPr>
      </w:pPr>
      <w:r w:rsidRPr="00B7710E">
        <w:rPr>
          <w:rFonts w:ascii="Tahoma" w:hAnsi="Tahoma" w:cs="Tahoma"/>
          <w:sz w:val="26"/>
          <w:szCs w:val="28"/>
        </w:rPr>
        <w:t>Qui Nhơn, ngày 30-6-2017</w:t>
      </w:r>
    </w:p>
    <w:p w:rsidR="00B7710E" w:rsidRPr="00B7710E" w:rsidRDefault="00B7710E" w:rsidP="00652D52">
      <w:pPr>
        <w:widowControl w:val="0"/>
        <w:spacing w:after="120"/>
        <w:ind w:firstLine="851"/>
        <w:jc w:val="center"/>
        <w:rPr>
          <w:rFonts w:ascii="Tahoma" w:hAnsi="Tahoma" w:cs="Tahoma"/>
          <w:sz w:val="26"/>
          <w:szCs w:val="28"/>
        </w:rPr>
      </w:pPr>
      <w:r w:rsidRPr="00B7710E">
        <w:rPr>
          <w:rFonts w:eastAsia="Times New Roman" w:cs="Times New Roman"/>
          <w:noProof/>
          <w:color w:val="000000"/>
          <w:sz w:val="25"/>
          <w:szCs w:val="27"/>
        </w:rPr>
        <w:drawing>
          <wp:inline distT="0" distB="0" distL="0" distR="0" wp14:anchorId="20C20C4F" wp14:editId="4F5EFEFA">
            <wp:extent cx="2921000" cy="952500"/>
            <wp:effectExtent l="0" t="0" r="0" b="0"/>
            <wp:docPr id="2" name="Picture 2" descr="D:\TU LIEU 2011\BTVHQN\CAU LAC BO\CHU KY\chu ky T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U LIEU 2011\BTVHQN\CAU LAC BO\CHU KY\chu ky TT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21000" cy="952500"/>
                    </a:xfrm>
                    <a:prstGeom prst="rect">
                      <a:avLst/>
                    </a:prstGeom>
                    <a:noFill/>
                    <a:ln>
                      <a:noFill/>
                    </a:ln>
                  </pic:spPr>
                </pic:pic>
              </a:graphicData>
            </a:graphic>
          </wp:inline>
        </w:drawing>
      </w:r>
    </w:p>
    <w:p w:rsidR="004A35F3" w:rsidRPr="00B7710E" w:rsidRDefault="004A35F3" w:rsidP="00652D52">
      <w:pPr>
        <w:widowControl w:val="0"/>
        <w:spacing w:after="120"/>
        <w:jc w:val="center"/>
        <w:rPr>
          <w:rFonts w:ascii="Tahoma" w:hAnsi="Tahoma" w:cs="Tahoma"/>
          <w:sz w:val="26"/>
          <w:szCs w:val="28"/>
        </w:rPr>
      </w:pPr>
      <w:bookmarkStart w:id="0" w:name="_GoBack"/>
      <w:bookmarkEnd w:id="0"/>
      <w:r w:rsidRPr="00B7710E">
        <w:rPr>
          <w:rFonts w:ascii="Tahoma" w:hAnsi="Tahoma" w:cs="Tahoma"/>
          <w:sz w:val="26"/>
          <w:szCs w:val="28"/>
        </w:rPr>
        <w:t>Lm Gioan Phêrô Trăng Thập Tự Võ Tá Khánh</w:t>
      </w:r>
    </w:p>
    <w:p w:rsidR="00B311E5" w:rsidRPr="00B7710E" w:rsidRDefault="00B311E5" w:rsidP="00652D52">
      <w:pPr>
        <w:widowControl w:val="0"/>
        <w:spacing w:after="120"/>
        <w:jc w:val="center"/>
        <w:rPr>
          <w:rFonts w:ascii="Tahoma" w:hAnsi="Tahoma" w:cs="Tahoma"/>
          <w:sz w:val="26"/>
          <w:szCs w:val="28"/>
        </w:rPr>
      </w:pPr>
      <w:r w:rsidRPr="00B7710E">
        <w:rPr>
          <w:rFonts w:ascii="Tahoma" w:hAnsi="Tahoma" w:cs="Tahoma"/>
          <w:sz w:val="26"/>
          <w:szCs w:val="28"/>
        </w:rPr>
        <w:t>Chủ biên Tuyển tập Văn thơ Công giáo Mục Đồng.</w:t>
      </w:r>
    </w:p>
    <w:p w:rsidR="00CA6252" w:rsidRDefault="00CA6252" w:rsidP="00CA6252">
      <w:pPr>
        <w:pStyle w:val="Heading2"/>
        <w:jc w:val="center"/>
        <w:rPr>
          <w:color w:val="auto"/>
        </w:rPr>
      </w:pPr>
      <w:bookmarkStart w:id="1" w:name="_Toc485549550"/>
    </w:p>
    <w:p w:rsidR="00B7710E" w:rsidRDefault="00B7710E">
      <w:pPr>
        <w:rPr>
          <w:rFonts w:asciiTheme="majorHAnsi" w:eastAsiaTheme="majorEastAsia" w:hAnsiTheme="majorHAnsi" w:cstheme="majorBidi"/>
          <w:b/>
          <w:bCs/>
          <w:sz w:val="26"/>
          <w:szCs w:val="26"/>
        </w:rPr>
      </w:pPr>
      <w:r>
        <w:br w:type="page"/>
      </w:r>
    </w:p>
    <w:p w:rsidR="00CA6252" w:rsidRPr="00EF25A4" w:rsidRDefault="00CA6252" w:rsidP="00CA6252">
      <w:pPr>
        <w:pStyle w:val="Heading2"/>
        <w:jc w:val="center"/>
        <w:rPr>
          <w:color w:val="auto"/>
        </w:rPr>
      </w:pPr>
      <w:r w:rsidRPr="00EF25A4">
        <w:rPr>
          <w:color w:val="auto"/>
        </w:rPr>
        <w:lastRenderedPageBreak/>
        <w:t>PHIẾU ĐẶT MUA ẤN PHẨM MỤC ĐỒNG</w:t>
      </w:r>
      <w:bookmarkEnd w:id="1"/>
    </w:p>
    <w:p w:rsidR="00CA6252" w:rsidRPr="00EF25A4" w:rsidRDefault="00CA6252" w:rsidP="00CA6252">
      <w:pPr>
        <w:rPr>
          <w:b/>
          <w:sz w:val="26"/>
          <w:szCs w:val="26"/>
        </w:rPr>
      </w:pPr>
    </w:p>
    <w:p w:rsidR="00CA6252" w:rsidRPr="00EF25A4" w:rsidRDefault="00CA6252" w:rsidP="00CA6252">
      <w:pPr>
        <w:rPr>
          <w:sz w:val="26"/>
          <w:szCs w:val="26"/>
        </w:rPr>
      </w:pPr>
      <w:r w:rsidRPr="00EF25A4">
        <w:rPr>
          <w:sz w:val="26"/>
          <w:szCs w:val="26"/>
        </w:rPr>
        <w:t>Họ và tên : ……………………………………………………………………</w:t>
      </w:r>
      <w:r w:rsidR="003D3E1F">
        <w:rPr>
          <w:sz w:val="26"/>
          <w:szCs w:val="26"/>
        </w:rPr>
        <w:t>……………</w:t>
      </w:r>
    </w:p>
    <w:p w:rsidR="00CA6252" w:rsidRDefault="00CA6252" w:rsidP="00CA6252">
      <w:pPr>
        <w:rPr>
          <w:sz w:val="26"/>
          <w:szCs w:val="26"/>
        </w:rPr>
      </w:pPr>
      <w:r w:rsidRPr="00EF25A4">
        <w:rPr>
          <w:sz w:val="26"/>
          <w:szCs w:val="26"/>
        </w:rPr>
        <w:t>Giáo xứ: ……………………………</w:t>
      </w:r>
      <w:r>
        <w:rPr>
          <w:sz w:val="26"/>
          <w:szCs w:val="26"/>
        </w:rPr>
        <w:t xml:space="preserve"> </w:t>
      </w:r>
      <w:r w:rsidRPr="00EF25A4">
        <w:rPr>
          <w:sz w:val="26"/>
          <w:szCs w:val="26"/>
        </w:rPr>
        <w:t xml:space="preserve">Giáo hạt: …………………………. </w:t>
      </w:r>
      <w:r w:rsidR="003D3E1F">
        <w:rPr>
          <w:sz w:val="26"/>
          <w:szCs w:val="26"/>
        </w:rPr>
        <w:t>……………….</w:t>
      </w:r>
    </w:p>
    <w:p w:rsidR="00CA6252" w:rsidRPr="00EF25A4" w:rsidRDefault="00CA6252" w:rsidP="00CA6252">
      <w:pPr>
        <w:rPr>
          <w:sz w:val="26"/>
          <w:szCs w:val="26"/>
        </w:rPr>
      </w:pPr>
      <w:r w:rsidRPr="00EF25A4">
        <w:rPr>
          <w:sz w:val="26"/>
          <w:szCs w:val="26"/>
        </w:rPr>
        <w:t>Giáo phận: …………………</w:t>
      </w:r>
      <w:r w:rsidR="003D3E1F">
        <w:rPr>
          <w:sz w:val="26"/>
          <w:szCs w:val="26"/>
        </w:rPr>
        <w:t>………………………………………………………………</w:t>
      </w:r>
    </w:p>
    <w:p w:rsidR="00CA6252" w:rsidRPr="00EF25A4" w:rsidRDefault="00CA6252" w:rsidP="00CA6252">
      <w:pPr>
        <w:rPr>
          <w:sz w:val="26"/>
          <w:szCs w:val="26"/>
        </w:rPr>
      </w:pPr>
      <w:r w:rsidRPr="00EF25A4">
        <w:rPr>
          <w:sz w:val="26"/>
          <w:szCs w:val="26"/>
        </w:rPr>
        <w:t>Địa chỉ người nhận bưu phẩm: ………………………………………………………</w:t>
      </w:r>
      <w:r w:rsidR="003D3E1F">
        <w:rPr>
          <w:sz w:val="26"/>
          <w:szCs w:val="26"/>
        </w:rPr>
        <w:t>……</w:t>
      </w:r>
    </w:p>
    <w:p w:rsidR="00CA6252" w:rsidRPr="00EF25A4" w:rsidRDefault="00CA6252" w:rsidP="00CA6252">
      <w:pPr>
        <w:rPr>
          <w:sz w:val="26"/>
          <w:szCs w:val="26"/>
        </w:rPr>
      </w:pPr>
      <w:r w:rsidRPr="00EF25A4">
        <w:rPr>
          <w:sz w:val="26"/>
          <w:szCs w:val="26"/>
        </w:rPr>
        <w:t>……………………………………………………………………</w:t>
      </w:r>
      <w:r w:rsidR="003D3E1F">
        <w:rPr>
          <w:sz w:val="26"/>
          <w:szCs w:val="26"/>
        </w:rPr>
        <w:t>………………………..</w:t>
      </w:r>
    </w:p>
    <w:p w:rsidR="00CA6252" w:rsidRPr="00EF25A4" w:rsidRDefault="00CA6252" w:rsidP="00CA6252">
      <w:pPr>
        <w:rPr>
          <w:sz w:val="26"/>
          <w:szCs w:val="26"/>
        </w:rPr>
      </w:pPr>
      <w:r w:rsidRPr="00EF25A4">
        <w:rPr>
          <w:sz w:val="26"/>
          <w:szCs w:val="26"/>
        </w:rPr>
        <w:t>……………………………………………………………………</w:t>
      </w:r>
      <w:r w:rsidR="003D3E1F">
        <w:rPr>
          <w:sz w:val="26"/>
          <w:szCs w:val="26"/>
        </w:rPr>
        <w:t>………………………..</w:t>
      </w:r>
    </w:p>
    <w:p w:rsidR="00CA6252" w:rsidRPr="00EF25A4" w:rsidRDefault="00F15430" w:rsidP="00CA6252">
      <w:pPr>
        <w:rPr>
          <w:sz w:val="26"/>
          <w:szCs w:val="26"/>
        </w:rPr>
      </w:pPr>
      <w:hyperlink r:id="rId8" w:history="1">
        <w:r w:rsidR="00CA6252" w:rsidRPr="00CA6252">
          <w:rPr>
            <w:rStyle w:val="Hyperlink"/>
            <w:color w:val="auto"/>
            <w:u w:val="none"/>
          </w:rPr>
          <w:t>Điện thoại: ................................ Email</w:t>
        </w:r>
      </w:hyperlink>
      <w:r w:rsidR="00CA6252" w:rsidRPr="00EF25A4">
        <w:rPr>
          <w:sz w:val="26"/>
          <w:szCs w:val="26"/>
        </w:rPr>
        <w:t>: ..........................................................................</w:t>
      </w:r>
    </w:p>
    <w:tbl>
      <w:tblPr>
        <w:tblStyle w:val="TableGrid"/>
        <w:tblW w:w="0" w:type="auto"/>
        <w:tblLook w:val="04A0" w:firstRow="1" w:lastRow="0" w:firstColumn="1" w:lastColumn="0" w:noHBand="0" w:noVBand="1"/>
      </w:tblPr>
      <w:tblGrid>
        <w:gridCol w:w="2394"/>
        <w:gridCol w:w="2394"/>
        <w:gridCol w:w="2394"/>
        <w:gridCol w:w="2394"/>
      </w:tblGrid>
      <w:tr w:rsidR="00CA6252" w:rsidRPr="00EF25A4" w:rsidTr="00D25514">
        <w:tc>
          <w:tcPr>
            <w:tcW w:w="2394" w:type="dxa"/>
          </w:tcPr>
          <w:p w:rsidR="00CA6252" w:rsidRPr="00EF25A4" w:rsidRDefault="00CA6252" w:rsidP="00D25514">
            <w:pPr>
              <w:rPr>
                <w:rFonts w:ascii="Times New Roman" w:hAnsi="Times New Roman" w:cs="Times New Roman"/>
                <w:b/>
                <w:sz w:val="26"/>
                <w:szCs w:val="26"/>
              </w:rPr>
            </w:pPr>
            <w:r w:rsidRPr="00EF25A4">
              <w:rPr>
                <w:rFonts w:ascii="Times New Roman" w:hAnsi="Times New Roman" w:cs="Times New Roman"/>
                <w:b/>
                <w:sz w:val="26"/>
                <w:szCs w:val="26"/>
              </w:rPr>
              <w:t>Ấn phẩm đặt mua</w:t>
            </w:r>
          </w:p>
          <w:p w:rsidR="00CA6252" w:rsidRPr="00EF25A4" w:rsidRDefault="00CA6252" w:rsidP="00D25514">
            <w:pPr>
              <w:rPr>
                <w:rFonts w:ascii="Times New Roman" w:hAnsi="Times New Roman" w:cs="Times New Roman"/>
                <w:b/>
                <w:sz w:val="26"/>
                <w:szCs w:val="26"/>
              </w:rPr>
            </w:pPr>
            <w:r w:rsidRPr="00EF25A4">
              <w:rPr>
                <w:rFonts w:ascii="Times New Roman" w:hAnsi="Times New Roman" w:cs="Times New Roman"/>
                <w:b/>
                <w:sz w:val="26"/>
                <w:szCs w:val="26"/>
              </w:rPr>
              <w:t>(Mỗi quý một tập)</w:t>
            </w:r>
          </w:p>
        </w:tc>
        <w:tc>
          <w:tcPr>
            <w:tcW w:w="2394" w:type="dxa"/>
          </w:tcPr>
          <w:p w:rsidR="00CA6252" w:rsidRPr="00EF25A4" w:rsidRDefault="00CA6252" w:rsidP="00D25514">
            <w:pPr>
              <w:rPr>
                <w:rFonts w:ascii="Times New Roman" w:hAnsi="Times New Roman" w:cs="Times New Roman"/>
                <w:b/>
                <w:sz w:val="26"/>
                <w:szCs w:val="26"/>
              </w:rPr>
            </w:pPr>
            <w:r w:rsidRPr="00EF25A4">
              <w:rPr>
                <w:rFonts w:ascii="Times New Roman" w:hAnsi="Times New Roman" w:cs="Times New Roman"/>
                <w:b/>
                <w:sz w:val="26"/>
                <w:szCs w:val="26"/>
              </w:rPr>
              <w:t>Số lượng</w:t>
            </w:r>
          </w:p>
        </w:tc>
        <w:tc>
          <w:tcPr>
            <w:tcW w:w="2394" w:type="dxa"/>
          </w:tcPr>
          <w:p w:rsidR="00CA6252" w:rsidRPr="00EF25A4" w:rsidRDefault="00CA6252" w:rsidP="00D25514">
            <w:pPr>
              <w:rPr>
                <w:rFonts w:ascii="Times New Roman" w:hAnsi="Times New Roman" w:cs="Times New Roman"/>
                <w:b/>
                <w:sz w:val="26"/>
                <w:szCs w:val="26"/>
              </w:rPr>
            </w:pPr>
            <w:r w:rsidRPr="00EF25A4">
              <w:rPr>
                <w:rFonts w:ascii="Times New Roman" w:hAnsi="Times New Roman" w:cs="Times New Roman"/>
                <w:b/>
                <w:sz w:val="26"/>
                <w:szCs w:val="26"/>
              </w:rPr>
              <w:t>Đơn giá</w:t>
            </w:r>
          </w:p>
        </w:tc>
        <w:tc>
          <w:tcPr>
            <w:tcW w:w="2394" w:type="dxa"/>
          </w:tcPr>
          <w:p w:rsidR="00CA6252" w:rsidRPr="00EF25A4" w:rsidRDefault="00CA6252" w:rsidP="00D25514">
            <w:pPr>
              <w:rPr>
                <w:rFonts w:ascii="Times New Roman" w:hAnsi="Times New Roman" w:cs="Times New Roman"/>
                <w:b/>
                <w:sz w:val="26"/>
                <w:szCs w:val="26"/>
              </w:rPr>
            </w:pPr>
            <w:r w:rsidRPr="00EF25A4">
              <w:rPr>
                <w:rFonts w:ascii="Times New Roman" w:hAnsi="Times New Roman" w:cs="Times New Roman"/>
                <w:b/>
                <w:sz w:val="26"/>
                <w:szCs w:val="26"/>
              </w:rPr>
              <w:t>Thành tiền</w:t>
            </w:r>
          </w:p>
        </w:tc>
      </w:tr>
      <w:tr w:rsidR="00CA6252" w:rsidRPr="00EF25A4" w:rsidTr="00D25514">
        <w:tc>
          <w:tcPr>
            <w:tcW w:w="2394" w:type="dxa"/>
          </w:tcPr>
          <w:p w:rsidR="00CA6252" w:rsidRPr="00EF25A4" w:rsidRDefault="00CA6252" w:rsidP="00D25514">
            <w:pPr>
              <w:rPr>
                <w:rFonts w:ascii="Times New Roman" w:hAnsi="Times New Roman" w:cs="Times New Roman"/>
                <w:sz w:val="26"/>
                <w:szCs w:val="26"/>
              </w:rPr>
            </w:pPr>
            <w:r w:rsidRPr="00EF25A4">
              <w:rPr>
                <w:rFonts w:ascii="Times New Roman" w:hAnsi="Times New Roman" w:cs="Times New Roman"/>
                <w:sz w:val="26"/>
                <w:szCs w:val="26"/>
              </w:rPr>
              <w:t>Tập 1 (Quý 1)</w:t>
            </w:r>
          </w:p>
        </w:tc>
        <w:tc>
          <w:tcPr>
            <w:tcW w:w="2394" w:type="dxa"/>
          </w:tcPr>
          <w:p w:rsidR="00CA6252" w:rsidRPr="00EF25A4" w:rsidRDefault="00CA6252" w:rsidP="00D25514">
            <w:pPr>
              <w:rPr>
                <w:rFonts w:ascii="Times New Roman" w:hAnsi="Times New Roman" w:cs="Times New Roman"/>
                <w:sz w:val="26"/>
                <w:szCs w:val="26"/>
              </w:rPr>
            </w:pPr>
          </w:p>
        </w:tc>
        <w:tc>
          <w:tcPr>
            <w:tcW w:w="2394" w:type="dxa"/>
          </w:tcPr>
          <w:p w:rsidR="00CA6252" w:rsidRPr="00EF25A4" w:rsidRDefault="00CA6252" w:rsidP="00D25514">
            <w:pPr>
              <w:rPr>
                <w:rFonts w:ascii="Times New Roman" w:hAnsi="Times New Roman" w:cs="Times New Roman"/>
                <w:sz w:val="26"/>
                <w:szCs w:val="26"/>
              </w:rPr>
            </w:pPr>
            <w:r w:rsidRPr="00EF25A4">
              <w:rPr>
                <w:rFonts w:ascii="Times New Roman" w:hAnsi="Times New Roman" w:cs="Times New Roman"/>
                <w:sz w:val="26"/>
                <w:szCs w:val="26"/>
              </w:rPr>
              <w:t>15.000 đ</w:t>
            </w:r>
          </w:p>
        </w:tc>
        <w:tc>
          <w:tcPr>
            <w:tcW w:w="2394" w:type="dxa"/>
          </w:tcPr>
          <w:p w:rsidR="00CA6252" w:rsidRPr="00EF25A4" w:rsidRDefault="00CA6252" w:rsidP="00D25514">
            <w:pPr>
              <w:rPr>
                <w:rFonts w:ascii="Times New Roman" w:hAnsi="Times New Roman" w:cs="Times New Roman"/>
                <w:sz w:val="26"/>
                <w:szCs w:val="26"/>
              </w:rPr>
            </w:pPr>
          </w:p>
        </w:tc>
      </w:tr>
      <w:tr w:rsidR="00CA6252" w:rsidRPr="00EF25A4" w:rsidTr="00D25514">
        <w:tc>
          <w:tcPr>
            <w:tcW w:w="2394" w:type="dxa"/>
          </w:tcPr>
          <w:p w:rsidR="00CA6252" w:rsidRPr="00EF25A4" w:rsidRDefault="00CA6252" w:rsidP="00D25514">
            <w:pPr>
              <w:rPr>
                <w:rFonts w:ascii="Times New Roman" w:hAnsi="Times New Roman" w:cs="Times New Roman"/>
                <w:sz w:val="26"/>
                <w:szCs w:val="26"/>
              </w:rPr>
            </w:pPr>
            <w:r w:rsidRPr="00EF25A4">
              <w:rPr>
                <w:rFonts w:ascii="Times New Roman" w:hAnsi="Times New Roman" w:cs="Times New Roman"/>
                <w:sz w:val="26"/>
                <w:szCs w:val="26"/>
              </w:rPr>
              <w:t>Tập 2 (Quý 2)</w:t>
            </w:r>
          </w:p>
        </w:tc>
        <w:tc>
          <w:tcPr>
            <w:tcW w:w="2394" w:type="dxa"/>
          </w:tcPr>
          <w:p w:rsidR="00CA6252" w:rsidRPr="00EF25A4" w:rsidRDefault="00CA6252" w:rsidP="00D25514">
            <w:pPr>
              <w:rPr>
                <w:rFonts w:ascii="Times New Roman" w:hAnsi="Times New Roman" w:cs="Times New Roman"/>
                <w:sz w:val="26"/>
                <w:szCs w:val="26"/>
              </w:rPr>
            </w:pPr>
          </w:p>
        </w:tc>
        <w:tc>
          <w:tcPr>
            <w:tcW w:w="2394" w:type="dxa"/>
          </w:tcPr>
          <w:p w:rsidR="00CA6252" w:rsidRPr="00EF25A4" w:rsidRDefault="00CA6252" w:rsidP="00D25514">
            <w:pPr>
              <w:rPr>
                <w:rFonts w:ascii="Times New Roman" w:hAnsi="Times New Roman" w:cs="Times New Roman"/>
                <w:sz w:val="26"/>
                <w:szCs w:val="26"/>
              </w:rPr>
            </w:pPr>
            <w:r w:rsidRPr="00EF25A4">
              <w:rPr>
                <w:rFonts w:ascii="Times New Roman" w:hAnsi="Times New Roman" w:cs="Times New Roman"/>
                <w:sz w:val="26"/>
                <w:szCs w:val="26"/>
              </w:rPr>
              <w:t>25.000 đ</w:t>
            </w:r>
          </w:p>
        </w:tc>
        <w:tc>
          <w:tcPr>
            <w:tcW w:w="2394" w:type="dxa"/>
          </w:tcPr>
          <w:p w:rsidR="00CA6252" w:rsidRPr="00EF25A4" w:rsidRDefault="00CA6252" w:rsidP="00D25514">
            <w:pPr>
              <w:rPr>
                <w:rFonts w:ascii="Times New Roman" w:hAnsi="Times New Roman" w:cs="Times New Roman"/>
                <w:sz w:val="26"/>
                <w:szCs w:val="26"/>
              </w:rPr>
            </w:pPr>
          </w:p>
        </w:tc>
      </w:tr>
      <w:tr w:rsidR="00CA6252" w:rsidRPr="00EF25A4" w:rsidTr="00D25514">
        <w:tc>
          <w:tcPr>
            <w:tcW w:w="2394" w:type="dxa"/>
          </w:tcPr>
          <w:p w:rsidR="00CA6252" w:rsidRPr="00EF25A4" w:rsidRDefault="00CA6252" w:rsidP="00D25514">
            <w:pPr>
              <w:rPr>
                <w:rFonts w:ascii="Times New Roman" w:hAnsi="Times New Roman" w:cs="Times New Roman"/>
                <w:b/>
                <w:sz w:val="26"/>
                <w:szCs w:val="26"/>
              </w:rPr>
            </w:pPr>
            <w:r w:rsidRPr="00EF25A4">
              <w:rPr>
                <w:rFonts w:ascii="Times New Roman" w:hAnsi="Times New Roman" w:cs="Times New Roman"/>
                <w:sz w:val="26"/>
                <w:szCs w:val="26"/>
              </w:rPr>
              <w:t>Tập 3 (Quý 3)</w:t>
            </w:r>
          </w:p>
        </w:tc>
        <w:tc>
          <w:tcPr>
            <w:tcW w:w="2394" w:type="dxa"/>
          </w:tcPr>
          <w:p w:rsidR="00CA6252" w:rsidRPr="00EF25A4" w:rsidRDefault="00CA6252" w:rsidP="00D25514">
            <w:pPr>
              <w:rPr>
                <w:rFonts w:ascii="Times New Roman" w:hAnsi="Times New Roman" w:cs="Times New Roman"/>
                <w:sz w:val="26"/>
                <w:szCs w:val="26"/>
              </w:rPr>
            </w:pPr>
          </w:p>
        </w:tc>
        <w:tc>
          <w:tcPr>
            <w:tcW w:w="2394" w:type="dxa"/>
          </w:tcPr>
          <w:p w:rsidR="00CA6252" w:rsidRPr="00EF25A4" w:rsidRDefault="00CA6252" w:rsidP="00D25514">
            <w:pPr>
              <w:rPr>
                <w:rFonts w:ascii="Times New Roman" w:hAnsi="Times New Roman" w:cs="Times New Roman"/>
                <w:sz w:val="26"/>
                <w:szCs w:val="26"/>
              </w:rPr>
            </w:pPr>
            <w:r w:rsidRPr="00EF25A4">
              <w:rPr>
                <w:rFonts w:ascii="Times New Roman" w:hAnsi="Times New Roman" w:cs="Times New Roman"/>
                <w:sz w:val="26"/>
                <w:szCs w:val="26"/>
              </w:rPr>
              <w:t>25.000 đ</w:t>
            </w:r>
          </w:p>
        </w:tc>
        <w:tc>
          <w:tcPr>
            <w:tcW w:w="2394" w:type="dxa"/>
          </w:tcPr>
          <w:p w:rsidR="00CA6252" w:rsidRPr="00EF25A4" w:rsidRDefault="00CA6252" w:rsidP="00D25514">
            <w:pPr>
              <w:rPr>
                <w:rFonts w:ascii="Times New Roman" w:hAnsi="Times New Roman" w:cs="Times New Roman"/>
                <w:sz w:val="26"/>
                <w:szCs w:val="26"/>
              </w:rPr>
            </w:pPr>
          </w:p>
        </w:tc>
      </w:tr>
      <w:tr w:rsidR="00CA6252" w:rsidRPr="00EF25A4" w:rsidTr="00D25514">
        <w:tc>
          <w:tcPr>
            <w:tcW w:w="2394" w:type="dxa"/>
          </w:tcPr>
          <w:p w:rsidR="00CA6252" w:rsidRPr="00EF25A4" w:rsidRDefault="00CA6252" w:rsidP="00D25514">
            <w:pPr>
              <w:rPr>
                <w:rFonts w:ascii="Times New Roman" w:hAnsi="Times New Roman" w:cs="Times New Roman"/>
                <w:sz w:val="26"/>
                <w:szCs w:val="26"/>
              </w:rPr>
            </w:pPr>
            <w:r w:rsidRPr="00EF25A4">
              <w:rPr>
                <w:rFonts w:ascii="Times New Roman" w:hAnsi="Times New Roman" w:cs="Times New Roman"/>
                <w:sz w:val="26"/>
                <w:szCs w:val="26"/>
              </w:rPr>
              <w:t>Tập 4 (Quý 4)</w:t>
            </w:r>
          </w:p>
        </w:tc>
        <w:tc>
          <w:tcPr>
            <w:tcW w:w="2394" w:type="dxa"/>
          </w:tcPr>
          <w:p w:rsidR="00CA6252" w:rsidRPr="00EF25A4" w:rsidRDefault="00CA6252" w:rsidP="00D25514">
            <w:pPr>
              <w:rPr>
                <w:rFonts w:ascii="Times New Roman" w:hAnsi="Times New Roman" w:cs="Times New Roman"/>
                <w:sz w:val="26"/>
                <w:szCs w:val="26"/>
              </w:rPr>
            </w:pPr>
          </w:p>
        </w:tc>
        <w:tc>
          <w:tcPr>
            <w:tcW w:w="2394" w:type="dxa"/>
          </w:tcPr>
          <w:p w:rsidR="00CA6252" w:rsidRPr="00EF25A4" w:rsidRDefault="00CA6252" w:rsidP="00D25514">
            <w:pPr>
              <w:rPr>
                <w:rFonts w:ascii="Times New Roman" w:hAnsi="Times New Roman" w:cs="Times New Roman"/>
                <w:sz w:val="26"/>
                <w:szCs w:val="26"/>
              </w:rPr>
            </w:pPr>
            <w:r w:rsidRPr="00EF25A4">
              <w:rPr>
                <w:rFonts w:ascii="Times New Roman" w:hAnsi="Times New Roman" w:cs="Times New Roman"/>
                <w:sz w:val="26"/>
                <w:szCs w:val="26"/>
              </w:rPr>
              <w:t>25.000 đ</w:t>
            </w:r>
          </w:p>
        </w:tc>
        <w:tc>
          <w:tcPr>
            <w:tcW w:w="2394" w:type="dxa"/>
          </w:tcPr>
          <w:p w:rsidR="00CA6252" w:rsidRPr="00EF25A4" w:rsidRDefault="00CA6252" w:rsidP="00D25514">
            <w:pPr>
              <w:rPr>
                <w:rFonts w:ascii="Times New Roman" w:hAnsi="Times New Roman" w:cs="Times New Roman"/>
                <w:sz w:val="26"/>
                <w:szCs w:val="26"/>
              </w:rPr>
            </w:pPr>
          </w:p>
        </w:tc>
      </w:tr>
      <w:tr w:rsidR="00CA6252" w:rsidRPr="00EF25A4" w:rsidTr="00D25514">
        <w:tc>
          <w:tcPr>
            <w:tcW w:w="2394" w:type="dxa"/>
          </w:tcPr>
          <w:p w:rsidR="00CA6252" w:rsidRPr="00EF25A4" w:rsidRDefault="00CA6252" w:rsidP="00D25514">
            <w:pPr>
              <w:rPr>
                <w:rFonts w:ascii="Times New Roman" w:hAnsi="Times New Roman" w:cs="Times New Roman"/>
                <w:b/>
                <w:sz w:val="26"/>
                <w:szCs w:val="26"/>
              </w:rPr>
            </w:pPr>
            <w:r w:rsidRPr="00EF25A4">
              <w:rPr>
                <w:rFonts w:ascii="Times New Roman" w:hAnsi="Times New Roman" w:cs="Times New Roman"/>
                <w:b/>
                <w:sz w:val="26"/>
                <w:szCs w:val="26"/>
              </w:rPr>
              <w:t>Tổng cộng</w:t>
            </w:r>
          </w:p>
        </w:tc>
        <w:tc>
          <w:tcPr>
            <w:tcW w:w="2394" w:type="dxa"/>
          </w:tcPr>
          <w:p w:rsidR="00CA6252" w:rsidRPr="00EF25A4" w:rsidRDefault="00CA6252" w:rsidP="00D25514">
            <w:pPr>
              <w:rPr>
                <w:rFonts w:ascii="Times New Roman" w:hAnsi="Times New Roman" w:cs="Times New Roman"/>
                <w:sz w:val="26"/>
                <w:szCs w:val="26"/>
              </w:rPr>
            </w:pPr>
          </w:p>
        </w:tc>
        <w:tc>
          <w:tcPr>
            <w:tcW w:w="2394" w:type="dxa"/>
          </w:tcPr>
          <w:p w:rsidR="00CA6252" w:rsidRPr="00EF25A4" w:rsidRDefault="00CA6252" w:rsidP="00D25514">
            <w:pPr>
              <w:rPr>
                <w:rFonts w:ascii="Times New Roman" w:hAnsi="Times New Roman" w:cs="Times New Roman"/>
                <w:sz w:val="26"/>
                <w:szCs w:val="26"/>
              </w:rPr>
            </w:pPr>
          </w:p>
        </w:tc>
        <w:tc>
          <w:tcPr>
            <w:tcW w:w="2394" w:type="dxa"/>
          </w:tcPr>
          <w:p w:rsidR="00CA6252" w:rsidRPr="00EF25A4" w:rsidRDefault="00CA6252" w:rsidP="00D25514">
            <w:pPr>
              <w:rPr>
                <w:rFonts w:ascii="Times New Roman" w:hAnsi="Times New Roman" w:cs="Times New Roman"/>
                <w:sz w:val="26"/>
                <w:szCs w:val="26"/>
              </w:rPr>
            </w:pPr>
          </w:p>
        </w:tc>
      </w:tr>
    </w:tbl>
    <w:p w:rsidR="00CA6252" w:rsidRPr="00EF25A4" w:rsidRDefault="00CA6252" w:rsidP="00CA6252">
      <w:pPr>
        <w:rPr>
          <w:sz w:val="26"/>
          <w:szCs w:val="26"/>
        </w:rPr>
      </w:pPr>
      <w:r w:rsidRPr="00EF25A4">
        <w:rPr>
          <w:sz w:val="26"/>
          <w:szCs w:val="26"/>
        </w:rPr>
        <w:t>(Tập đầu 76 trang, các tập sau 120 trang)</w:t>
      </w:r>
    </w:p>
    <w:p w:rsidR="00CA6252" w:rsidRPr="002370B8" w:rsidRDefault="00CA6252" w:rsidP="00CA6252">
      <w:pPr>
        <w:jc w:val="both"/>
        <w:rPr>
          <w:sz w:val="26"/>
          <w:szCs w:val="26"/>
        </w:rPr>
      </w:pPr>
      <w:r w:rsidRPr="002370B8">
        <w:rPr>
          <w:sz w:val="26"/>
          <w:szCs w:val="26"/>
        </w:rPr>
        <w:t xml:space="preserve">Xin điền các thông tin chi tiết gửi cho chúng tôi qua địa chỉ email của tòa soạn: Email: </w:t>
      </w:r>
      <w:hyperlink r:id="rId9" w:history="1">
        <w:r w:rsidRPr="002370B8">
          <w:rPr>
            <w:rStyle w:val="Hyperlink"/>
            <w:sz w:val="26"/>
            <w:szCs w:val="26"/>
          </w:rPr>
          <w:t>tapsanmucdong@gmail.com</w:t>
        </w:r>
      </w:hyperlink>
      <w:r w:rsidRPr="002370B8">
        <w:rPr>
          <w:sz w:val="26"/>
          <w:szCs w:val="26"/>
        </w:rPr>
        <w:t xml:space="preserve">; </w:t>
      </w:r>
    </w:p>
    <w:p w:rsidR="00CA6252" w:rsidRPr="002370B8" w:rsidRDefault="00CA6252" w:rsidP="00CA6252">
      <w:pPr>
        <w:jc w:val="both"/>
        <w:rPr>
          <w:sz w:val="26"/>
          <w:szCs w:val="26"/>
        </w:rPr>
      </w:pPr>
      <w:r w:rsidRPr="002370B8">
        <w:rPr>
          <w:sz w:val="26"/>
          <w:szCs w:val="26"/>
        </w:rPr>
        <w:t>Tiền đặt mua ấn phẩm xin chuyển vào tài khoản Nguyễn Đức Quang - Số TK: 4305205033153 - NH: AGRIBANK. Khi chuyển tiền xong xin vui lòng báo về ĐT: 0989636995 (Cha Quang).</w:t>
      </w:r>
    </w:p>
    <w:p w:rsidR="00CA6252" w:rsidRPr="00EF25A4" w:rsidRDefault="00CA6252" w:rsidP="00CA6252">
      <w:pPr>
        <w:rPr>
          <w:sz w:val="26"/>
          <w:szCs w:val="26"/>
        </w:rPr>
      </w:pPr>
    </w:p>
    <w:p w:rsidR="00CA6252" w:rsidRPr="005461BD" w:rsidRDefault="00CA6252" w:rsidP="004A35F3">
      <w:pPr>
        <w:widowControl w:val="0"/>
        <w:spacing w:after="120"/>
        <w:ind w:firstLine="851"/>
        <w:jc w:val="both"/>
        <w:rPr>
          <w:rFonts w:ascii="Tahoma" w:hAnsi="Tahoma" w:cs="Tahoma"/>
          <w:sz w:val="28"/>
          <w:szCs w:val="28"/>
        </w:rPr>
      </w:pPr>
    </w:p>
    <w:sectPr w:rsidR="00CA6252" w:rsidRPr="005461BD" w:rsidSect="005461BD">
      <w:footerReference w:type="default" r:id="rId10"/>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430" w:rsidRDefault="00F15430" w:rsidP="001541F5">
      <w:pPr>
        <w:spacing w:after="0" w:line="240" w:lineRule="auto"/>
      </w:pPr>
      <w:r>
        <w:separator/>
      </w:r>
    </w:p>
  </w:endnote>
  <w:endnote w:type="continuationSeparator" w:id="0">
    <w:p w:rsidR="00F15430" w:rsidRDefault="00F15430" w:rsidP="00154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2896"/>
      <w:docPartObj>
        <w:docPartGallery w:val="Page Numbers (Bottom of Page)"/>
        <w:docPartUnique/>
      </w:docPartObj>
    </w:sdtPr>
    <w:sdtEndPr>
      <w:rPr>
        <w:noProof/>
      </w:rPr>
    </w:sdtEndPr>
    <w:sdtContent>
      <w:p w:rsidR="001541F5" w:rsidRDefault="001541F5">
        <w:pPr>
          <w:pStyle w:val="Footer"/>
          <w:jc w:val="center"/>
        </w:pPr>
        <w:r>
          <w:fldChar w:fldCharType="begin"/>
        </w:r>
        <w:r>
          <w:instrText xml:space="preserve"> PAGE   \* MERGEFORMAT </w:instrText>
        </w:r>
        <w:r>
          <w:fldChar w:fldCharType="separate"/>
        </w:r>
        <w:r w:rsidR="00476310">
          <w:rPr>
            <w:noProof/>
          </w:rPr>
          <w:t>4</w:t>
        </w:r>
        <w:r>
          <w:rPr>
            <w:noProof/>
          </w:rPr>
          <w:fldChar w:fldCharType="end"/>
        </w:r>
      </w:p>
    </w:sdtContent>
  </w:sdt>
  <w:p w:rsidR="001541F5" w:rsidRDefault="001541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430" w:rsidRDefault="00F15430" w:rsidP="001541F5">
      <w:pPr>
        <w:spacing w:after="0" w:line="240" w:lineRule="auto"/>
      </w:pPr>
      <w:r>
        <w:separator/>
      </w:r>
    </w:p>
  </w:footnote>
  <w:footnote w:type="continuationSeparator" w:id="0">
    <w:p w:rsidR="00F15430" w:rsidRDefault="00F15430" w:rsidP="001541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EC8"/>
    <w:rsid w:val="0004627A"/>
    <w:rsid w:val="000F70CE"/>
    <w:rsid w:val="0010453D"/>
    <w:rsid w:val="001541F5"/>
    <w:rsid w:val="001D57BE"/>
    <w:rsid w:val="001E17E4"/>
    <w:rsid w:val="001E7108"/>
    <w:rsid w:val="001F6EC8"/>
    <w:rsid w:val="00233234"/>
    <w:rsid w:val="002370B8"/>
    <w:rsid w:val="00273145"/>
    <w:rsid w:val="002B3083"/>
    <w:rsid w:val="002D1D3C"/>
    <w:rsid w:val="003373A1"/>
    <w:rsid w:val="003A3564"/>
    <w:rsid w:val="003C0B7B"/>
    <w:rsid w:val="003D3E1F"/>
    <w:rsid w:val="003E3D0F"/>
    <w:rsid w:val="00440BAF"/>
    <w:rsid w:val="0047470C"/>
    <w:rsid w:val="00476310"/>
    <w:rsid w:val="00484F33"/>
    <w:rsid w:val="004A35F3"/>
    <w:rsid w:val="004C0004"/>
    <w:rsid w:val="004C4558"/>
    <w:rsid w:val="00540DA4"/>
    <w:rsid w:val="005461BD"/>
    <w:rsid w:val="00565DAC"/>
    <w:rsid w:val="00574397"/>
    <w:rsid w:val="005836B7"/>
    <w:rsid w:val="00603B5E"/>
    <w:rsid w:val="00607308"/>
    <w:rsid w:val="00626BB4"/>
    <w:rsid w:val="00652D52"/>
    <w:rsid w:val="00667B86"/>
    <w:rsid w:val="006A7B0F"/>
    <w:rsid w:val="006B4707"/>
    <w:rsid w:val="006D0119"/>
    <w:rsid w:val="006D04E4"/>
    <w:rsid w:val="007056B6"/>
    <w:rsid w:val="007140FC"/>
    <w:rsid w:val="007C2FF6"/>
    <w:rsid w:val="008009B9"/>
    <w:rsid w:val="00835D8D"/>
    <w:rsid w:val="008402A2"/>
    <w:rsid w:val="00894C3D"/>
    <w:rsid w:val="008A0F24"/>
    <w:rsid w:val="008C0D1D"/>
    <w:rsid w:val="0096688E"/>
    <w:rsid w:val="00973DE2"/>
    <w:rsid w:val="009830B0"/>
    <w:rsid w:val="00996793"/>
    <w:rsid w:val="00A100F6"/>
    <w:rsid w:val="00A301A9"/>
    <w:rsid w:val="00AF22D7"/>
    <w:rsid w:val="00B16A38"/>
    <w:rsid w:val="00B311E5"/>
    <w:rsid w:val="00B7710E"/>
    <w:rsid w:val="00B77A20"/>
    <w:rsid w:val="00BA4C91"/>
    <w:rsid w:val="00C25C6A"/>
    <w:rsid w:val="00CA4E28"/>
    <w:rsid w:val="00CA6252"/>
    <w:rsid w:val="00CC66C4"/>
    <w:rsid w:val="00D134EC"/>
    <w:rsid w:val="00D239F5"/>
    <w:rsid w:val="00D35FA9"/>
    <w:rsid w:val="00D75340"/>
    <w:rsid w:val="00D76470"/>
    <w:rsid w:val="00DA4599"/>
    <w:rsid w:val="00DE0C39"/>
    <w:rsid w:val="00DE43A7"/>
    <w:rsid w:val="00DF19E5"/>
    <w:rsid w:val="00EC20F4"/>
    <w:rsid w:val="00F105B7"/>
    <w:rsid w:val="00F15430"/>
    <w:rsid w:val="00F216D7"/>
    <w:rsid w:val="00F40CEA"/>
    <w:rsid w:val="00F92729"/>
    <w:rsid w:val="00F94F1E"/>
    <w:rsid w:val="00F95184"/>
    <w:rsid w:val="00FC1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A6252"/>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1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1F5"/>
  </w:style>
  <w:style w:type="paragraph" w:styleId="Footer">
    <w:name w:val="footer"/>
    <w:basedOn w:val="Normal"/>
    <w:link w:val="FooterChar"/>
    <w:uiPriority w:val="99"/>
    <w:unhideWhenUsed/>
    <w:rsid w:val="001541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1F5"/>
  </w:style>
  <w:style w:type="paragraph" w:styleId="BalloonText">
    <w:name w:val="Balloon Text"/>
    <w:basedOn w:val="Normal"/>
    <w:link w:val="BalloonTextChar"/>
    <w:uiPriority w:val="99"/>
    <w:semiHidden/>
    <w:unhideWhenUsed/>
    <w:rsid w:val="003E3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D0F"/>
    <w:rPr>
      <w:rFonts w:ascii="Tahoma" w:hAnsi="Tahoma" w:cs="Tahoma"/>
      <w:sz w:val="16"/>
      <w:szCs w:val="16"/>
    </w:rPr>
  </w:style>
  <w:style w:type="character" w:customStyle="1" w:styleId="Heading2Char">
    <w:name w:val="Heading 2 Char"/>
    <w:basedOn w:val="DefaultParagraphFont"/>
    <w:link w:val="Heading2"/>
    <w:uiPriority w:val="9"/>
    <w:rsid w:val="00CA6252"/>
    <w:rPr>
      <w:rFonts w:asciiTheme="majorHAnsi" w:eastAsiaTheme="majorEastAsia" w:hAnsiTheme="majorHAnsi" w:cstheme="majorBidi"/>
      <w:b/>
      <w:bCs/>
      <w:color w:val="4F81BD" w:themeColor="accent1"/>
      <w:sz w:val="26"/>
      <w:szCs w:val="26"/>
    </w:rPr>
  </w:style>
  <w:style w:type="character" w:styleId="Hyperlink">
    <w:name w:val="Hyperlink"/>
    <w:uiPriority w:val="99"/>
    <w:rsid w:val="00CA6252"/>
    <w:rPr>
      <w:color w:val="0000FF"/>
      <w:u w:val="single"/>
    </w:rPr>
  </w:style>
  <w:style w:type="table" w:styleId="TableGrid">
    <w:name w:val="Table Grid"/>
    <w:basedOn w:val="TableNormal"/>
    <w:uiPriority w:val="59"/>
    <w:rsid w:val="00CA6252"/>
    <w:pPr>
      <w:spacing w:after="0" w:line="240" w:lineRule="auto"/>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A6252"/>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1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1F5"/>
  </w:style>
  <w:style w:type="paragraph" w:styleId="Footer">
    <w:name w:val="footer"/>
    <w:basedOn w:val="Normal"/>
    <w:link w:val="FooterChar"/>
    <w:uiPriority w:val="99"/>
    <w:unhideWhenUsed/>
    <w:rsid w:val="001541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1F5"/>
  </w:style>
  <w:style w:type="paragraph" w:styleId="BalloonText">
    <w:name w:val="Balloon Text"/>
    <w:basedOn w:val="Normal"/>
    <w:link w:val="BalloonTextChar"/>
    <w:uiPriority w:val="99"/>
    <w:semiHidden/>
    <w:unhideWhenUsed/>
    <w:rsid w:val="003E3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D0F"/>
    <w:rPr>
      <w:rFonts w:ascii="Tahoma" w:hAnsi="Tahoma" w:cs="Tahoma"/>
      <w:sz w:val="16"/>
      <w:szCs w:val="16"/>
    </w:rPr>
  </w:style>
  <w:style w:type="character" w:customStyle="1" w:styleId="Heading2Char">
    <w:name w:val="Heading 2 Char"/>
    <w:basedOn w:val="DefaultParagraphFont"/>
    <w:link w:val="Heading2"/>
    <w:uiPriority w:val="9"/>
    <w:rsid w:val="00CA6252"/>
    <w:rPr>
      <w:rFonts w:asciiTheme="majorHAnsi" w:eastAsiaTheme="majorEastAsia" w:hAnsiTheme="majorHAnsi" w:cstheme="majorBidi"/>
      <w:b/>
      <w:bCs/>
      <w:color w:val="4F81BD" w:themeColor="accent1"/>
      <w:sz w:val="26"/>
      <w:szCs w:val="26"/>
    </w:rPr>
  </w:style>
  <w:style w:type="character" w:styleId="Hyperlink">
    <w:name w:val="Hyperlink"/>
    <w:uiPriority w:val="99"/>
    <w:rsid w:val="00CA6252"/>
    <w:rPr>
      <w:color w:val="0000FF"/>
      <w:u w:val="single"/>
    </w:rPr>
  </w:style>
  <w:style w:type="table" w:styleId="TableGrid">
    <w:name w:val="Table Grid"/>
    <w:basedOn w:val="TableNormal"/>
    <w:uiPriority w:val="59"/>
    <w:rsid w:val="00CA6252"/>
    <w:pPr>
      <w:spacing w:after="0" w:line="240" w:lineRule="auto"/>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Emai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apsanmucdo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4</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7516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30</cp:revision>
  <cp:lastPrinted>2017-07-01T03:24:00Z</cp:lastPrinted>
  <dcterms:created xsi:type="dcterms:W3CDTF">2017-06-30T10:04:00Z</dcterms:created>
  <dcterms:modified xsi:type="dcterms:W3CDTF">2017-07-01T03:30:00Z</dcterms:modified>
</cp:coreProperties>
</file>