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5E3657" w:rsidP="005E3657">
      <w:pPr>
        <w:jc w:val="both"/>
      </w:pPr>
      <w:r>
        <w:t>NHỊP SỐNG TRONG TUẦN – tuần X/TN/B</w:t>
      </w:r>
    </w:p>
    <w:p w:rsidR="005E3657" w:rsidRDefault="005E3657" w:rsidP="005E3657">
      <w:pPr>
        <w:jc w:val="both"/>
      </w:pPr>
      <w:r w:rsidRPr="005E3657">
        <w:rPr>
          <w:i/>
        </w:rPr>
        <w:t xml:space="preserve">Từ thứ hai ngày 11/6 đến thứ bảy ngày 16/6 </w:t>
      </w:r>
      <w:r>
        <w:rPr>
          <w:i/>
        </w:rPr>
        <w:t>–</w:t>
      </w:r>
      <w:r w:rsidRPr="005E3657">
        <w:rPr>
          <w:i/>
        </w:rPr>
        <w:t xml:space="preserve"> 2018</w:t>
      </w:r>
    </w:p>
    <w:p w:rsidR="005E3657" w:rsidRDefault="005E3657" w:rsidP="005E3657">
      <w:pPr>
        <w:jc w:val="both"/>
      </w:pPr>
    </w:p>
    <w:p w:rsidR="005E3657" w:rsidRDefault="005E3657" w:rsidP="005E3657">
      <w:pPr>
        <w:jc w:val="both"/>
      </w:pPr>
      <w:r w:rsidRPr="005E3657">
        <w:rPr>
          <w:i/>
        </w:rPr>
        <w:t xml:space="preserve">Thứ hai ngày 11/6 – Lễ thánh Bar-na-ba Tông Đồ - Mt 10 , 6 </w:t>
      </w:r>
      <w:r w:rsidR="00B27CC8">
        <w:rPr>
          <w:i/>
        </w:rPr>
        <w:t>–</w:t>
      </w:r>
      <w:r w:rsidRPr="005E3657">
        <w:rPr>
          <w:i/>
        </w:rPr>
        <w:t xml:space="preserve"> 13</w:t>
      </w:r>
    </w:p>
    <w:p w:rsidR="00B27CC8" w:rsidRDefault="00B27CC8" w:rsidP="005E3657">
      <w:pPr>
        <w:jc w:val="both"/>
      </w:pPr>
    </w:p>
    <w:p w:rsidR="00B27CC8" w:rsidRPr="001A7627" w:rsidRDefault="00B27CC8" w:rsidP="005E3657">
      <w:pPr>
        <w:jc w:val="both"/>
        <w:rPr>
          <w:b/>
          <w:i/>
        </w:rPr>
      </w:pPr>
      <w:r w:rsidRPr="001A7627">
        <w:rPr>
          <w:b/>
          <w:i/>
        </w:rPr>
        <w:t>Nội dung Tin Mừng</w:t>
      </w:r>
    </w:p>
    <w:p w:rsidR="00B27CC8" w:rsidRDefault="00B27CC8" w:rsidP="005E3657">
      <w:pPr>
        <w:jc w:val="both"/>
      </w:pPr>
    </w:p>
    <w:p w:rsidR="00B27CC8" w:rsidRPr="001A7627" w:rsidRDefault="00B27CC8" w:rsidP="00B27CC8">
      <w:pPr>
        <w:pStyle w:val="ListParagraph"/>
        <w:numPr>
          <w:ilvl w:val="0"/>
          <w:numId w:val="1"/>
        </w:numPr>
        <w:jc w:val="both"/>
        <w:rPr>
          <w:i/>
        </w:rPr>
      </w:pPr>
      <w:r w:rsidRPr="001A7627">
        <w:rPr>
          <w:i/>
        </w:rPr>
        <w:t>Phụng Vụ Lời Chúa chuyển chúng ta từ Tin Mừng thánh sử Mar-cô qua Tin Mừng thánh sử Mat-thêu trong các Thánh Lễ hằng ngày – nghĩa là trong thời gian vừa qua, chúng ta theo Chúa qua nhữ</w:t>
      </w:r>
      <w:r w:rsidR="000E7EDF" w:rsidRPr="001A7627">
        <w:rPr>
          <w:i/>
        </w:rPr>
        <w:t>ng</w:t>
      </w:r>
      <w:r w:rsidRPr="001A7627">
        <w:rPr>
          <w:i/>
        </w:rPr>
        <w:t xml:space="preserve"> thăng trầ</w:t>
      </w:r>
      <w:r w:rsidR="001A7627" w:rsidRPr="001A7627">
        <w:rPr>
          <w:i/>
        </w:rPr>
        <w:t xml:space="preserve">m trong suốt </w:t>
      </w:r>
      <w:r w:rsidRPr="001A7627">
        <w:rPr>
          <w:i/>
        </w:rPr>
        <w:t>thời gian rao giả</w:t>
      </w:r>
      <w:r w:rsidR="00420664" w:rsidRPr="001A7627">
        <w:rPr>
          <w:i/>
        </w:rPr>
        <w:t>ng</w:t>
      </w:r>
      <w:r w:rsidRPr="001A7627">
        <w:rPr>
          <w:i/>
        </w:rPr>
        <w:t xml:space="preserve"> được Mar-cô ghi lại…</w:t>
      </w:r>
    </w:p>
    <w:p w:rsidR="00B27CC8" w:rsidRPr="001A7627" w:rsidRDefault="00B27CC8" w:rsidP="00B27CC8">
      <w:pPr>
        <w:pStyle w:val="ListParagraph"/>
        <w:numPr>
          <w:ilvl w:val="0"/>
          <w:numId w:val="1"/>
        </w:numPr>
        <w:jc w:val="both"/>
        <w:rPr>
          <w:i/>
        </w:rPr>
      </w:pPr>
      <w:r w:rsidRPr="001A7627">
        <w:rPr>
          <w:i/>
        </w:rPr>
        <w:t>Bắt đầu từ hôm nay, Giáo Hộ</w:t>
      </w:r>
      <w:r w:rsidR="001A7627" w:rsidRPr="001A7627">
        <w:rPr>
          <w:i/>
        </w:rPr>
        <w:t>i đưa chúng ta đến với</w:t>
      </w:r>
      <w:r w:rsidRPr="001A7627">
        <w:rPr>
          <w:i/>
        </w:rPr>
        <w:t xml:space="preserve"> những bước chân rao giả</w:t>
      </w:r>
      <w:r w:rsidR="001A7627" w:rsidRPr="001A7627">
        <w:rPr>
          <w:i/>
        </w:rPr>
        <w:t>ng</w:t>
      </w:r>
      <w:r w:rsidRPr="001A7627">
        <w:rPr>
          <w:i/>
        </w:rPr>
        <w:t xml:space="preserve"> của Chúa được thánh sử Mat-thêu ghi lại…để chúng ta suy niệm sâu hơn, đa dạng hơn những gì Thiên Chúa muốn làm cho chúng ta qua Chúa Giê-su Ky-tô…</w:t>
      </w:r>
    </w:p>
    <w:p w:rsidR="00B27CC8" w:rsidRPr="001A7627" w:rsidRDefault="00CB6DD6" w:rsidP="00B27CC8">
      <w:pPr>
        <w:pStyle w:val="ListParagraph"/>
        <w:numPr>
          <w:ilvl w:val="0"/>
          <w:numId w:val="1"/>
        </w:numPr>
        <w:jc w:val="both"/>
        <w:rPr>
          <w:i/>
        </w:rPr>
      </w:pPr>
      <w:r w:rsidRPr="001A7627">
        <w:rPr>
          <w:i/>
        </w:rPr>
        <w:t>Và – bỏ qua thời niên thiếu của Chúa ở Na-za-rét – chúng ta cùng nhau nghe Chúa công bố</w:t>
      </w:r>
      <w:r w:rsidR="001A7627" w:rsidRPr="001A7627">
        <w:rPr>
          <w:i/>
        </w:rPr>
        <w:t xml:space="preserve"> bản</w:t>
      </w:r>
      <w:r w:rsidRPr="001A7627">
        <w:rPr>
          <w:i/>
        </w:rPr>
        <w:t xml:space="preserve"> hiến chương Nước Trời mà – theo thói quen – chúng ta vẫn gọi là Tám Mối Phúc Thật…</w:t>
      </w:r>
    </w:p>
    <w:p w:rsidR="00420664" w:rsidRPr="001A7627" w:rsidRDefault="00420664" w:rsidP="00420664">
      <w:pPr>
        <w:jc w:val="both"/>
        <w:rPr>
          <w:i/>
        </w:rPr>
      </w:pPr>
    </w:p>
    <w:p w:rsidR="00420664" w:rsidRPr="001A7627" w:rsidRDefault="00420664" w:rsidP="00420664">
      <w:pPr>
        <w:jc w:val="both"/>
        <w:rPr>
          <w:b/>
          <w:i/>
        </w:rPr>
      </w:pPr>
      <w:r w:rsidRPr="001A7627">
        <w:rPr>
          <w:b/>
          <w:i/>
        </w:rPr>
        <w:t>Giáo huấn Tin Mừng</w:t>
      </w:r>
    </w:p>
    <w:p w:rsidR="00420664" w:rsidRDefault="00420664" w:rsidP="00420664">
      <w:pPr>
        <w:jc w:val="both"/>
      </w:pPr>
    </w:p>
    <w:p w:rsidR="00420664" w:rsidRDefault="00420664" w:rsidP="00420664">
      <w:pPr>
        <w:pStyle w:val="ListParagraph"/>
        <w:numPr>
          <w:ilvl w:val="0"/>
          <w:numId w:val="1"/>
        </w:numPr>
        <w:jc w:val="both"/>
      </w:pPr>
      <w:r w:rsidRPr="001A7627">
        <w:rPr>
          <w:i/>
        </w:rPr>
        <w:t>“Phúc thay anh em khi vì Thầy mà bị người ta sỉ vả, bách hại và vu không đủ điều xấu xa . Anh em hãy vui mừng hớn hở , vì phần thưởng dành cho anh em ở trên trời thật lớn lao.”</w:t>
      </w:r>
      <w:r>
        <w:t xml:space="preserve"> ( cc. 11 &amp; 12)</w:t>
      </w:r>
    </w:p>
    <w:p w:rsidR="00420664" w:rsidRDefault="00420664" w:rsidP="00420664">
      <w:pPr>
        <w:jc w:val="both"/>
      </w:pPr>
    </w:p>
    <w:p w:rsidR="00420664" w:rsidRDefault="00420664" w:rsidP="00420664">
      <w:pPr>
        <w:jc w:val="both"/>
      </w:pPr>
      <w:r w:rsidRPr="001A7627">
        <w:rPr>
          <w:b/>
          <w:i/>
        </w:rPr>
        <w:t>Gương sống</w:t>
      </w:r>
      <w:r>
        <w:t xml:space="preserve"> : thánh Bar-na-ba</w:t>
      </w:r>
    </w:p>
    <w:p w:rsidR="00420664" w:rsidRDefault="00420664" w:rsidP="00420664">
      <w:pPr>
        <w:jc w:val="both"/>
      </w:pPr>
    </w:p>
    <w:p w:rsidR="00420664" w:rsidRDefault="00420664" w:rsidP="00420664">
      <w:pPr>
        <w:jc w:val="both"/>
      </w:pPr>
      <w:r>
        <w:t>Mặc dầu không có tên trong Nhóm Mười Hai do Đức Giê-su đích thân chọn gọi, nhưng thánh nhân vẫn được mọi người trân trọng như một Tông Đồ thực sự , vì ngài đã đóng góp rất nhiều trong công cuộc truyền giáo của các Tông Đồ…</w:t>
      </w:r>
    </w:p>
    <w:p w:rsidR="00420664" w:rsidRDefault="00420664" w:rsidP="00420664">
      <w:pPr>
        <w:jc w:val="both"/>
      </w:pPr>
      <w:r>
        <w:t>Bar-na-ba là người Do Thái, thuộc chi tộc Lê-vi và sinh ra ở đả</w:t>
      </w:r>
      <w:r w:rsidR="00BD09CC">
        <w:t>o Cyprus…Gia đìnhh đặt tên là Giuse, nhưng các Tông Đồ đổi tên ông thành Bar-na-ba – có nghĩa là “con cái sự an lành”…Thánh nhân là bạn của Phao-lô và sau khi Phao-lô trở lại, ngài đã giới thiệu ông với Phê-rô và Tông Đồ đoàn…</w:t>
      </w:r>
    </w:p>
    <w:p w:rsidR="00BD09CC" w:rsidRDefault="00BD09CC" w:rsidP="00420664">
      <w:pPr>
        <w:jc w:val="both"/>
      </w:pPr>
      <w:r>
        <w:t>Năm 42, ngài đến giảng đạo tại An-ti-ô-kia và thành lập giáo đoàn tại đây…đồng thời mời Phao-lô từ Tar-sô qua để cùng rao giảng…Giáo đoàn phát triển mạnh…</w:t>
      </w:r>
    </w:p>
    <w:p w:rsidR="00BD09CC" w:rsidRDefault="00BD09CC" w:rsidP="00420664">
      <w:pPr>
        <w:jc w:val="both"/>
      </w:pPr>
      <w:r>
        <w:t>Hội thánh ở Giê-ru-sa-lem gặp cơn quẫn bách, cùng với Phao-lô, ngài đến để hổ trợ thêm cho Giê-ru-sa-lem và cả hai cùng tham dự Công Nghị tại đây…Hai ông đã đấu tranh để những người dân ngoại trở lại không bị lệ thuộc lề luật, nhất là luật cắt bì…</w:t>
      </w:r>
    </w:p>
    <w:p w:rsidR="00BD09CC" w:rsidRDefault="00BD09CC" w:rsidP="00420664">
      <w:pPr>
        <w:jc w:val="both"/>
      </w:pPr>
      <w:r>
        <w:t>Khoảng năm 45, thánh nhân gặp được Mar-cô, người bà con với ngài…và cả ba – Bar-na-ba, Phao-lô và Mar-cô – cùng góp sức lo việc giảng Đạo</w:t>
      </w:r>
      <w:r w:rsidR="00941FC0">
        <w:t xml:space="preserve"> ở Sa-la-min, Lyttri, Lycaoni và các vùng khác nữa…</w:t>
      </w:r>
    </w:p>
    <w:p w:rsidR="00941FC0" w:rsidRDefault="00941FC0" w:rsidP="00420664">
      <w:pPr>
        <w:jc w:val="both"/>
      </w:pPr>
      <w:r>
        <w:t>Tương truyền thánh nhân bị ném đá chết khoảng năm 61 tại Sa-la-min, quê hương của ngài…</w:t>
      </w:r>
    </w:p>
    <w:p w:rsidR="00941FC0" w:rsidRDefault="00941FC0" w:rsidP="00420664">
      <w:pPr>
        <w:jc w:val="both"/>
      </w:pPr>
    </w:p>
    <w:p w:rsidR="00941FC0" w:rsidRPr="001A7627" w:rsidRDefault="00941FC0" w:rsidP="00420664">
      <w:pPr>
        <w:jc w:val="both"/>
        <w:rPr>
          <w:b/>
          <w:i/>
        </w:rPr>
      </w:pPr>
      <w:r w:rsidRPr="001A7627">
        <w:rPr>
          <w:b/>
          <w:i/>
        </w:rPr>
        <w:t>Sống Lời Chúa trong hôm nay</w:t>
      </w:r>
    </w:p>
    <w:p w:rsidR="00941FC0" w:rsidRPr="001A7627" w:rsidRDefault="00941FC0" w:rsidP="00420664">
      <w:pPr>
        <w:jc w:val="both"/>
        <w:rPr>
          <w:b/>
          <w:i/>
        </w:rPr>
      </w:pPr>
    </w:p>
    <w:p w:rsidR="00941FC0" w:rsidRDefault="00941FC0" w:rsidP="00420664">
      <w:pPr>
        <w:jc w:val="both"/>
      </w:pPr>
      <w:r>
        <w:lastRenderedPageBreak/>
        <w:t xml:space="preserve">-siêng đọc </w:t>
      </w:r>
      <w:r w:rsidR="00A676DE">
        <w:t xml:space="preserve">đi đọc </w:t>
      </w:r>
      <w:r>
        <w:t>lại Kinh Tám Mối Phúc Thật để suy gẫm và chọn lựa sống những mối phúc mang lại niềm vui sống mỗi ngày…</w:t>
      </w:r>
    </w:p>
    <w:p w:rsidR="00941FC0" w:rsidRDefault="00941FC0" w:rsidP="00420664">
      <w:pPr>
        <w:jc w:val="both"/>
      </w:pPr>
      <w:r>
        <w:t>-bằng lòng với những niềm vui của từng ngày để miệt mài bướ</w:t>
      </w:r>
      <w:r w:rsidR="00A676DE">
        <w:t>c theo giáo</w:t>
      </w:r>
      <w:r>
        <w:t xml:space="preserve"> huấn Chúa dạy…</w:t>
      </w:r>
    </w:p>
    <w:p w:rsidR="00941FC0" w:rsidRDefault="00941FC0" w:rsidP="00420664">
      <w:pPr>
        <w:jc w:val="both"/>
      </w:pPr>
    </w:p>
    <w:p w:rsidR="00941FC0" w:rsidRPr="00941FC0" w:rsidRDefault="00941FC0" w:rsidP="00420664">
      <w:pPr>
        <w:jc w:val="both"/>
        <w:rPr>
          <w:i/>
        </w:rPr>
      </w:pPr>
      <w:r w:rsidRPr="00941FC0">
        <w:rPr>
          <w:i/>
        </w:rPr>
        <w:t>Thư ba ngày 12/6 – Mt 5 , 13 - 16</w:t>
      </w:r>
    </w:p>
    <w:p w:rsidR="00420664" w:rsidRDefault="00420664" w:rsidP="00420664">
      <w:pPr>
        <w:jc w:val="both"/>
      </w:pPr>
    </w:p>
    <w:p w:rsidR="00A676DE" w:rsidRPr="004E5E2B" w:rsidRDefault="00A676DE" w:rsidP="00420664">
      <w:pPr>
        <w:jc w:val="both"/>
        <w:rPr>
          <w:b/>
          <w:i/>
        </w:rPr>
      </w:pPr>
      <w:r w:rsidRPr="004E5E2B">
        <w:rPr>
          <w:b/>
          <w:i/>
        </w:rPr>
        <w:t>Nội dung Tin Mừng</w:t>
      </w:r>
    </w:p>
    <w:p w:rsidR="00A676DE" w:rsidRDefault="00A676DE" w:rsidP="00420664">
      <w:pPr>
        <w:jc w:val="both"/>
      </w:pPr>
    </w:p>
    <w:p w:rsidR="00A676DE" w:rsidRPr="004E5E2B" w:rsidRDefault="00A676DE" w:rsidP="00A676DE">
      <w:pPr>
        <w:pStyle w:val="ListParagraph"/>
        <w:numPr>
          <w:ilvl w:val="0"/>
          <w:numId w:val="1"/>
        </w:numPr>
        <w:jc w:val="both"/>
        <w:rPr>
          <w:i/>
        </w:rPr>
      </w:pPr>
      <w:r w:rsidRPr="004E5E2B">
        <w:rPr>
          <w:i/>
        </w:rPr>
        <w:t>Qua thánh sử Mat-thêu, chúng ta nghe lại giáo huấn của Chúa về bổn phận của những người tin Chúa: đấy là trở thành muối ướ</w:t>
      </w:r>
      <w:r w:rsidR="00F661CF">
        <w:rPr>
          <w:i/>
        </w:rPr>
        <w:t>p và thành ánh sáng</w:t>
      </w:r>
      <w:r w:rsidRPr="004E5E2B">
        <w:rPr>
          <w:i/>
        </w:rPr>
        <w:t xml:space="preserve"> cho đời và những con người sống giữa chúng ta…</w:t>
      </w:r>
    </w:p>
    <w:p w:rsidR="004E5E2B" w:rsidRPr="004E5E2B" w:rsidRDefault="004E5E2B" w:rsidP="00A676DE">
      <w:pPr>
        <w:pStyle w:val="ListParagraph"/>
        <w:numPr>
          <w:ilvl w:val="0"/>
          <w:numId w:val="1"/>
        </w:numPr>
        <w:jc w:val="both"/>
        <w:rPr>
          <w:i/>
        </w:rPr>
      </w:pPr>
      <w:r w:rsidRPr="004E5E2B">
        <w:rPr>
          <w:i/>
        </w:rPr>
        <w:t>Muối thì phải có chất lượng của muối và ánh sáng thì phải đủ sáng…mới có thể ướp mặn và mới có thể chiếu sáng…</w:t>
      </w:r>
    </w:p>
    <w:p w:rsidR="004E5E2B" w:rsidRPr="004E5E2B" w:rsidRDefault="004E5E2B" w:rsidP="00A676DE">
      <w:pPr>
        <w:pStyle w:val="ListParagraph"/>
        <w:numPr>
          <w:ilvl w:val="0"/>
          <w:numId w:val="1"/>
        </w:numPr>
        <w:jc w:val="both"/>
        <w:rPr>
          <w:i/>
        </w:rPr>
      </w:pPr>
      <w:r w:rsidRPr="004E5E2B">
        <w:rPr>
          <w:i/>
        </w:rPr>
        <w:t>Trong trần thế và giữa những con người, hình như mỗi ngày cuộc sống trở nên nhạt nhẽo, và đường đời tăm tối hơn…</w:t>
      </w:r>
    </w:p>
    <w:p w:rsidR="004E5E2B" w:rsidRPr="004E5E2B" w:rsidRDefault="004E5E2B" w:rsidP="00A676DE">
      <w:pPr>
        <w:pStyle w:val="ListParagraph"/>
        <w:numPr>
          <w:ilvl w:val="0"/>
          <w:numId w:val="1"/>
        </w:numPr>
        <w:jc w:val="both"/>
        <w:rPr>
          <w:i/>
        </w:rPr>
      </w:pPr>
      <w:r w:rsidRPr="004E5E2B">
        <w:rPr>
          <w:i/>
        </w:rPr>
        <w:t>Phải chăng nơi những người tin chúng ta, muối không còn đủ mặn và ánh sáng đã mờ nhạt mất rồi ???</w:t>
      </w:r>
    </w:p>
    <w:p w:rsidR="004E5E2B" w:rsidRPr="004E5E2B" w:rsidRDefault="004E5E2B" w:rsidP="004E5E2B">
      <w:pPr>
        <w:jc w:val="both"/>
        <w:rPr>
          <w:i/>
        </w:rPr>
      </w:pPr>
    </w:p>
    <w:p w:rsidR="004E5E2B" w:rsidRPr="004E5E2B" w:rsidRDefault="004E5E2B" w:rsidP="004E5E2B">
      <w:pPr>
        <w:jc w:val="both"/>
        <w:rPr>
          <w:b/>
          <w:i/>
        </w:rPr>
      </w:pPr>
      <w:r w:rsidRPr="004E5E2B">
        <w:rPr>
          <w:b/>
          <w:i/>
        </w:rPr>
        <w:t>Giáo huấn Tin Mừng</w:t>
      </w:r>
    </w:p>
    <w:p w:rsidR="004E5E2B" w:rsidRDefault="004E5E2B" w:rsidP="004E5E2B">
      <w:pPr>
        <w:jc w:val="both"/>
      </w:pPr>
    </w:p>
    <w:p w:rsidR="004E5E2B" w:rsidRPr="004E5E2B" w:rsidRDefault="004E5E2B" w:rsidP="004E5E2B">
      <w:pPr>
        <w:pStyle w:val="ListParagraph"/>
        <w:numPr>
          <w:ilvl w:val="0"/>
          <w:numId w:val="1"/>
        </w:numPr>
        <w:jc w:val="both"/>
        <w:rPr>
          <w:i/>
        </w:rPr>
      </w:pPr>
      <w:r w:rsidRPr="004E5E2B">
        <w:rPr>
          <w:i/>
        </w:rPr>
        <w:t xml:space="preserve">“Nhưng muối mà nhạt đi, thì lấy gì muối nó cho mặn lại ? Nó đã thành vô dụng, thì chỉ còn việc quăng ra ngoài cho người ta chà đạp thôi.” </w:t>
      </w:r>
      <w:r w:rsidRPr="004E5E2B">
        <w:t>( c. 13b)</w:t>
      </w:r>
    </w:p>
    <w:p w:rsidR="004E5E2B" w:rsidRDefault="004E5E2B" w:rsidP="004E5E2B">
      <w:pPr>
        <w:pStyle w:val="ListParagraph"/>
        <w:numPr>
          <w:ilvl w:val="0"/>
          <w:numId w:val="1"/>
        </w:numPr>
        <w:jc w:val="both"/>
      </w:pPr>
      <w:r w:rsidRPr="004E5E2B">
        <w:rPr>
          <w:i/>
        </w:rPr>
        <w:t>“Cũng vậy, ánh sáng của anh em phải chiếu giãi trước mặt thiên hạ, để họ thấy những công việc tốt đẹp anh em làm, mà tôn vinh Cha của anh em , Đấng ngự trên trời.”</w:t>
      </w:r>
      <w:r>
        <w:t xml:space="preserve"> ( c. 16)</w:t>
      </w:r>
    </w:p>
    <w:p w:rsidR="0011199D" w:rsidRDefault="0011199D" w:rsidP="0011199D">
      <w:pPr>
        <w:jc w:val="both"/>
      </w:pPr>
    </w:p>
    <w:p w:rsidR="0011199D" w:rsidRDefault="0011199D" w:rsidP="0011199D">
      <w:pPr>
        <w:jc w:val="both"/>
      </w:pPr>
      <w:r w:rsidRPr="0011199D">
        <w:rPr>
          <w:b/>
          <w:i/>
        </w:rPr>
        <w:t>Gương sống</w:t>
      </w:r>
      <w:r>
        <w:t xml:space="preserve"> : </w:t>
      </w:r>
    </w:p>
    <w:p w:rsidR="0011199D" w:rsidRDefault="0011199D" w:rsidP="0011199D">
      <w:pPr>
        <w:jc w:val="both"/>
      </w:pPr>
    </w:p>
    <w:p w:rsidR="0011199D" w:rsidRDefault="0011199D" w:rsidP="0011199D">
      <w:pPr>
        <w:jc w:val="both"/>
      </w:pPr>
      <w:r>
        <w:t xml:space="preserve">Các </w:t>
      </w:r>
      <w:r w:rsidR="00667718">
        <w:t>thánh  Âu-cơ-tinh</w:t>
      </w:r>
      <w:r>
        <w:t xml:space="preserve"> Huy, Ni-cô-la Thể và Đaminh Đạt, quân nhân, tử đạo(mừng ngày13 . 6)</w:t>
      </w:r>
    </w:p>
    <w:p w:rsidR="0011199D" w:rsidRDefault="0011199D" w:rsidP="0011199D">
      <w:pPr>
        <w:jc w:val="both"/>
      </w:pPr>
    </w:p>
    <w:p w:rsidR="0011199D" w:rsidRDefault="0011199D" w:rsidP="0011199D">
      <w:pPr>
        <w:jc w:val="both"/>
      </w:pPr>
      <w:r>
        <w:t>Các ông vốn là những quân nhân ở Nam Định và rất nhiệt thành trong việc sống Đạo và hành Đạo…</w:t>
      </w:r>
    </w:p>
    <w:p w:rsidR="0011199D" w:rsidRDefault="0011199D" w:rsidP="0011199D">
      <w:pPr>
        <w:jc w:val="both"/>
      </w:pPr>
      <w:r>
        <w:t>Dưới thời Minh Mạng, lệnh cấm Đạo gay gắt…và quan Tổng trấn Nam Định thời đó là ông Trịnh Quang Khanh</w:t>
      </w:r>
      <w:r w:rsidR="000C475D">
        <w:t>, do lơ là việc thi hành lệnh vua, nên bị khiển trách…Ông hãi sợ và trở nên thù hận đối với người Công Giáo: ông thề quyết tâm tận diệt họ…</w:t>
      </w:r>
    </w:p>
    <w:p w:rsidR="000C475D" w:rsidRDefault="000C475D" w:rsidP="0011199D">
      <w:pPr>
        <w:jc w:val="both"/>
      </w:pPr>
      <w:r>
        <w:t>V</w:t>
      </w:r>
      <w:r w:rsidR="00F661CF">
        <w:t>i</w:t>
      </w:r>
      <w:r>
        <w:t>ệc đầu tiên ông làm là thanh lọc số quân nhân có Đạo trong quân ngũ…</w:t>
      </w:r>
    </w:p>
    <w:p w:rsidR="000C475D" w:rsidRDefault="000C475D" w:rsidP="0011199D">
      <w:pPr>
        <w:jc w:val="both"/>
      </w:pPr>
      <w:r>
        <w:t>Ông mở một bữa tiệc…Có khoảng 500 người dự tiệc…Tiệc xong, ông mời họ qua một phòng bên cạnh, chỉ cho họ thấy một bên là cây Thánh Giá và bên kia là các hình khổ…rồi tuyên bố: ai bước qua Thánh Giá thì được thưởng và được trở về với gia đình, ai không bước qua thì sẽ phải chịu khổ hình…Phần lớn đã bước qua, chỉ có 15 người can đảm không chịu bước qua…</w:t>
      </w:r>
      <w:r w:rsidR="00BD5BC7">
        <w:t>Trong đó có các ông Â-cơ-tinh</w:t>
      </w:r>
      <w:r>
        <w:t xml:space="preserve"> Huy, Ni-cô-la Thể và Đaminh Đạt…</w:t>
      </w:r>
    </w:p>
    <w:p w:rsidR="000C475D" w:rsidRDefault="000C475D" w:rsidP="0011199D">
      <w:pPr>
        <w:jc w:val="both"/>
      </w:pPr>
      <w:r>
        <w:t>Liên tiếp mấy ngày</w:t>
      </w:r>
      <w:r w:rsidR="00667718">
        <w:t xml:space="preserve"> liền</w:t>
      </w:r>
      <w:r>
        <w:t>, quan cho lính đánh đập, tra tấn dã man…buộc phải bước qua Thánh Giá…Co</w:t>
      </w:r>
      <w:r w:rsidR="00667718">
        <w:t>n</w:t>
      </w:r>
      <w:r>
        <w:t xml:space="preserve"> số 15 mòn mỏi dần…và cuối cùng chỉ còn lại ba vị trên</w:t>
      </w:r>
      <w:r w:rsidR="00667718">
        <w:t>…</w:t>
      </w:r>
    </w:p>
    <w:p w:rsidR="00667718" w:rsidRDefault="00667718" w:rsidP="0011199D">
      <w:pPr>
        <w:jc w:val="both"/>
      </w:pPr>
      <w:r>
        <w:lastRenderedPageBreak/>
        <w:t>Thấy cực hình không thể lay chuyển họ, quan cho mời các vị kỳ lão cùng quê quán với các ngài đến để khuyên lơn họ…Không thành công, quan cho đánh đòn các kỳ lão ngay trước mặt các ông…Không thể chịu đựng được, các ông đành bước qua Thánh Giá…</w:t>
      </w:r>
    </w:p>
    <w:p w:rsidR="00667718" w:rsidRDefault="00667718" w:rsidP="0011199D">
      <w:pPr>
        <w:jc w:val="both"/>
      </w:pPr>
      <w:r>
        <w:t>Trở về quê quán, thấy lòng bất an, ba ông rủ nhau lên thẳng quan Tổng trần tuyên xưng đức tin và thề không bao giờ bỏ Chúa…Thế nhưng quan Tổng trấn chỉ cho đánh đòn rồi đuổi các ông về…</w:t>
      </w:r>
    </w:p>
    <w:p w:rsidR="00667718" w:rsidRDefault="00667718" w:rsidP="0011199D">
      <w:pPr>
        <w:jc w:val="both"/>
      </w:pPr>
      <w:r>
        <w:t>Ngày kia, nghe tin vua Minh Mạng ngự giá dạo chơi ở Huế, các ông đón đường đệ đơn tuyên xưng đức tin lên vua…Đọc xong, nhà vua nổi giận, truyền tống giam các ông…</w:t>
      </w:r>
    </w:p>
    <w:p w:rsidR="00667718" w:rsidRDefault="00667718" w:rsidP="0011199D">
      <w:pPr>
        <w:jc w:val="both"/>
      </w:pPr>
      <w:r>
        <w:t>Ngày 13 tháng 6 năm 1839, hai ông Âu</w:t>
      </w:r>
      <w:r w:rsidR="00BD5BC7">
        <w:t>-cơ-tinh Huy và Ni-cô-la Thể bị đưa ra biển chặt làm bốn làm mồi cho cá…Còn ông Đaminh Đạt thì bị siết cổ cho đến chết tại pháp trường Bảy Mẫu ngáy 18 tháng 7 năm 1839…</w:t>
      </w:r>
    </w:p>
    <w:p w:rsidR="00BD5BC7" w:rsidRDefault="00BD5BC7" w:rsidP="0011199D">
      <w:pPr>
        <w:jc w:val="both"/>
      </w:pPr>
    </w:p>
    <w:p w:rsidR="00BD5BC7" w:rsidRDefault="00BD5BC7" w:rsidP="0011199D">
      <w:pPr>
        <w:jc w:val="both"/>
      </w:pPr>
      <w:r w:rsidRPr="00BD5BC7">
        <w:rPr>
          <w:b/>
          <w:i/>
        </w:rPr>
        <w:t>Sống Lời Chúa trong hôm nay</w:t>
      </w:r>
    </w:p>
    <w:p w:rsidR="00BD5BC7" w:rsidRDefault="00BD5BC7" w:rsidP="0011199D">
      <w:pPr>
        <w:jc w:val="both"/>
      </w:pPr>
    </w:p>
    <w:p w:rsidR="00BD5BC7" w:rsidRDefault="00BD5BC7" w:rsidP="0011199D">
      <w:pPr>
        <w:jc w:val="both"/>
      </w:pPr>
      <w:r>
        <w:t>-đọc lại sự giằng co khủng khiếp của các vị thánh tử đạo cha ông chúng ta – các ông Âu-cơ-tinh Huy, Ni-cô-la Thể và Đaminh Đạ</w:t>
      </w:r>
      <w:r w:rsidR="00F62806">
        <w:t xml:space="preserve">t - </w:t>
      </w:r>
      <w:r>
        <w:t>để thấy được quá trình làm muối mặn và là ánh sáng…</w:t>
      </w:r>
    </w:p>
    <w:p w:rsidR="00BD5BC7" w:rsidRDefault="00BD5BC7" w:rsidP="0011199D">
      <w:pPr>
        <w:jc w:val="both"/>
      </w:pPr>
      <w:r>
        <w:t>-yếu lòng, thậm chí gục ngã…vẫn không là gì khi quyết tâm chỗi dậy…để là muối chất lượng, là ánh sáng dẫn đường…</w:t>
      </w:r>
    </w:p>
    <w:p w:rsidR="00F661CF" w:rsidRDefault="00F661CF" w:rsidP="0011199D">
      <w:pPr>
        <w:jc w:val="both"/>
      </w:pPr>
    </w:p>
    <w:p w:rsidR="00F661CF" w:rsidRDefault="00F661CF" w:rsidP="0011199D">
      <w:pPr>
        <w:jc w:val="both"/>
      </w:pPr>
      <w:r w:rsidRPr="00F661CF">
        <w:rPr>
          <w:i/>
        </w:rPr>
        <w:t xml:space="preserve">Thứ tư ngày 13/6 – Lễ thánh An-tôn Pa-dô-va. Linh mục, tiến sĩ Hội Thánh – Mt 5, 17 </w:t>
      </w:r>
      <w:r w:rsidR="00D82308">
        <w:rPr>
          <w:i/>
        </w:rPr>
        <w:t>–</w:t>
      </w:r>
      <w:r w:rsidRPr="00F661CF">
        <w:rPr>
          <w:i/>
        </w:rPr>
        <w:t xml:space="preserve"> 19</w:t>
      </w:r>
    </w:p>
    <w:p w:rsidR="00D82308" w:rsidRDefault="00D82308" w:rsidP="0011199D">
      <w:pPr>
        <w:jc w:val="both"/>
      </w:pPr>
    </w:p>
    <w:p w:rsidR="00D82308" w:rsidRPr="00F73A9B" w:rsidRDefault="00D82308" w:rsidP="0011199D">
      <w:pPr>
        <w:jc w:val="both"/>
        <w:rPr>
          <w:b/>
          <w:i/>
        </w:rPr>
      </w:pPr>
      <w:r w:rsidRPr="00F73A9B">
        <w:rPr>
          <w:b/>
          <w:i/>
        </w:rPr>
        <w:t>Nội dung Tin Mừng</w:t>
      </w:r>
    </w:p>
    <w:p w:rsidR="00D82308" w:rsidRDefault="00D82308" w:rsidP="0011199D">
      <w:pPr>
        <w:jc w:val="both"/>
      </w:pPr>
    </w:p>
    <w:p w:rsidR="00D82308" w:rsidRPr="00F73A9B" w:rsidRDefault="00D82308" w:rsidP="00D82308">
      <w:pPr>
        <w:pStyle w:val="ListParagraph"/>
        <w:numPr>
          <w:ilvl w:val="0"/>
          <w:numId w:val="1"/>
        </w:numPr>
        <w:jc w:val="both"/>
        <w:rPr>
          <w:i/>
        </w:rPr>
      </w:pPr>
      <w:r w:rsidRPr="00F73A9B">
        <w:rPr>
          <w:i/>
        </w:rPr>
        <w:t>Chúa Giê-su khẳng định Người đến không phải để bãi bỏ Lề Luật của cha ông, của dân tộc, nhưng là để kiện toàn, là để nâng Lề Luật con người lên một tầm mức cao hơn, một đòi hỏi mang tính “thượng giới” hơn…</w:t>
      </w:r>
    </w:p>
    <w:p w:rsidR="00D82308" w:rsidRPr="00F73A9B" w:rsidRDefault="00D82308" w:rsidP="00D82308">
      <w:pPr>
        <w:pStyle w:val="ListParagraph"/>
        <w:numPr>
          <w:ilvl w:val="0"/>
          <w:numId w:val="1"/>
        </w:numPr>
        <w:jc w:val="both"/>
        <w:rPr>
          <w:i/>
        </w:rPr>
      </w:pPr>
      <w:r w:rsidRPr="00F73A9B">
        <w:rPr>
          <w:i/>
        </w:rPr>
        <w:t>Ai giữ và dạy người khác giữ những gì “Luật Lệ của con người được Đấng là Con Thiên Chúa” điều chỉnh và duy trì…thì sẽ được “trân trọng” trong thế giới của Thiên Chúa…</w:t>
      </w:r>
    </w:p>
    <w:p w:rsidR="00D82308" w:rsidRDefault="00D82308" w:rsidP="00D82308">
      <w:pPr>
        <w:jc w:val="both"/>
      </w:pPr>
    </w:p>
    <w:p w:rsidR="00D82308" w:rsidRPr="00F73A9B" w:rsidRDefault="00D82308" w:rsidP="00D82308">
      <w:pPr>
        <w:jc w:val="both"/>
        <w:rPr>
          <w:b/>
          <w:i/>
        </w:rPr>
      </w:pPr>
      <w:r w:rsidRPr="00F73A9B">
        <w:rPr>
          <w:b/>
          <w:i/>
        </w:rPr>
        <w:t>Giáo huấn Tin Mừng</w:t>
      </w:r>
    </w:p>
    <w:p w:rsidR="00D82308" w:rsidRDefault="00D82308" w:rsidP="00D82308">
      <w:pPr>
        <w:jc w:val="both"/>
      </w:pPr>
    </w:p>
    <w:p w:rsidR="00D82308" w:rsidRDefault="00D82308" w:rsidP="00D82308">
      <w:pPr>
        <w:pStyle w:val="ListParagraph"/>
        <w:numPr>
          <w:ilvl w:val="0"/>
          <w:numId w:val="1"/>
        </w:numPr>
        <w:jc w:val="both"/>
      </w:pPr>
      <w:r w:rsidRPr="00F73A9B">
        <w:rPr>
          <w:i/>
        </w:rPr>
        <w:t>“Vậy, ai bãi bỏ dù chỉ là một trong những điều răn nhỏ nhất ấy, và dạy người ta làm như thế, thì sẽ bị gọi là kẻ nhỏ nhất trong Nước Trời</w:t>
      </w:r>
      <w:r w:rsidR="00F73A9B" w:rsidRPr="00F73A9B">
        <w:rPr>
          <w:i/>
        </w:rPr>
        <w:t>. Còn ai tuân hành và dạy làm như thế, thì sẽ được gọi là lớn trong Nước Trời.”</w:t>
      </w:r>
      <w:r w:rsidR="00F73A9B">
        <w:t xml:space="preserve"> ( c. 19)</w:t>
      </w:r>
    </w:p>
    <w:p w:rsidR="00F73A9B" w:rsidRDefault="00F73A9B" w:rsidP="00F73A9B">
      <w:pPr>
        <w:jc w:val="both"/>
      </w:pPr>
    </w:p>
    <w:p w:rsidR="00F73A9B" w:rsidRPr="009F3295" w:rsidRDefault="00F73A9B" w:rsidP="00F73A9B">
      <w:pPr>
        <w:jc w:val="both"/>
        <w:rPr>
          <w:b/>
          <w:i/>
        </w:rPr>
      </w:pPr>
      <w:r w:rsidRPr="009F3295">
        <w:rPr>
          <w:b/>
          <w:i/>
        </w:rPr>
        <w:t>Gương sống</w:t>
      </w:r>
    </w:p>
    <w:p w:rsidR="00F73A9B" w:rsidRDefault="00F73A9B" w:rsidP="00F73A9B">
      <w:pPr>
        <w:jc w:val="both"/>
      </w:pPr>
    </w:p>
    <w:p w:rsidR="00F73A9B" w:rsidRPr="003533C2" w:rsidRDefault="00F73A9B" w:rsidP="00F73A9B">
      <w:pPr>
        <w:jc w:val="both"/>
        <w:rPr>
          <w:b/>
        </w:rPr>
      </w:pPr>
      <w:r w:rsidRPr="003533C2">
        <w:rPr>
          <w:b/>
        </w:rPr>
        <w:t>Thánh An-tôn Pa-đô-va…</w:t>
      </w:r>
    </w:p>
    <w:p w:rsidR="00F62806" w:rsidRDefault="00F62806" w:rsidP="00F73A9B">
      <w:pPr>
        <w:jc w:val="both"/>
      </w:pPr>
    </w:p>
    <w:p w:rsidR="00F73A9B" w:rsidRDefault="00F73A9B" w:rsidP="00F73A9B">
      <w:pPr>
        <w:jc w:val="both"/>
      </w:pPr>
      <w:r>
        <w:t>Tên thật của ngài là Fer-nan-đô, sinh năm 1159 tại Lis-bon, nước Bồ Đào Nha…</w:t>
      </w:r>
    </w:p>
    <w:p w:rsidR="00F73A9B" w:rsidRDefault="00F73A9B" w:rsidP="00F73A9B">
      <w:pPr>
        <w:jc w:val="both"/>
      </w:pPr>
      <w:r>
        <w:t>Gia đình quyền quý và ngay từ nhỏ, ngài được gửi học tại Nhà Thờ Chánh Tòa Lis-bon…nên đã có ý dâng mình cho Chúa từ rất lâu…</w:t>
      </w:r>
    </w:p>
    <w:p w:rsidR="00F73A9B" w:rsidRDefault="00F73A9B" w:rsidP="00F73A9B">
      <w:pPr>
        <w:jc w:val="both"/>
      </w:pPr>
      <w:r>
        <w:t>Năm 15 tuổi, ngài gia nhập Dòng Âu-cơ-tinh và được chuyển về Cô-im-ra…Tại đây ngài đã hoàn tất việc học Triết và Thần học và được lãnh nhận thiên chức Linh Mục…</w:t>
      </w:r>
    </w:p>
    <w:p w:rsidR="00F73A9B" w:rsidRDefault="00F73A9B" w:rsidP="00F73A9B">
      <w:pPr>
        <w:jc w:val="both"/>
      </w:pPr>
      <w:r>
        <w:lastRenderedPageBreak/>
        <w:t>Nhân dịp đón nhận 5 tu sĩ Phan-xi-cô tử đạo</w:t>
      </w:r>
      <w:r w:rsidR="00C855C4">
        <w:t xml:space="preserve"> trên đường truyền giáo ở Phi Châu, thánh nhân ao ước qua Mô-rô-cô để truyền giáo và may ra được </w:t>
      </w:r>
      <w:r w:rsidR="003533C2">
        <w:t xml:space="preserve">đón nhận phúc </w:t>
      </w:r>
      <w:r w:rsidR="00C855C4">
        <w:t>tử đạo…Ngài xin qua Dòng Phan-xi-cô và đổi tên là An-tôn…</w:t>
      </w:r>
    </w:p>
    <w:p w:rsidR="00C855C4" w:rsidRDefault="00C855C4" w:rsidP="00F73A9B">
      <w:pPr>
        <w:jc w:val="both"/>
      </w:pPr>
      <w:r>
        <w:t>Ngài lên đường qua Mô-rô-cô truyền giáo, nhưng Chúa lại muốn khác: một trậ</w:t>
      </w:r>
      <w:r w:rsidR="003533C2">
        <w:t>n bão ùa</w:t>
      </w:r>
      <w:r>
        <w:t xml:space="preserve"> đến và thuyền ngài bị trôi đến đảo Si-xil…</w:t>
      </w:r>
    </w:p>
    <w:p w:rsidR="00C855C4" w:rsidRDefault="00C855C4" w:rsidP="00F73A9B">
      <w:pPr>
        <w:jc w:val="both"/>
      </w:pPr>
      <w:r>
        <w:t>Thánh nhân tới đất Assisi và được sai đến Viện Tế Bần Phôt-li để lo cho những người già…</w:t>
      </w:r>
    </w:p>
    <w:p w:rsidR="00C855C4" w:rsidRDefault="00C855C4" w:rsidP="00F73A9B">
      <w:pPr>
        <w:jc w:val="both"/>
      </w:pPr>
      <w:r>
        <w:t xml:space="preserve">Tình cờ trong một buổi lễ phong chức, người được mời giảng </w:t>
      </w:r>
      <w:r w:rsidR="003533C2">
        <w:t xml:space="preserve">lễ </w:t>
      </w:r>
      <w:r>
        <w:t>vắng mặt, bề trên chỉ định ngài thay thế…Ngài đã giảng một bài rất hay…Vậy là bề trên quyết định sai ngài đi rao giảng khắp miền Tây nướ</w:t>
      </w:r>
      <w:r w:rsidR="000E1F7A">
        <w:t>c Ý</w:t>
      </w:r>
      <w:r>
        <w:t xml:space="preserve"> và miền Nam nước Pháp…</w:t>
      </w:r>
    </w:p>
    <w:p w:rsidR="000E1F7A" w:rsidRDefault="000E1F7A" w:rsidP="00F73A9B">
      <w:pPr>
        <w:jc w:val="both"/>
      </w:pPr>
      <w:r>
        <w:t>Ngài đã rất thành công…</w:t>
      </w:r>
    </w:p>
    <w:p w:rsidR="000E1F7A" w:rsidRDefault="000E1F7A" w:rsidP="00F73A9B">
      <w:pPr>
        <w:jc w:val="both"/>
      </w:pPr>
      <w:r>
        <w:t>Nhữ</w:t>
      </w:r>
      <w:r w:rsidR="003533C2">
        <w:t>ng năm cuối</w:t>
      </w:r>
      <w:r>
        <w:t xml:space="preserve"> đời, ngài sống ở Pa-đô-va…và ngài đã qua đời ngày 13 tháng 6 năm 1231…</w:t>
      </w:r>
    </w:p>
    <w:p w:rsidR="000E1F7A" w:rsidRDefault="000E1F7A" w:rsidP="00F73A9B">
      <w:pPr>
        <w:jc w:val="both"/>
      </w:pPr>
    </w:p>
    <w:p w:rsidR="000E1F7A" w:rsidRPr="003533C2" w:rsidRDefault="000E1F7A" w:rsidP="00F73A9B">
      <w:pPr>
        <w:jc w:val="both"/>
        <w:rPr>
          <w:b/>
        </w:rPr>
      </w:pPr>
      <w:r w:rsidRPr="003533C2">
        <w:rPr>
          <w:b/>
        </w:rPr>
        <w:t>Thánh An-rê Tưởng, Vinh -Sơn Tương, Đaminh Mạo, Đaminh Nhi và Đaminh Nguyên, giáo dân, tử đạo…</w:t>
      </w:r>
    </w:p>
    <w:p w:rsidR="000E1F7A" w:rsidRDefault="000E1F7A" w:rsidP="00F73A9B">
      <w:pPr>
        <w:jc w:val="both"/>
      </w:pPr>
    </w:p>
    <w:p w:rsidR="000E1F7A" w:rsidRDefault="000E1F7A" w:rsidP="00F73A9B">
      <w:pPr>
        <w:jc w:val="both"/>
      </w:pPr>
      <w:r>
        <w:t xml:space="preserve">An-rê Tưởng sinh năm 1812, Vinh Sơn Tương sinh năm 1814, Đaminh Mạo 1818…Cả ba là giáo dân họ Đạo Phú Yên…Còn Đaminh Nguyên sinh năm 1800 và </w:t>
      </w:r>
      <w:r w:rsidR="003533C2">
        <w:t>Đaminh Nhi sinh 1822 tạ</w:t>
      </w:r>
      <w:r w:rsidR="002C680C">
        <w:t>i họ Đạo Ngọc Cục…</w:t>
      </w:r>
    </w:p>
    <w:p w:rsidR="003533C2" w:rsidRDefault="003533C2" w:rsidP="00F73A9B">
      <w:pPr>
        <w:jc w:val="both"/>
      </w:pPr>
      <w:r>
        <w:t>Tất cả các ông đều đã lập gia đình và là những nông dân khá giả, gương mẫu…</w:t>
      </w:r>
    </w:p>
    <w:p w:rsidR="003533C2" w:rsidRDefault="003533C2" w:rsidP="00F73A9B">
      <w:pPr>
        <w:jc w:val="both"/>
      </w:pPr>
      <w:r>
        <w:t>Ngày 5 tháng 8 năm 1861, vua Tự Đức ra chiếu chỉ Phân Sáp: tất cả các làng Công Giáo phải phân tán và sáp nhập vào các làng dân ngoại, tài sản bị tịch thu và phải khắc lên má hai chữ Tả Đạo…rồi trao cho dân ngoại quản thúc…</w:t>
      </w:r>
    </w:p>
    <w:p w:rsidR="003533C2" w:rsidRDefault="003533C2" w:rsidP="00F73A9B">
      <w:pPr>
        <w:jc w:val="both"/>
      </w:pPr>
      <w:r>
        <w:t xml:space="preserve">Để thi hành chiếu chỉ của nhà vua, ngày 14 tháng 9 năm 1861, quan phủ Xuân Trường bắt mọi người </w:t>
      </w:r>
      <w:r w:rsidR="00773286">
        <w:t xml:space="preserve">Công Giáo </w:t>
      </w:r>
      <w:r>
        <w:t>phả</w:t>
      </w:r>
      <w:r w:rsidR="00773286">
        <w:t>i bước qua</w:t>
      </w:r>
      <w:r>
        <w:t xml:space="preserve"> Thánh Giá</w:t>
      </w:r>
      <w:r w:rsidR="00773286">
        <w:t>, ai bất tuân sẽ bị trừng phạt…Các ông An-rê Tường, Vinh Sơn Tương, Đaminh Nguyên đều can đảm từ chối, không bước qua Thánh Giá…Các ông bị tống giam vào ngục ở làng Bạc</w:t>
      </w:r>
      <w:r w:rsidR="009F3295">
        <w:t>h</w:t>
      </w:r>
      <w:r w:rsidR="00773286">
        <w:t xml:space="preserve"> Cốc, huyện Vu Bản, tỉnh Nam Định…</w:t>
      </w:r>
    </w:p>
    <w:p w:rsidR="00773286" w:rsidRDefault="00773286" w:rsidP="00F73A9B">
      <w:pPr>
        <w:jc w:val="both"/>
      </w:pPr>
      <w:r>
        <w:t>Suốt 7 tháng, các ông bị tra tấn và khắc lên má hai chữ Tả Đạo, dồng thời bị buộc qua khóa, nhưng các ông cương quyết từ chối…</w:t>
      </w:r>
    </w:p>
    <w:p w:rsidR="00773286" w:rsidRDefault="00773286" w:rsidP="00F73A9B">
      <w:pPr>
        <w:jc w:val="both"/>
      </w:pPr>
      <w:r>
        <w:t>Ngày 15 tháng 6 năm 1862, sau khi bị xét xử và thấy các ông vẫn kiên vững niềm tin, quan  trói cả năm ông đem phơi nắng và không cho ăn uống gì…</w:t>
      </w:r>
      <w:r w:rsidR="009F3295">
        <w:t>Sáng hôm sau, lần cuối cùng, quan khuyên dụ các ông quá khóa, nhưng ông Đaminh Mạo đã thay mặt anh em lên tiếng:</w:t>
      </w:r>
    </w:p>
    <w:p w:rsidR="009F3295" w:rsidRDefault="009F3295" w:rsidP="00F73A9B">
      <w:pPr>
        <w:jc w:val="both"/>
      </w:pPr>
    </w:p>
    <w:p w:rsidR="009F3295" w:rsidRDefault="009F3295" w:rsidP="00F73A9B">
      <w:pPr>
        <w:jc w:val="both"/>
      </w:pPr>
      <w:r w:rsidRPr="009F3295">
        <w:rPr>
          <w:i/>
        </w:rPr>
        <w:t>Nếu chịu đạp lên Thánh Giá thì chúng tôi đã làm ngay ở làng quê chúng tôi rồi, dại gì phải chịu bao nhiêu hình khổ cho đến ngày nay.Chúng tôi không bao giờ bỏ Chúa chúng tôi. Xin quan cứ làm theo ý quan muốn.</w:t>
      </w:r>
    </w:p>
    <w:p w:rsidR="009F3295" w:rsidRDefault="009F3295" w:rsidP="00F73A9B">
      <w:pPr>
        <w:jc w:val="both"/>
      </w:pPr>
    </w:p>
    <w:p w:rsidR="009F3295" w:rsidRDefault="009F3295" w:rsidP="00F73A9B">
      <w:pPr>
        <w:jc w:val="both"/>
      </w:pPr>
      <w:r>
        <w:t>Nổi giận, quan ra lệnh dẫn cả năm ông ra pháp trường Bạch Cốc chém đầu…</w:t>
      </w:r>
    </w:p>
    <w:p w:rsidR="009F3295" w:rsidRDefault="009F3295" w:rsidP="00F73A9B">
      <w:pPr>
        <w:jc w:val="both"/>
      </w:pPr>
    </w:p>
    <w:p w:rsidR="009F3295" w:rsidRPr="009F3295" w:rsidRDefault="009F3295" w:rsidP="00F73A9B">
      <w:pPr>
        <w:jc w:val="both"/>
        <w:rPr>
          <w:b/>
          <w:i/>
        </w:rPr>
      </w:pPr>
      <w:r w:rsidRPr="009F3295">
        <w:rPr>
          <w:b/>
          <w:i/>
        </w:rPr>
        <w:t>Sống Lời Chúa trong hôm nay</w:t>
      </w:r>
    </w:p>
    <w:p w:rsidR="009F3295" w:rsidRDefault="009F3295" w:rsidP="00F73A9B">
      <w:pPr>
        <w:jc w:val="both"/>
      </w:pPr>
    </w:p>
    <w:p w:rsidR="009F3295" w:rsidRDefault="009F3295" w:rsidP="00F73A9B">
      <w:pPr>
        <w:jc w:val="both"/>
      </w:pPr>
      <w:r>
        <w:t xml:space="preserve">-nhận ra sự </w:t>
      </w:r>
      <w:r w:rsidRPr="009F3295">
        <w:rPr>
          <w:i/>
        </w:rPr>
        <w:t>“kiện toàn”</w:t>
      </w:r>
      <w:r>
        <w:t xml:space="preserve"> Chúa thực hiện nơi những khoản luật của con người theo tinh thần Tin Mừng của Chúa…</w:t>
      </w:r>
    </w:p>
    <w:p w:rsidR="009F3295" w:rsidRDefault="009F3295" w:rsidP="00F73A9B">
      <w:pPr>
        <w:jc w:val="both"/>
      </w:pPr>
      <w:r>
        <w:t xml:space="preserve">-sống tinh thần </w:t>
      </w:r>
      <w:r w:rsidRPr="009F3295">
        <w:rPr>
          <w:i/>
        </w:rPr>
        <w:t>“kiện toàn”</w:t>
      </w:r>
      <w:r>
        <w:t xml:space="preserve"> Lề Luật như Chúa muốn…</w:t>
      </w:r>
    </w:p>
    <w:p w:rsidR="009F3295" w:rsidRDefault="009F3295" w:rsidP="00F73A9B">
      <w:pPr>
        <w:jc w:val="both"/>
      </w:pPr>
    </w:p>
    <w:p w:rsidR="009F3295" w:rsidRDefault="009F3295" w:rsidP="00F73A9B">
      <w:pPr>
        <w:jc w:val="both"/>
      </w:pPr>
      <w:r w:rsidRPr="009F3295">
        <w:rPr>
          <w:i/>
        </w:rPr>
        <w:t xml:space="preserve">Thứ năm ngày 14/6 – Mt 5 , 20 </w:t>
      </w:r>
      <w:r w:rsidR="00F62806">
        <w:rPr>
          <w:i/>
        </w:rPr>
        <w:t>–</w:t>
      </w:r>
      <w:r w:rsidRPr="009F3295">
        <w:rPr>
          <w:i/>
        </w:rPr>
        <w:t xml:space="preserve"> 26</w:t>
      </w:r>
    </w:p>
    <w:p w:rsidR="00F62806" w:rsidRDefault="00F62806" w:rsidP="00F73A9B">
      <w:pPr>
        <w:jc w:val="both"/>
      </w:pPr>
    </w:p>
    <w:p w:rsidR="00F62806" w:rsidRPr="00FB5BB5" w:rsidRDefault="00F62806" w:rsidP="00F73A9B">
      <w:pPr>
        <w:jc w:val="both"/>
        <w:rPr>
          <w:b/>
          <w:i/>
        </w:rPr>
      </w:pPr>
      <w:r w:rsidRPr="00FB5BB5">
        <w:rPr>
          <w:b/>
          <w:i/>
        </w:rPr>
        <w:t>Nội dung Tin Mừng</w:t>
      </w:r>
    </w:p>
    <w:p w:rsidR="00F62806" w:rsidRDefault="00F62806" w:rsidP="00F73A9B">
      <w:pPr>
        <w:jc w:val="both"/>
      </w:pPr>
    </w:p>
    <w:p w:rsidR="00F62806" w:rsidRPr="00FB5BB5" w:rsidRDefault="00F62806" w:rsidP="00F62806">
      <w:pPr>
        <w:pStyle w:val="ListParagraph"/>
        <w:numPr>
          <w:ilvl w:val="0"/>
          <w:numId w:val="1"/>
        </w:numPr>
        <w:jc w:val="both"/>
        <w:rPr>
          <w:i/>
        </w:rPr>
      </w:pPr>
      <w:r w:rsidRPr="00FB5BB5">
        <w:rPr>
          <w:i/>
        </w:rPr>
        <w:t>Chúa cho biết sự “kiện toàn” Lề Luật Người thực hiện là như thế nào : - người xưa bảo “giết người” thì bị đưa ra tòa, còn Chúa dạy ta rằng chỉ cần “giận” anh em, mắng anh em mình là “đồ ngốc”, rủa anh em mình là “quân phản đạo”…thì đã bị xét xử rồi…</w:t>
      </w:r>
    </w:p>
    <w:p w:rsidR="00F62806" w:rsidRPr="00FB5BB5" w:rsidRDefault="00F62806" w:rsidP="00F62806">
      <w:pPr>
        <w:pStyle w:val="ListParagraph"/>
        <w:numPr>
          <w:ilvl w:val="0"/>
          <w:numId w:val="1"/>
        </w:numPr>
        <w:jc w:val="both"/>
        <w:rPr>
          <w:i/>
        </w:rPr>
      </w:pPr>
      <w:r w:rsidRPr="00FB5BB5">
        <w:rPr>
          <w:i/>
        </w:rPr>
        <w:t>Tuyệt vời hơn nữa, Chúa dạy: nếu trước khi dâng lễ vật mà chợt nhớ đã xúc phạm anh em mình…thì để của lễ lại trước bàn thờ, đi làm hòa với anh em mình…và trở lại dâng của lễ…</w:t>
      </w:r>
    </w:p>
    <w:p w:rsidR="00F62806" w:rsidRPr="00FB5BB5" w:rsidRDefault="00F62806" w:rsidP="00F62806">
      <w:pPr>
        <w:pStyle w:val="ListParagraph"/>
        <w:numPr>
          <w:ilvl w:val="0"/>
          <w:numId w:val="1"/>
        </w:numPr>
        <w:jc w:val="both"/>
        <w:rPr>
          <w:i/>
        </w:rPr>
      </w:pPr>
      <w:r w:rsidRPr="00FB5BB5">
        <w:rPr>
          <w:i/>
        </w:rPr>
        <w:t>Những giáo huấn trên đây của Chúa rõ như ban ngày</w:t>
      </w:r>
      <w:r w:rsidR="00A47BD6" w:rsidRPr="00FB5BB5">
        <w:rPr>
          <w:i/>
        </w:rPr>
        <w:t>, tuy nhiên thực hiện cách cụ thể trong cuộc sống…thì quả thật không dễ chút nào…Và một thực tế là những người tin Chúa nói chung – và hàng giáo sĩ nói riêng – rất thành thuộc những giáo huấn này và ngày nào cũng kêu mời nhau xin lỗi trước khi dâng Thánh Lễ, nhưng chỉ là lời kêu gọi suông, vô nghĩa…và không hề có ý “ngỏ lời xin lỗi” thực sự…dù – có thể nói – là không ngày nào mà không có những “vấp phạm !”…</w:t>
      </w:r>
    </w:p>
    <w:p w:rsidR="00A47BD6" w:rsidRPr="00FB5BB5" w:rsidRDefault="00A47BD6" w:rsidP="00A47BD6">
      <w:pPr>
        <w:jc w:val="both"/>
        <w:rPr>
          <w:i/>
        </w:rPr>
      </w:pPr>
    </w:p>
    <w:p w:rsidR="00A47BD6" w:rsidRPr="00FB5BB5" w:rsidRDefault="00A47BD6" w:rsidP="00A47BD6">
      <w:pPr>
        <w:jc w:val="both"/>
        <w:rPr>
          <w:b/>
          <w:i/>
        </w:rPr>
      </w:pPr>
      <w:r w:rsidRPr="00FB5BB5">
        <w:rPr>
          <w:b/>
          <w:i/>
        </w:rPr>
        <w:t>Gi</w:t>
      </w:r>
      <w:r w:rsidR="00FB5BB5">
        <w:rPr>
          <w:b/>
          <w:i/>
        </w:rPr>
        <w:t>a</w:t>
      </w:r>
      <w:r w:rsidRPr="00FB5BB5">
        <w:rPr>
          <w:b/>
          <w:i/>
        </w:rPr>
        <w:t>ó huấn Tin Mừng</w:t>
      </w:r>
    </w:p>
    <w:p w:rsidR="00A47BD6" w:rsidRDefault="00A47BD6" w:rsidP="00A47BD6">
      <w:pPr>
        <w:jc w:val="both"/>
      </w:pPr>
    </w:p>
    <w:p w:rsidR="00A47BD6" w:rsidRDefault="00A47BD6" w:rsidP="00A47BD6">
      <w:pPr>
        <w:pStyle w:val="ListParagraph"/>
        <w:numPr>
          <w:ilvl w:val="0"/>
          <w:numId w:val="1"/>
        </w:numPr>
        <w:jc w:val="both"/>
      </w:pPr>
      <w:r w:rsidRPr="00FB5BB5">
        <w:rPr>
          <w:i/>
        </w:rPr>
        <w:t>“Còn Thầy, Thầy bảo cho anh em biết: Bất cứ ai giận anh em mình, thì đáng bị đưa ra tòa. Ai mắng anh em mình là đồ ngốc, thì đang bị đưa ra trước Thượng Hội Đồng. Còn ai chửi anh em mình là quân phản đạo, thì đáng bị lửa hỏa ngục thiêu đốt.</w:t>
      </w:r>
      <w:r w:rsidR="00FB5BB5" w:rsidRPr="00FB5BB5">
        <w:rPr>
          <w:i/>
        </w:rPr>
        <w:t>(</w:t>
      </w:r>
      <w:r>
        <w:t>c.22)</w:t>
      </w:r>
    </w:p>
    <w:p w:rsidR="00FB5BB5" w:rsidRDefault="00FB5BB5" w:rsidP="00FB5BB5">
      <w:pPr>
        <w:jc w:val="both"/>
      </w:pPr>
    </w:p>
    <w:p w:rsidR="00FB5BB5" w:rsidRDefault="00FB5BB5" w:rsidP="00FB5BB5">
      <w:pPr>
        <w:jc w:val="both"/>
      </w:pPr>
      <w:r>
        <w:t>Gương sống : thánh Phê-rô Đa , giáo dân , tử đạo ( mừng ngày 13.6)</w:t>
      </w:r>
    </w:p>
    <w:p w:rsidR="00FB5BB5" w:rsidRDefault="00FB5BB5" w:rsidP="00FB5BB5">
      <w:pPr>
        <w:jc w:val="both"/>
      </w:pPr>
    </w:p>
    <w:p w:rsidR="00FB5BB5" w:rsidRDefault="00FB5BB5" w:rsidP="00FB5BB5">
      <w:pPr>
        <w:jc w:val="both"/>
      </w:pPr>
      <w:r>
        <w:t>Phê-rô Đa sinh năm 1802 tại làng Ngọc Lục, xứ Lục Thủy, tỉnh Nam Định, thuộc giáo phận Trung Đàng Ngoài…</w:t>
      </w:r>
    </w:p>
    <w:p w:rsidR="00FB5BB5" w:rsidRDefault="00FB5BB5" w:rsidP="00FB5BB5">
      <w:pPr>
        <w:jc w:val="both"/>
      </w:pPr>
      <w:r>
        <w:t>Gia đình nghèo, cậu không được học hành tới nơi tới chốn…Lớn lên, cậu Đa học nghề thợ mộc để phụ</w:t>
      </w:r>
      <w:r w:rsidR="006A2634">
        <w:t xml:space="preserve"> giúp thêm cho gia đình…Sau này,</w:t>
      </w:r>
      <w:r>
        <w:t>lập gia đình, có con có cái, anh Phê-rô Đa luôn ý thức mình phải nên gương mẫu cho con cái về mọi mặt – cả đời lẫn đạo…</w:t>
      </w:r>
    </w:p>
    <w:p w:rsidR="00FB5BB5" w:rsidRDefault="00FB5BB5" w:rsidP="00FB5BB5">
      <w:pPr>
        <w:jc w:val="both"/>
      </w:pPr>
      <w:r>
        <w:t xml:space="preserve">Đặc biệt ông Phê-rô Đa rất nhiệt tình công việc Giáo Xứ…Ông sẵn lòng nhận vai vế ông </w:t>
      </w:r>
      <w:r w:rsidR="006A2634">
        <w:t>“</w:t>
      </w:r>
      <w:r>
        <w:t>từ</w:t>
      </w:r>
      <w:r w:rsidR="006A2634">
        <w:t>”</w:t>
      </w:r>
      <w:r>
        <w:t xml:space="preserve"> khi cha quản xứ ngỏ lời…Sáng sáng ông chăm chỉ dậy sớm, giật chuông, dọn đồ lễ</w:t>
      </w:r>
      <w:r w:rsidR="006F0703">
        <w:t>, chưng bông, quét dọn nhà thờ…</w:t>
      </w:r>
    </w:p>
    <w:p w:rsidR="006F0703" w:rsidRDefault="006F0703" w:rsidP="00FB5BB5">
      <w:pPr>
        <w:jc w:val="both"/>
      </w:pPr>
      <w:r>
        <w:t>Với chiếu chỉ Phân Sáp của vua Tự Đức năm 1862, ông và một số bà con giáo dân đã bị bắt, bị dẫn độ đến Xuân Trường, rồi sau đưa đi Gia Linh…Tuy đã 60 tuổi, nhưng ông vẫn can trường đón nhận mọi thử thách, liên tục bị tra tấn…và nhất quyết không bước qua Thánh Giá, không bỏ Đạo…</w:t>
      </w:r>
    </w:p>
    <w:p w:rsidR="006F0703" w:rsidRDefault="006F0703" w:rsidP="00FB5BB5">
      <w:pPr>
        <w:jc w:val="both"/>
      </w:pPr>
      <w:r>
        <w:t>Thấy không thể nào khuất phục được ông, các quan quyết định kết án thiêu sống…</w:t>
      </w:r>
    </w:p>
    <w:p w:rsidR="006F0703" w:rsidRDefault="006F0703" w:rsidP="00FB5BB5">
      <w:pPr>
        <w:jc w:val="both"/>
      </w:pPr>
      <w:r>
        <w:t>Ngày 17 tháng 6 năm 1862, quân lính đưa ông lên giàn hỏa thiêu…Khi lửa cháy sắp tàn, thấy ông vẫn chưa chết, một người lính đã rút gươm chém đứt đầu ông…</w:t>
      </w:r>
    </w:p>
    <w:p w:rsidR="006F0703" w:rsidRDefault="006F0703" w:rsidP="00FB5BB5">
      <w:pPr>
        <w:jc w:val="both"/>
      </w:pPr>
    </w:p>
    <w:p w:rsidR="006F0703" w:rsidRPr="00EE2E11" w:rsidRDefault="006F0703" w:rsidP="00FB5BB5">
      <w:pPr>
        <w:jc w:val="both"/>
        <w:rPr>
          <w:b/>
          <w:i/>
        </w:rPr>
      </w:pPr>
      <w:r w:rsidRPr="00EE2E11">
        <w:rPr>
          <w:b/>
          <w:i/>
        </w:rPr>
        <w:t>Sống Lời Chúa trong hôm nay</w:t>
      </w:r>
    </w:p>
    <w:p w:rsidR="006F0703" w:rsidRDefault="006F0703" w:rsidP="00FB5BB5">
      <w:pPr>
        <w:jc w:val="both"/>
      </w:pPr>
    </w:p>
    <w:p w:rsidR="006F0703" w:rsidRDefault="006F0703" w:rsidP="00FB5BB5">
      <w:pPr>
        <w:jc w:val="both"/>
      </w:pPr>
      <w:r>
        <w:t>-biết ngỏ lời xin lỗi khi có những điề</w:t>
      </w:r>
      <w:r w:rsidR="00810B2C">
        <w:t>u làm tổn thương lẫn</w:t>
      </w:r>
      <w:r>
        <w:t xml:space="preserve"> nhau</w:t>
      </w:r>
      <w:r w:rsidR="00810B2C">
        <w:t>…</w:t>
      </w:r>
    </w:p>
    <w:p w:rsidR="00810B2C" w:rsidRDefault="00810B2C" w:rsidP="00FB5BB5">
      <w:pPr>
        <w:jc w:val="both"/>
      </w:pPr>
      <w:r>
        <w:lastRenderedPageBreak/>
        <w:t>-trong vấn đề “tha thứ” , đừng chỉ nói và trói buộc người khác bằng thiên kiến của mình trong khi chính mình là nguyên nhân của nhiều chuyện…</w:t>
      </w:r>
    </w:p>
    <w:p w:rsidR="00810B2C" w:rsidRDefault="00810B2C" w:rsidP="00FB5BB5">
      <w:pPr>
        <w:jc w:val="both"/>
      </w:pPr>
    </w:p>
    <w:p w:rsidR="00810B2C" w:rsidRDefault="00810B2C" w:rsidP="00FB5BB5">
      <w:pPr>
        <w:jc w:val="both"/>
      </w:pPr>
      <w:r w:rsidRPr="00810B2C">
        <w:rPr>
          <w:i/>
        </w:rPr>
        <w:t xml:space="preserve">Thứ sáu ngày 15/6 – Mt 5 , 27 </w:t>
      </w:r>
      <w:r w:rsidR="00240F28">
        <w:rPr>
          <w:i/>
        </w:rPr>
        <w:t>–</w:t>
      </w:r>
      <w:r w:rsidRPr="00810B2C">
        <w:rPr>
          <w:i/>
        </w:rPr>
        <w:t xml:space="preserve"> 32</w:t>
      </w:r>
    </w:p>
    <w:p w:rsidR="00240F28" w:rsidRDefault="00240F28" w:rsidP="00FB5BB5">
      <w:pPr>
        <w:jc w:val="both"/>
      </w:pPr>
    </w:p>
    <w:p w:rsidR="00240F28" w:rsidRPr="00240F28" w:rsidRDefault="00240F28" w:rsidP="00FB5BB5">
      <w:pPr>
        <w:jc w:val="both"/>
        <w:rPr>
          <w:b/>
          <w:i/>
        </w:rPr>
      </w:pPr>
      <w:r w:rsidRPr="00240F28">
        <w:rPr>
          <w:b/>
          <w:i/>
        </w:rPr>
        <w:t>Nội dung Tin Mừng</w:t>
      </w:r>
    </w:p>
    <w:p w:rsidR="00240F28" w:rsidRDefault="00240F28" w:rsidP="00FB5BB5">
      <w:pPr>
        <w:jc w:val="both"/>
      </w:pPr>
    </w:p>
    <w:p w:rsidR="00240F28" w:rsidRPr="00240F28" w:rsidRDefault="00240F28" w:rsidP="00240F28">
      <w:pPr>
        <w:pStyle w:val="ListParagraph"/>
        <w:numPr>
          <w:ilvl w:val="0"/>
          <w:numId w:val="1"/>
        </w:numPr>
        <w:jc w:val="both"/>
        <w:rPr>
          <w:i/>
        </w:rPr>
      </w:pPr>
      <w:r w:rsidRPr="00240F28">
        <w:rPr>
          <w:i/>
        </w:rPr>
        <w:t>Chúa Giê-su tiếp tục nói với các môn đệ về việc “kiện toàn” Lề Luật…</w:t>
      </w:r>
    </w:p>
    <w:p w:rsidR="00240F28" w:rsidRPr="00240F28" w:rsidRDefault="00240F28" w:rsidP="00240F28">
      <w:pPr>
        <w:pStyle w:val="ListParagraph"/>
        <w:numPr>
          <w:ilvl w:val="0"/>
          <w:numId w:val="1"/>
        </w:numPr>
        <w:jc w:val="both"/>
        <w:rPr>
          <w:i/>
        </w:rPr>
      </w:pPr>
      <w:r w:rsidRPr="00240F28">
        <w:rPr>
          <w:i/>
        </w:rPr>
        <w:t>Người có những diễn tả rất mạnh và khá cụ thể để cho thấy phải cương quyết lắm mới có thể sống chính đáng và được ân thưởng trong Nhà của Thiên Chúa…</w:t>
      </w:r>
    </w:p>
    <w:p w:rsidR="00240F28" w:rsidRPr="00240F28" w:rsidRDefault="00240F28" w:rsidP="00240F28">
      <w:pPr>
        <w:jc w:val="both"/>
        <w:rPr>
          <w:i/>
        </w:rPr>
      </w:pPr>
    </w:p>
    <w:p w:rsidR="00240F28" w:rsidRPr="00240F28" w:rsidRDefault="00240F28" w:rsidP="00240F28">
      <w:pPr>
        <w:jc w:val="both"/>
        <w:rPr>
          <w:b/>
          <w:i/>
        </w:rPr>
      </w:pPr>
      <w:r w:rsidRPr="00240F28">
        <w:rPr>
          <w:b/>
          <w:i/>
        </w:rPr>
        <w:t>Giáo huấn Tin Mừng</w:t>
      </w:r>
    </w:p>
    <w:p w:rsidR="00240F28" w:rsidRDefault="00240F28" w:rsidP="00240F28">
      <w:pPr>
        <w:jc w:val="both"/>
      </w:pPr>
    </w:p>
    <w:p w:rsidR="00240F28" w:rsidRDefault="00240F28" w:rsidP="00240F28">
      <w:pPr>
        <w:pStyle w:val="ListParagraph"/>
        <w:numPr>
          <w:ilvl w:val="0"/>
          <w:numId w:val="1"/>
        </w:numPr>
        <w:jc w:val="both"/>
      </w:pPr>
      <w:r w:rsidRPr="00240F28">
        <w:rPr>
          <w:i/>
        </w:rPr>
        <w:t>“…vì thà mất một phần thân thể, còn hơn là toàn thân phải sa hỏa ngục.”</w:t>
      </w:r>
      <w:r>
        <w:t xml:space="preserve"> ( c. 30b)</w:t>
      </w:r>
    </w:p>
    <w:p w:rsidR="00580D91" w:rsidRDefault="00580D91" w:rsidP="00580D91">
      <w:pPr>
        <w:jc w:val="both"/>
      </w:pPr>
    </w:p>
    <w:p w:rsidR="00580D91" w:rsidRPr="00580D91" w:rsidRDefault="00580D91" w:rsidP="00580D91">
      <w:pPr>
        <w:jc w:val="both"/>
        <w:rPr>
          <w:b/>
          <w:i/>
        </w:rPr>
      </w:pPr>
      <w:r w:rsidRPr="00580D91">
        <w:rPr>
          <w:b/>
          <w:i/>
        </w:rPr>
        <w:t>Danh ngôn</w:t>
      </w:r>
    </w:p>
    <w:p w:rsidR="00580D91" w:rsidRDefault="00580D91" w:rsidP="00580D91">
      <w:pPr>
        <w:jc w:val="both"/>
      </w:pPr>
    </w:p>
    <w:p w:rsidR="00580D91" w:rsidRDefault="00580D91" w:rsidP="00580D91">
      <w:pPr>
        <w:jc w:val="both"/>
      </w:pPr>
      <w:r>
        <w:t>Con người trưởng thành qua kinh nghiệm nếu họ đối diện với cuộc đời trung thực và can đảm. Đây là cách tính cách hình thành.</w:t>
      </w:r>
    </w:p>
    <w:p w:rsidR="00580D91" w:rsidRDefault="00580D91" w:rsidP="00580D91">
      <w:pPr>
        <w:jc w:val="both"/>
      </w:pPr>
      <w:r>
        <w:tab/>
        <w:t>Eleanor Roosevelt</w:t>
      </w:r>
    </w:p>
    <w:p w:rsidR="00580D91" w:rsidRDefault="00580D91" w:rsidP="00580D91">
      <w:pPr>
        <w:jc w:val="both"/>
      </w:pPr>
    </w:p>
    <w:p w:rsidR="00580D91" w:rsidRDefault="00580D91" w:rsidP="00580D91">
      <w:pPr>
        <w:jc w:val="both"/>
      </w:pPr>
      <w:r>
        <w:t>Lòng c</w:t>
      </w:r>
      <w:r w:rsidR="00EE2E11">
        <w:t>a</w:t>
      </w:r>
      <w:r>
        <w:t>n đảm mà chúng ta khao khát và tự hào không phải là lòng can đảm để chết tử tế, mà là để sống cho ra sống.</w:t>
      </w:r>
    </w:p>
    <w:p w:rsidR="00580D91" w:rsidRDefault="00580D91" w:rsidP="00580D91">
      <w:pPr>
        <w:jc w:val="both"/>
      </w:pPr>
      <w:r>
        <w:tab/>
        <w:t>Thomas Carlyle</w:t>
      </w:r>
    </w:p>
    <w:p w:rsidR="00580D91" w:rsidRDefault="00580D91" w:rsidP="00580D91">
      <w:pPr>
        <w:jc w:val="both"/>
      </w:pPr>
    </w:p>
    <w:p w:rsidR="00580D91" w:rsidRDefault="00580D91" w:rsidP="00580D91">
      <w:pPr>
        <w:jc w:val="both"/>
      </w:pPr>
      <w:r>
        <w:t>Có thật ít người đủ can đảm để thừa nhận sai lầm của chính mình, hay đủ quyết tâm để sửa chữa chúng.</w:t>
      </w:r>
    </w:p>
    <w:p w:rsidR="00580D91" w:rsidRDefault="00580D91" w:rsidP="00580D91">
      <w:pPr>
        <w:jc w:val="both"/>
      </w:pPr>
      <w:r>
        <w:tab/>
        <w:t>Benjamin Franklin</w:t>
      </w:r>
    </w:p>
    <w:p w:rsidR="00580D91" w:rsidRDefault="00580D91" w:rsidP="00580D91">
      <w:pPr>
        <w:jc w:val="both"/>
      </w:pPr>
    </w:p>
    <w:p w:rsidR="00580D91" w:rsidRPr="00580D91" w:rsidRDefault="00580D91" w:rsidP="00580D91">
      <w:pPr>
        <w:jc w:val="both"/>
        <w:rPr>
          <w:b/>
          <w:i/>
        </w:rPr>
      </w:pPr>
      <w:r w:rsidRPr="00580D91">
        <w:rPr>
          <w:b/>
          <w:i/>
        </w:rPr>
        <w:t>Sống Lời Chúa trong hôm nay</w:t>
      </w:r>
    </w:p>
    <w:p w:rsidR="00580D91" w:rsidRDefault="00580D91" w:rsidP="00580D91">
      <w:pPr>
        <w:jc w:val="both"/>
      </w:pPr>
    </w:p>
    <w:p w:rsidR="00580D91" w:rsidRDefault="00580D91" w:rsidP="00580D91">
      <w:pPr>
        <w:jc w:val="both"/>
      </w:pPr>
      <w:r>
        <w:t>-có thái độ dứt khoát hơn với tội lỗi và những cơ hội đưa đến tội lỗi…</w:t>
      </w:r>
    </w:p>
    <w:p w:rsidR="00580D91" w:rsidRDefault="00580D91" w:rsidP="00580D91">
      <w:pPr>
        <w:jc w:val="both"/>
      </w:pPr>
      <w:r>
        <w:t>-có quyết tâm làm chủ và kềm chế bản thân mình hơn…</w:t>
      </w:r>
    </w:p>
    <w:p w:rsidR="00580D91" w:rsidRDefault="00580D91" w:rsidP="00580D91">
      <w:pPr>
        <w:jc w:val="both"/>
      </w:pPr>
    </w:p>
    <w:p w:rsidR="00580D91" w:rsidRPr="00580D91" w:rsidRDefault="00580D91" w:rsidP="00580D91">
      <w:pPr>
        <w:jc w:val="both"/>
        <w:rPr>
          <w:i/>
        </w:rPr>
      </w:pPr>
      <w:r w:rsidRPr="00580D91">
        <w:rPr>
          <w:i/>
        </w:rPr>
        <w:t>Thứ bảy ngày 16/6 – Mt 5 , 33 - 37</w:t>
      </w:r>
    </w:p>
    <w:p w:rsidR="00580D91" w:rsidRDefault="00580D91" w:rsidP="00580D91">
      <w:pPr>
        <w:jc w:val="both"/>
      </w:pPr>
    </w:p>
    <w:p w:rsidR="00580D91" w:rsidRPr="00330B65" w:rsidRDefault="00B47704" w:rsidP="00580D91">
      <w:pPr>
        <w:jc w:val="both"/>
        <w:rPr>
          <w:b/>
          <w:i/>
        </w:rPr>
      </w:pPr>
      <w:r w:rsidRPr="00330B65">
        <w:rPr>
          <w:b/>
          <w:i/>
        </w:rPr>
        <w:t>Nội dung Tin Mừng</w:t>
      </w:r>
    </w:p>
    <w:p w:rsidR="00B47704" w:rsidRDefault="00B47704" w:rsidP="00580D91">
      <w:pPr>
        <w:jc w:val="both"/>
      </w:pPr>
    </w:p>
    <w:p w:rsidR="00B47704" w:rsidRPr="00330B65" w:rsidRDefault="00B47704" w:rsidP="00B47704">
      <w:pPr>
        <w:pStyle w:val="ListParagraph"/>
        <w:numPr>
          <w:ilvl w:val="0"/>
          <w:numId w:val="1"/>
        </w:numPr>
        <w:jc w:val="both"/>
        <w:rPr>
          <w:i/>
        </w:rPr>
      </w:pPr>
      <w:r w:rsidRPr="00330B65">
        <w:rPr>
          <w:i/>
        </w:rPr>
        <w:t>Chúa Giê-su đặc biệt lưu ý đến một vấn đề người ta hay lạm dụng – vấn đề nhỏ thôi – nhưng hậu quả giáo dục thì lớn: vấn đề thề thốt…</w:t>
      </w:r>
    </w:p>
    <w:p w:rsidR="00B47704" w:rsidRDefault="00B47704" w:rsidP="00B47704">
      <w:pPr>
        <w:pStyle w:val="ListParagraph"/>
        <w:numPr>
          <w:ilvl w:val="0"/>
          <w:numId w:val="1"/>
        </w:numPr>
        <w:jc w:val="both"/>
      </w:pPr>
      <w:r w:rsidRPr="00330B65">
        <w:rPr>
          <w:i/>
        </w:rPr>
        <w:t>Vấn đề thề thốt nói lên hai điều: - có một sự “không thật” nào đó trong lời nói hay việc làm buộc chúng ta phải nại vào vật này, vật kia hay một quyền lực để làm chứng; - sự nại vào ấy không có giá trị làm chứng, vì không có gì là của riêng chúng ta…mà tất cả là của Thiên Chúa</w:t>
      </w:r>
      <w:r>
        <w:t>…</w:t>
      </w:r>
    </w:p>
    <w:p w:rsidR="00B47704" w:rsidRPr="00330B65" w:rsidRDefault="00B47704" w:rsidP="00B47704">
      <w:pPr>
        <w:pStyle w:val="ListParagraph"/>
        <w:numPr>
          <w:ilvl w:val="0"/>
          <w:numId w:val="1"/>
        </w:numPr>
        <w:jc w:val="both"/>
        <w:rPr>
          <w:i/>
        </w:rPr>
      </w:pPr>
      <w:r w:rsidRPr="00330B65">
        <w:rPr>
          <w:i/>
        </w:rPr>
        <w:lastRenderedPageBreak/>
        <w:t>Vậy thì thái độ duy nhất phải có, đó là “hễ “có” thì phải nói “có”, “không” thì phải nói “không”…thế thôi…</w:t>
      </w:r>
    </w:p>
    <w:p w:rsidR="00B47704" w:rsidRDefault="00B47704" w:rsidP="00B47704">
      <w:pPr>
        <w:jc w:val="both"/>
      </w:pPr>
    </w:p>
    <w:p w:rsidR="00B47704" w:rsidRPr="00330B65" w:rsidRDefault="00B47704" w:rsidP="00B47704">
      <w:pPr>
        <w:jc w:val="both"/>
        <w:rPr>
          <w:b/>
          <w:i/>
        </w:rPr>
      </w:pPr>
      <w:r w:rsidRPr="00330B65">
        <w:rPr>
          <w:b/>
          <w:i/>
        </w:rPr>
        <w:t>Giáo huấn Tin Mừng</w:t>
      </w:r>
    </w:p>
    <w:p w:rsidR="00B47704" w:rsidRPr="00330B65" w:rsidRDefault="00B47704" w:rsidP="00B47704">
      <w:pPr>
        <w:jc w:val="both"/>
        <w:rPr>
          <w:b/>
          <w:i/>
        </w:rPr>
      </w:pPr>
    </w:p>
    <w:p w:rsidR="00B47704" w:rsidRDefault="00B47704" w:rsidP="00B47704">
      <w:pPr>
        <w:pStyle w:val="ListParagraph"/>
        <w:numPr>
          <w:ilvl w:val="0"/>
          <w:numId w:val="1"/>
        </w:numPr>
        <w:jc w:val="both"/>
      </w:pPr>
      <w:r w:rsidRPr="00330B65">
        <w:rPr>
          <w:i/>
        </w:rPr>
        <w:t>“Nhưng hễ “có” thì phải nói “có”, “không” thì phải nói “không”; thêm thắ</w:t>
      </w:r>
      <w:r w:rsidR="00EE2E11">
        <w:rPr>
          <w:i/>
        </w:rPr>
        <w:t>t đ</w:t>
      </w:r>
      <w:bookmarkStart w:id="0" w:name="_GoBack"/>
      <w:bookmarkEnd w:id="0"/>
      <w:r w:rsidRPr="00330B65">
        <w:rPr>
          <w:i/>
        </w:rPr>
        <w:t>iều gì là do ác quỷ.”</w:t>
      </w:r>
      <w:r>
        <w:t xml:space="preserve"> ( c. </w:t>
      </w:r>
      <w:r w:rsidR="00330B65">
        <w:t>37)</w:t>
      </w:r>
    </w:p>
    <w:p w:rsidR="00330B65" w:rsidRDefault="00330B65" w:rsidP="00330B65">
      <w:pPr>
        <w:jc w:val="both"/>
      </w:pPr>
    </w:p>
    <w:p w:rsidR="00FB5AA0" w:rsidRPr="00FB5AA0" w:rsidRDefault="00FB5AA0" w:rsidP="00330B65">
      <w:pPr>
        <w:jc w:val="both"/>
        <w:rPr>
          <w:b/>
          <w:i/>
        </w:rPr>
      </w:pPr>
      <w:r w:rsidRPr="00FB5AA0">
        <w:rPr>
          <w:b/>
          <w:i/>
        </w:rPr>
        <w:t>Ca dao</w:t>
      </w:r>
    </w:p>
    <w:p w:rsidR="00FB5AA0" w:rsidRDefault="00FB5AA0" w:rsidP="00330B65">
      <w:pPr>
        <w:jc w:val="both"/>
      </w:pPr>
    </w:p>
    <w:p w:rsidR="00FB5AA0" w:rsidRDefault="00FB5AA0" w:rsidP="00330B65">
      <w:pPr>
        <w:jc w:val="both"/>
      </w:pPr>
      <w:r>
        <w:t>Ngang bằng, sổ ngay.</w:t>
      </w:r>
    </w:p>
    <w:p w:rsidR="00FB5AA0" w:rsidRDefault="00FB5AA0" w:rsidP="00330B65">
      <w:pPr>
        <w:jc w:val="both"/>
      </w:pPr>
    </w:p>
    <w:p w:rsidR="00FB5AA0" w:rsidRDefault="00FB5AA0" w:rsidP="00330B65">
      <w:pPr>
        <w:jc w:val="both"/>
      </w:pPr>
      <w:r>
        <w:t>Cây thẳng bóng ngay, cây cong bóng vạy.</w:t>
      </w:r>
    </w:p>
    <w:p w:rsidR="00FB5AA0" w:rsidRDefault="00FB5AA0" w:rsidP="00330B65">
      <w:pPr>
        <w:jc w:val="both"/>
      </w:pPr>
    </w:p>
    <w:p w:rsidR="00FB5AA0" w:rsidRDefault="00FB5AA0" w:rsidP="00330B65">
      <w:pPr>
        <w:jc w:val="both"/>
      </w:pPr>
      <w:r>
        <w:t>Tu thân rồi mới tề gia,</w:t>
      </w:r>
    </w:p>
    <w:p w:rsidR="00FB5AA0" w:rsidRDefault="00FB5AA0" w:rsidP="00330B65">
      <w:pPr>
        <w:jc w:val="both"/>
      </w:pPr>
      <w:r>
        <w:t>Lòng ngay nói thật, gian tà mặc ai.</w:t>
      </w:r>
    </w:p>
    <w:p w:rsidR="00FB5AA0" w:rsidRDefault="00FB5AA0" w:rsidP="00330B65">
      <w:pPr>
        <w:jc w:val="both"/>
      </w:pPr>
    </w:p>
    <w:p w:rsidR="00FB5AA0" w:rsidRPr="00FB5AA0" w:rsidRDefault="00FB5AA0" w:rsidP="00330B65">
      <w:pPr>
        <w:jc w:val="both"/>
        <w:rPr>
          <w:b/>
          <w:i/>
        </w:rPr>
      </w:pPr>
      <w:r w:rsidRPr="00FB5AA0">
        <w:rPr>
          <w:b/>
          <w:i/>
        </w:rPr>
        <w:t>Danh ngôn</w:t>
      </w:r>
    </w:p>
    <w:p w:rsidR="00FB5AA0" w:rsidRDefault="00FB5AA0" w:rsidP="00330B65">
      <w:pPr>
        <w:jc w:val="both"/>
      </w:pPr>
    </w:p>
    <w:p w:rsidR="00FB5AA0" w:rsidRDefault="00FB5AA0" w:rsidP="00330B65">
      <w:pPr>
        <w:jc w:val="both"/>
      </w:pPr>
      <w:r>
        <w:t>Lòng trung thực là chương đầu tiên của cuốn sách trí tuệ.</w:t>
      </w:r>
    </w:p>
    <w:p w:rsidR="00FB5AA0" w:rsidRDefault="00FB5AA0" w:rsidP="00330B65">
      <w:pPr>
        <w:jc w:val="both"/>
      </w:pPr>
      <w:r>
        <w:tab/>
        <w:t>Thomas Jefferson</w:t>
      </w:r>
    </w:p>
    <w:p w:rsidR="00FB5AA0" w:rsidRDefault="00FB5AA0" w:rsidP="00330B65">
      <w:pPr>
        <w:jc w:val="both"/>
      </w:pPr>
    </w:p>
    <w:p w:rsidR="00FB5AA0" w:rsidRDefault="00FB5AA0" w:rsidP="00330B65">
      <w:pPr>
        <w:jc w:val="both"/>
      </w:pPr>
      <w:r>
        <w:t>Không di sản nào quý giá bằng lòng trung thực.</w:t>
      </w:r>
    </w:p>
    <w:p w:rsidR="00FB5AA0" w:rsidRDefault="00FB5AA0" w:rsidP="00330B65">
      <w:pPr>
        <w:jc w:val="both"/>
      </w:pPr>
      <w:r>
        <w:tab/>
        <w:t>William Shakespeare</w:t>
      </w:r>
    </w:p>
    <w:p w:rsidR="00FB5AA0" w:rsidRDefault="00FB5AA0" w:rsidP="00330B65">
      <w:pPr>
        <w:jc w:val="both"/>
      </w:pPr>
    </w:p>
    <w:p w:rsidR="00FB5AA0" w:rsidRDefault="00FB5AA0" w:rsidP="00330B65">
      <w:pPr>
        <w:jc w:val="both"/>
      </w:pPr>
      <w:r>
        <w:t>Nơi nào có phẩm giá mà lại không có sự trung thực ?</w:t>
      </w:r>
    </w:p>
    <w:p w:rsidR="00FB5AA0" w:rsidRDefault="00FB5AA0" w:rsidP="00330B65">
      <w:pPr>
        <w:jc w:val="both"/>
      </w:pPr>
      <w:r>
        <w:tab/>
        <w:t>Marcus Tullius Cicero</w:t>
      </w:r>
    </w:p>
    <w:p w:rsidR="00FB5AA0" w:rsidRDefault="00FB5AA0" w:rsidP="00330B65">
      <w:pPr>
        <w:jc w:val="both"/>
      </w:pPr>
    </w:p>
    <w:p w:rsidR="00FB5AA0" w:rsidRPr="00FB5AA0" w:rsidRDefault="00FB5AA0" w:rsidP="00330B65">
      <w:pPr>
        <w:jc w:val="both"/>
        <w:rPr>
          <w:b/>
          <w:i/>
        </w:rPr>
      </w:pPr>
      <w:r w:rsidRPr="00FB5AA0">
        <w:rPr>
          <w:b/>
          <w:i/>
        </w:rPr>
        <w:t>Sống Lời Chúa trong hôm nay</w:t>
      </w:r>
    </w:p>
    <w:p w:rsidR="00FB5AA0" w:rsidRDefault="00FB5AA0" w:rsidP="00330B65">
      <w:pPr>
        <w:jc w:val="both"/>
      </w:pPr>
    </w:p>
    <w:p w:rsidR="00FB5AA0" w:rsidRDefault="00FB5AA0" w:rsidP="00330B65">
      <w:pPr>
        <w:jc w:val="both"/>
      </w:pPr>
      <w:r>
        <w:t>-đừng nhạy miệng thề thốt, vì sẽ làm mất niềm tin…</w:t>
      </w:r>
    </w:p>
    <w:p w:rsidR="00FB5AA0" w:rsidRDefault="00FB5AA0" w:rsidP="00330B65">
      <w:pPr>
        <w:jc w:val="both"/>
      </w:pPr>
      <w:r>
        <w:t>-nói năng ngay thật để làm chứng về Chúa – Đấng là Sự Thật…</w:t>
      </w:r>
    </w:p>
    <w:p w:rsidR="00FB5AA0" w:rsidRDefault="00FB5AA0" w:rsidP="00330B65">
      <w:pPr>
        <w:jc w:val="both"/>
      </w:pPr>
    </w:p>
    <w:p w:rsidR="00FB5AA0" w:rsidRDefault="00FB5AA0" w:rsidP="00330B65">
      <w:pPr>
        <w:jc w:val="both"/>
      </w:pPr>
      <w:r>
        <w:t>Lm Giuse Ngô Mạnh Điệp.</w:t>
      </w:r>
    </w:p>
    <w:p w:rsidR="00330B65" w:rsidRPr="00240F28" w:rsidRDefault="00330B65" w:rsidP="00330B65">
      <w:pPr>
        <w:jc w:val="both"/>
      </w:pPr>
    </w:p>
    <w:sectPr w:rsidR="00330B65" w:rsidRPr="00240F28"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6BEC"/>
    <w:multiLevelType w:val="hybridMultilevel"/>
    <w:tmpl w:val="AFA6E740"/>
    <w:lvl w:ilvl="0" w:tplc="10D076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57"/>
    <w:rsid w:val="000A46B3"/>
    <w:rsid w:val="000C475D"/>
    <w:rsid w:val="000E1F7A"/>
    <w:rsid w:val="000E7EDF"/>
    <w:rsid w:val="0011199D"/>
    <w:rsid w:val="001A7627"/>
    <w:rsid w:val="00240F28"/>
    <w:rsid w:val="00247D2F"/>
    <w:rsid w:val="002C680C"/>
    <w:rsid w:val="00330B65"/>
    <w:rsid w:val="003533C2"/>
    <w:rsid w:val="00420664"/>
    <w:rsid w:val="004E5E2B"/>
    <w:rsid w:val="00580D91"/>
    <w:rsid w:val="005E3657"/>
    <w:rsid w:val="00667718"/>
    <w:rsid w:val="006A2634"/>
    <w:rsid w:val="006F0703"/>
    <w:rsid w:val="00773286"/>
    <w:rsid w:val="00810B2C"/>
    <w:rsid w:val="00941FC0"/>
    <w:rsid w:val="009F3295"/>
    <w:rsid w:val="00A47BD6"/>
    <w:rsid w:val="00A676DE"/>
    <w:rsid w:val="00B27CC8"/>
    <w:rsid w:val="00B47704"/>
    <w:rsid w:val="00BD09CC"/>
    <w:rsid w:val="00BD5BC7"/>
    <w:rsid w:val="00C855C4"/>
    <w:rsid w:val="00CB6DD6"/>
    <w:rsid w:val="00D82308"/>
    <w:rsid w:val="00EE2E11"/>
    <w:rsid w:val="00F62806"/>
    <w:rsid w:val="00F661CF"/>
    <w:rsid w:val="00F73A9B"/>
    <w:rsid w:val="00FB5AA0"/>
    <w:rsid w:val="00FB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2018-06-02T02:03:00Z</dcterms:created>
  <dcterms:modified xsi:type="dcterms:W3CDTF">2018-06-08T01:13:00Z</dcterms:modified>
</cp:coreProperties>
</file>