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114967" w:rsidP="00114967">
      <w:pPr>
        <w:jc w:val="both"/>
      </w:pPr>
      <w:r>
        <w:t>NHỊP SỐNG TRONG TUẦN – tuần XXVI/TN/B</w:t>
      </w:r>
    </w:p>
    <w:p w:rsidR="00114967" w:rsidRPr="00114967" w:rsidRDefault="00114967" w:rsidP="00114967">
      <w:pPr>
        <w:jc w:val="both"/>
        <w:rPr>
          <w:i/>
        </w:rPr>
      </w:pPr>
      <w:r w:rsidRPr="00114967">
        <w:rPr>
          <w:i/>
        </w:rPr>
        <w:t>Từ thứ hai ngày 1/10 đến thứ bảy ngày 6/10 – 2018</w:t>
      </w:r>
    </w:p>
    <w:p w:rsidR="00114967" w:rsidRDefault="00114967" w:rsidP="00114967">
      <w:pPr>
        <w:jc w:val="both"/>
      </w:pPr>
    </w:p>
    <w:p w:rsidR="00114967" w:rsidRDefault="00114967" w:rsidP="00114967">
      <w:pPr>
        <w:jc w:val="both"/>
      </w:pPr>
      <w:r w:rsidRPr="00114967">
        <w:rPr>
          <w:i/>
        </w:rPr>
        <w:t>Thứ hai ngày 1/10 – lễ</w:t>
      </w:r>
      <w:r w:rsidR="003E6CC0">
        <w:rPr>
          <w:i/>
        </w:rPr>
        <w:t xml:space="preserve"> thánh Têrês</w:t>
      </w:r>
      <w:r w:rsidRPr="00114967">
        <w:rPr>
          <w:i/>
        </w:rPr>
        <w:t xml:space="preserve">a Hài Đồng Giê-su – Mt 18 , 1 </w:t>
      </w:r>
      <w:r w:rsidR="001664B9">
        <w:rPr>
          <w:i/>
        </w:rPr>
        <w:t>–</w:t>
      </w:r>
      <w:r w:rsidRPr="00114967">
        <w:rPr>
          <w:i/>
        </w:rPr>
        <w:t xml:space="preserve"> 5</w:t>
      </w:r>
    </w:p>
    <w:p w:rsidR="001664B9" w:rsidRDefault="001664B9" w:rsidP="00114967">
      <w:pPr>
        <w:jc w:val="both"/>
      </w:pPr>
    </w:p>
    <w:p w:rsidR="001664B9" w:rsidRPr="00A72E31" w:rsidRDefault="001664B9" w:rsidP="00114967">
      <w:pPr>
        <w:jc w:val="both"/>
        <w:rPr>
          <w:b/>
          <w:i/>
        </w:rPr>
      </w:pPr>
      <w:r w:rsidRPr="00A72E31">
        <w:rPr>
          <w:b/>
          <w:i/>
        </w:rPr>
        <w:t>Nội dung Tin Mừng</w:t>
      </w:r>
    </w:p>
    <w:p w:rsidR="001664B9" w:rsidRDefault="001664B9" w:rsidP="00114967">
      <w:pPr>
        <w:jc w:val="both"/>
      </w:pPr>
    </w:p>
    <w:p w:rsidR="001664B9" w:rsidRPr="00A72E31" w:rsidRDefault="001664B9" w:rsidP="001664B9">
      <w:pPr>
        <w:pStyle w:val="ListParagraph"/>
        <w:numPr>
          <w:ilvl w:val="0"/>
          <w:numId w:val="1"/>
        </w:numPr>
        <w:jc w:val="both"/>
        <w:rPr>
          <w:i/>
        </w:rPr>
      </w:pPr>
      <w:r w:rsidRPr="00A72E31">
        <w:rPr>
          <w:i/>
        </w:rPr>
        <w:t>Đứng trước câu hỏi : “ai là người lớn nhất trong Nước Trời ?” của các môn đệ, Chúa đặt một cậu bé giữa các ông và trả lời…</w:t>
      </w:r>
    </w:p>
    <w:p w:rsidR="001664B9" w:rsidRPr="00A72E31" w:rsidRDefault="001664B9" w:rsidP="001664B9">
      <w:pPr>
        <w:pStyle w:val="ListParagraph"/>
        <w:numPr>
          <w:ilvl w:val="0"/>
          <w:numId w:val="1"/>
        </w:numPr>
        <w:jc w:val="both"/>
        <w:rPr>
          <w:i/>
        </w:rPr>
      </w:pPr>
      <w:r w:rsidRPr="00A72E31">
        <w:rPr>
          <w:i/>
        </w:rPr>
        <w:t>Câu trả lời của Chúa gồm ba yếu tố: - trở lại ( suy gẫm lại, suy nghĩ lại) và trở nên (sống như) trẻ nhỏ; - tự hạ (nhận ra sự cần thiết cậy trông vào Chúa); - tiếp đón những tâm hồn đơn sơ, chân chất…</w:t>
      </w:r>
    </w:p>
    <w:p w:rsidR="00A72E31" w:rsidRPr="00A72E31" w:rsidRDefault="00A72E31" w:rsidP="001664B9">
      <w:pPr>
        <w:pStyle w:val="ListParagraph"/>
        <w:numPr>
          <w:ilvl w:val="0"/>
          <w:numId w:val="1"/>
        </w:numPr>
        <w:jc w:val="both"/>
        <w:rPr>
          <w:i/>
        </w:rPr>
      </w:pPr>
      <w:r w:rsidRPr="00A72E31">
        <w:rPr>
          <w:i/>
        </w:rPr>
        <w:t>Thánh nữ Tê-rê-xa Hài Đồng Giê-su đã sống “như một em nhỏ” đứng trước tình yêu của Thầy qua linh đạo “con đường thơ ấu” của ngài…Giáo Hội trân trọng linh đạo ấy…</w:t>
      </w:r>
    </w:p>
    <w:p w:rsidR="001664B9" w:rsidRPr="00A72E31" w:rsidRDefault="001664B9" w:rsidP="001664B9">
      <w:pPr>
        <w:jc w:val="both"/>
        <w:rPr>
          <w:i/>
        </w:rPr>
      </w:pPr>
    </w:p>
    <w:p w:rsidR="001664B9" w:rsidRPr="00A72E31" w:rsidRDefault="001664B9" w:rsidP="001664B9">
      <w:pPr>
        <w:jc w:val="both"/>
        <w:rPr>
          <w:b/>
          <w:i/>
        </w:rPr>
      </w:pPr>
      <w:r w:rsidRPr="00A72E31">
        <w:rPr>
          <w:b/>
          <w:i/>
        </w:rPr>
        <w:t>Giáo huấn Tin Mừng</w:t>
      </w:r>
    </w:p>
    <w:p w:rsidR="001664B9" w:rsidRDefault="001664B9" w:rsidP="001664B9">
      <w:pPr>
        <w:jc w:val="both"/>
      </w:pPr>
    </w:p>
    <w:p w:rsidR="001664B9" w:rsidRDefault="001664B9" w:rsidP="001664B9">
      <w:pPr>
        <w:pStyle w:val="ListParagraph"/>
        <w:numPr>
          <w:ilvl w:val="0"/>
          <w:numId w:val="1"/>
        </w:numPr>
        <w:jc w:val="both"/>
      </w:pPr>
      <w:r w:rsidRPr="00A72E31">
        <w:rPr>
          <w:i/>
        </w:rPr>
        <w:t>“Ai đón iếp một em nhỏ</w:t>
      </w:r>
      <w:r w:rsidR="00A72E31" w:rsidRPr="00A72E31">
        <w:rPr>
          <w:i/>
        </w:rPr>
        <w:t xml:space="preserve"> như em này vì danh Thầy, là tiếp đón chính Thầy.”</w:t>
      </w:r>
      <w:r w:rsidR="00A72E31">
        <w:t xml:space="preserve"> ( c. 50)</w:t>
      </w:r>
    </w:p>
    <w:p w:rsidR="003E6CC0" w:rsidRDefault="003E6CC0" w:rsidP="003E6CC0">
      <w:pPr>
        <w:jc w:val="both"/>
      </w:pPr>
    </w:p>
    <w:p w:rsidR="003E6CC0" w:rsidRDefault="003E6CC0" w:rsidP="003E6CC0">
      <w:pPr>
        <w:jc w:val="both"/>
      </w:pPr>
      <w:r w:rsidRPr="003E6CC0">
        <w:rPr>
          <w:b/>
          <w:i/>
        </w:rPr>
        <w:t>Gương sống</w:t>
      </w:r>
      <w:r>
        <w:t xml:space="preserve"> : thánh nữ Têrêsa Hài Đồng Giê-su, tiến sĩ Hội Thánh</w:t>
      </w:r>
    </w:p>
    <w:p w:rsidR="003E6CC0" w:rsidRDefault="003E6CC0" w:rsidP="003E6CC0">
      <w:pPr>
        <w:jc w:val="both"/>
      </w:pPr>
    </w:p>
    <w:p w:rsidR="003E6CC0" w:rsidRDefault="003E6CC0" w:rsidP="003E6CC0">
      <w:pPr>
        <w:jc w:val="both"/>
      </w:pPr>
      <w:r>
        <w:t>Sinh ngày 2 . 1 . 1873, ngài là con út trong một gia đình đạo đức có 9 người con, nhưng chỉ còn lại 5 người con gái và tất cả đều là nữ tu Dòng Kín…</w:t>
      </w:r>
    </w:p>
    <w:p w:rsidR="003E6CC0" w:rsidRDefault="003E6CC0" w:rsidP="003E6CC0">
      <w:pPr>
        <w:jc w:val="both"/>
      </w:pPr>
      <w:r>
        <w:t>Thân mẫu ngài là bà Marie-Francois-Thérèse Martin mất khi Tê-rê-sa mới 4 tuổi…</w:t>
      </w:r>
    </w:p>
    <w:p w:rsidR="003E6CC0" w:rsidRDefault="003E6CC0" w:rsidP="003E6CC0">
      <w:pPr>
        <w:jc w:val="both"/>
      </w:pPr>
      <w:r>
        <w:t>Năm 9 tuổi, ngài bị bệnh nặng và có thầm hứa với Đức Mẹ là – nếu khỏi bệnh – thì sẽ vào Dòng Kín như các chị…Têrêsa đã khỏi bệnh…và khao khát được dâng mình cho Chúa trong Dòng Kín…</w:t>
      </w:r>
    </w:p>
    <w:p w:rsidR="003E6CC0" w:rsidRDefault="003E6CC0" w:rsidP="003E6CC0">
      <w:pPr>
        <w:jc w:val="both"/>
      </w:pPr>
      <w:r>
        <w:t xml:space="preserve">Do còn quá nhỏ tuổi, nhà Dòng chưa nhận Têrêsa…Dịp cùng cha mình – ông Louis Martin </w:t>
      </w:r>
      <w:r w:rsidR="00917396">
        <w:t>– hành hương Roma, Têrêsa đã mạnh dạn gặp Đức Giáo Hoàng để xin đặc ân được vào Dòng Kín trước tuổi ấn định theo luật của Dòng – tuổi ấn định là 18 tuổi…</w:t>
      </w:r>
    </w:p>
    <w:p w:rsidR="00917396" w:rsidRDefault="00917396" w:rsidP="003E6CC0">
      <w:pPr>
        <w:jc w:val="both"/>
      </w:pPr>
    </w:p>
    <w:p w:rsidR="00917396" w:rsidRDefault="00917396" w:rsidP="003E6CC0">
      <w:pPr>
        <w:jc w:val="both"/>
      </w:pPr>
      <w:r>
        <w:t>Têrêsa đã được toại nguyện : cô vào Dòng Kín năm 15 tuổi…</w:t>
      </w:r>
    </w:p>
    <w:p w:rsidR="00917396" w:rsidRDefault="00917396" w:rsidP="003E6CC0">
      <w:pPr>
        <w:jc w:val="both"/>
      </w:pPr>
    </w:p>
    <w:p w:rsidR="00917396" w:rsidRDefault="00917396" w:rsidP="003E6CC0">
      <w:pPr>
        <w:jc w:val="both"/>
      </w:pPr>
      <w:r>
        <w:t>Hai tác phẩm tuyệt vời trình bày linh đạo của thánh nữ là “Con đường thơ ấu” và “Nhật ký một tâm hồn” …Linh đạo này – cho đến nay – vẫn là hấp lực đối với tất cả những tâm hồn muốn sống sâu đậm tình nghĩa cha/con với Chúa…</w:t>
      </w:r>
    </w:p>
    <w:p w:rsidR="00917396" w:rsidRDefault="00917396" w:rsidP="003E6CC0">
      <w:pPr>
        <w:jc w:val="both"/>
      </w:pPr>
    </w:p>
    <w:p w:rsidR="00917396" w:rsidRDefault="00917396" w:rsidP="003E6CC0">
      <w:pPr>
        <w:jc w:val="both"/>
      </w:pPr>
      <w:r>
        <w:t>Nữ tu Têrêsa Hài Đồng Giê-su đã hoàn thành hành trình “Con đường thơ ấu” của mình giữa những cơn đau do bệnh hoạn và niềm khao khát muốn Chúa được mọi người biết và yêu…ở tuổi 24…</w:t>
      </w:r>
    </w:p>
    <w:p w:rsidR="00917396" w:rsidRDefault="00917396" w:rsidP="003E6CC0">
      <w:pPr>
        <w:jc w:val="both"/>
      </w:pPr>
    </w:p>
    <w:p w:rsidR="00917396" w:rsidRDefault="00917396" w:rsidP="003E6CC0">
      <w:pPr>
        <w:jc w:val="both"/>
      </w:pPr>
      <w:r>
        <w:t>Thánh nữ qua đời ngày 30 tháng 9 năm 1897…</w:t>
      </w:r>
    </w:p>
    <w:p w:rsidR="00917396" w:rsidRDefault="00917396" w:rsidP="003E6CC0">
      <w:pPr>
        <w:jc w:val="both"/>
      </w:pPr>
    </w:p>
    <w:p w:rsidR="00917396" w:rsidRPr="003E60D8" w:rsidRDefault="00917396" w:rsidP="003E6CC0">
      <w:pPr>
        <w:jc w:val="both"/>
        <w:rPr>
          <w:b/>
          <w:i/>
        </w:rPr>
      </w:pPr>
      <w:r w:rsidRPr="003E60D8">
        <w:rPr>
          <w:b/>
          <w:i/>
        </w:rPr>
        <w:t>Sống Lời Chúa trong hôm nay</w:t>
      </w:r>
    </w:p>
    <w:p w:rsidR="00917396" w:rsidRDefault="00917396" w:rsidP="003E6CC0">
      <w:pPr>
        <w:jc w:val="both"/>
      </w:pPr>
    </w:p>
    <w:p w:rsidR="00917396" w:rsidRDefault="00917396" w:rsidP="003E6CC0">
      <w:pPr>
        <w:jc w:val="both"/>
      </w:pPr>
      <w:r>
        <w:t>-yêu mến sự đơn sơ và phong cách làm con đối với Thiên Chúa là Cha…</w:t>
      </w:r>
    </w:p>
    <w:p w:rsidR="00917396" w:rsidRDefault="00917396" w:rsidP="003E6CC0">
      <w:pPr>
        <w:jc w:val="both"/>
      </w:pPr>
      <w:r>
        <w:t>-</w:t>
      </w:r>
      <w:r w:rsidR="00222D7B">
        <w:t>cảm nhận sự bao bọc của Cha và cảm tạ sự bao bọc ấy mỗi ngày…</w:t>
      </w:r>
    </w:p>
    <w:p w:rsidR="00222D7B" w:rsidRDefault="00222D7B" w:rsidP="003E6CC0">
      <w:pPr>
        <w:jc w:val="both"/>
      </w:pPr>
    </w:p>
    <w:p w:rsidR="00222D7B" w:rsidRDefault="00222D7B" w:rsidP="003E6CC0">
      <w:pPr>
        <w:jc w:val="both"/>
      </w:pPr>
      <w:r w:rsidRPr="00222D7B">
        <w:rPr>
          <w:i/>
        </w:rPr>
        <w:t>Thứ ba ngày 2/10 – lễ các Thiên Thần Hộ Thủ - Mt 18, 1-5.10</w:t>
      </w:r>
    </w:p>
    <w:p w:rsidR="00222D7B" w:rsidRDefault="00222D7B" w:rsidP="003E6CC0">
      <w:pPr>
        <w:jc w:val="both"/>
      </w:pPr>
    </w:p>
    <w:p w:rsidR="00222D7B" w:rsidRPr="004A7DA0" w:rsidRDefault="00222D7B" w:rsidP="003E6CC0">
      <w:pPr>
        <w:jc w:val="both"/>
        <w:rPr>
          <w:b/>
          <w:i/>
        </w:rPr>
      </w:pPr>
      <w:r w:rsidRPr="004A7DA0">
        <w:rPr>
          <w:b/>
          <w:i/>
        </w:rPr>
        <w:t>Nội dung Tin Mừng</w:t>
      </w:r>
    </w:p>
    <w:p w:rsidR="00222D7B" w:rsidRDefault="00222D7B" w:rsidP="003E6CC0">
      <w:pPr>
        <w:jc w:val="both"/>
      </w:pPr>
    </w:p>
    <w:p w:rsidR="00222D7B" w:rsidRPr="004A7DA0" w:rsidRDefault="00222D7B" w:rsidP="00222D7B">
      <w:pPr>
        <w:pStyle w:val="ListParagraph"/>
        <w:numPr>
          <w:ilvl w:val="0"/>
          <w:numId w:val="1"/>
        </w:numPr>
        <w:jc w:val="both"/>
        <w:rPr>
          <w:i/>
        </w:rPr>
      </w:pPr>
      <w:r w:rsidRPr="004A7DA0">
        <w:rPr>
          <w:i/>
        </w:rPr>
        <w:t>Trong Lễ mừng thánh Têrêsa Hài Đồng Giê-su hôm qua, Phụng Vụ Lời Chúa đã cho chúng ta suy nghĩ về câu hỏi các môn đệ đặt ra với Chúa: Ai là người “lớn nhất” trong Nước Trời ?</w:t>
      </w:r>
    </w:p>
    <w:p w:rsidR="00222D7B" w:rsidRPr="004A7DA0" w:rsidRDefault="00222D7B" w:rsidP="00222D7B">
      <w:pPr>
        <w:pStyle w:val="ListParagraph"/>
        <w:numPr>
          <w:ilvl w:val="0"/>
          <w:numId w:val="1"/>
        </w:numPr>
        <w:jc w:val="both"/>
        <w:rPr>
          <w:i/>
        </w:rPr>
      </w:pPr>
      <w:r w:rsidRPr="004A7DA0">
        <w:rPr>
          <w:i/>
        </w:rPr>
        <w:t>Chúng ta cũng đã nghe giáo huấn của Chúa giúp các môn đệ hiểu: thế nào là “lớn nhất” trong Nước Trời cả với việc Người đặt một em bé giữa các ông để minh họa cụ thể cho giáo huấn ấy…</w:t>
      </w:r>
    </w:p>
    <w:p w:rsidR="00222D7B" w:rsidRPr="004A7DA0" w:rsidRDefault="00222D7B" w:rsidP="00222D7B">
      <w:pPr>
        <w:pStyle w:val="ListParagraph"/>
        <w:numPr>
          <w:ilvl w:val="0"/>
          <w:numId w:val="1"/>
        </w:numPr>
        <w:jc w:val="both"/>
        <w:rPr>
          <w:i/>
        </w:rPr>
      </w:pPr>
      <w:r w:rsidRPr="004A7DA0">
        <w:rPr>
          <w:i/>
        </w:rPr>
        <w:t>Lễ kính các Thiên Thần Hộ Thủ hôm nay, Phụng Vụ thêm câu 10 trong chương 18…nhằm nhấn mạnh về việc phải tôn trọng trẻ em và những kẻ bé mọn…Đây là vấn đề lớn trong hôm nay khi mà trẻ em và những kẻ bé mọn</w:t>
      </w:r>
      <w:r w:rsidR="004A7DA0" w:rsidRPr="004A7DA0">
        <w:rPr>
          <w:i/>
        </w:rPr>
        <w:t xml:space="preserve"> trên thế giới đang bị phân biệt đối xử…Các em trở thành nạn nhân của bạo lực và xâm hại…</w:t>
      </w:r>
    </w:p>
    <w:p w:rsidR="004A7DA0" w:rsidRPr="004A7DA0" w:rsidRDefault="004A7DA0" w:rsidP="004A7DA0">
      <w:pPr>
        <w:jc w:val="both"/>
        <w:rPr>
          <w:i/>
        </w:rPr>
      </w:pPr>
    </w:p>
    <w:p w:rsidR="004A7DA0" w:rsidRPr="004A7DA0" w:rsidRDefault="004A7DA0" w:rsidP="004A7DA0">
      <w:pPr>
        <w:jc w:val="both"/>
        <w:rPr>
          <w:b/>
          <w:i/>
        </w:rPr>
      </w:pPr>
      <w:r w:rsidRPr="004A7DA0">
        <w:rPr>
          <w:b/>
          <w:i/>
        </w:rPr>
        <w:t>Giáo huấn Tin Mừng</w:t>
      </w:r>
    </w:p>
    <w:p w:rsidR="004A7DA0" w:rsidRDefault="004A7DA0" w:rsidP="004A7DA0">
      <w:pPr>
        <w:jc w:val="both"/>
      </w:pPr>
    </w:p>
    <w:p w:rsidR="004A7DA0" w:rsidRDefault="004A7DA0" w:rsidP="004A7DA0">
      <w:pPr>
        <w:pStyle w:val="ListParagraph"/>
        <w:numPr>
          <w:ilvl w:val="0"/>
          <w:numId w:val="1"/>
        </w:numPr>
        <w:jc w:val="both"/>
      </w:pPr>
      <w:r w:rsidRPr="004A7DA0">
        <w:rPr>
          <w:i/>
        </w:rPr>
        <w:t>“Anh em hãy coi chừng, chớ khinh một ai trong những kẻ bé mọn này ; quả thật, Thầy nói cho anh em biết : các thiên thần của họ ở trên trời không ngừng chiêm ngưỡng nhan Cha Thầy, Đấng ngự trên trời.”</w:t>
      </w:r>
      <w:r>
        <w:t xml:space="preserve"> ( c. 10)</w:t>
      </w:r>
    </w:p>
    <w:p w:rsidR="003E60D8" w:rsidRDefault="003E60D8" w:rsidP="003E60D8">
      <w:pPr>
        <w:jc w:val="both"/>
      </w:pPr>
    </w:p>
    <w:p w:rsidR="003E60D8" w:rsidRDefault="003E60D8" w:rsidP="003E60D8">
      <w:pPr>
        <w:jc w:val="both"/>
      </w:pPr>
      <w:r w:rsidRPr="003E60D8">
        <w:rPr>
          <w:b/>
          <w:i/>
        </w:rPr>
        <w:t>Một vài trải nghiệm về sự hiện diện của Thiên Thần Hộ Thủ</w:t>
      </w:r>
    </w:p>
    <w:p w:rsidR="003E60D8" w:rsidRDefault="003E60D8" w:rsidP="003E60D8">
      <w:pPr>
        <w:jc w:val="both"/>
      </w:pPr>
    </w:p>
    <w:p w:rsidR="003E60D8" w:rsidRDefault="003E60D8" w:rsidP="003E60D8">
      <w:pPr>
        <w:jc w:val="both"/>
      </w:pPr>
      <w:r>
        <w:t>Câu chuyện về bệnh nhân Patricia…</w:t>
      </w:r>
    </w:p>
    <w:p w:rsidR="003E60D8" w:rsidRDefault="003E60D8" w:rsidP="003E60D8">
      <w:pPr>
        <w:jc w:val="both"/>
      </w:pPr>
    </w:p>
    <w:p w:rsidR="003E60D8" w:rsidRDefault="003E60D8" w:rsidP="003E60D8">
      <w:pPr>
        <w:jc w:val="both"/>
      </w:pPr>
      <w:r>
        <w:t>Chị bị đột quỵ và không hề có phản ứng nào trong nhiều ngày…Nhân viên bệnh viện đã cố gắng lắm…</w:t>
      </w:r>
    </w:p>
    <w:p w:rsidR="003E60D8" w:rsidRDefault="003E60D8" w:rsidP="003E60D8">
      <w:pPr>
        <w:jc w:val="both"/>
      </w:pPr>
      <w:r>
        <w:t>Sau vài ngày ở phòng điều trị đặc biệt, bệnh nhân đã có thể mở mắt…Qua những bài tập vật lý trị liệu, bệnh nhân ngày càng khá hơn, tuy nhiên chị vẫn phải dùng bút và giấy để giao tiếp…Câu hỏi duy nhất và thường xuyên của chị là : Kelly đâu rồi ?</w:t>
      </w:r>
    </w:p>
    <w:p w:rsidR="00B97C46" w:rsidRDefault="00B97C46" w:rsidP="003E60D8">
      <w:pPr>
        <w:jc w:val="both"/>
      </w:pPr>
    </w:p>
    <w:p w:rsidR="003E60D8" w:rsidRDefault="003E60D8" w:rsidP="003E60D8">
      <w:pPr>
        <w:jc w:val="both"/>
      </w:pPr>
      <w:r>
        <w:t>Bệnh viện không có nhân viên nào tên là Kelly…Gia đình cũng không có ai tên là Kelly…</w:t>
      </w:r>
    </w:p>
    <w:p w:rsidR="003E60D8" w:rsidRDefault="003E60D8" w:rsidP="003E60D8">
      <w:pPr>
        <w:jc w:val="both"/>
      </w:pPr>
    </w:p>
    <w:p w:rsidR="003E60D8" w:rsidRDefault="003E60D8" w:rsidP="003E60D8">
      <w:pPr>
        <w:jc w:val="both"/>
      </w:pPr>
      <w:r>
        <w:t>Khi đã hoàn toàn bình phục, chị Patricia kể lại:</w:t>
      </w:r>
    </w:p>
    <w:p w:rsidR="003E60D8" w:rsidRDefault="003E60D8" w:rsidP="003E60D8">
      <w:pPr>
        <w:jc w:val="both"/>
      </w:pPr>
    </w:p>
    <w:p w:rsidR="003E60D8" w:rsidRDefault="003E60D8" w:rsidP="003E60D8">
      <w:pPr>
        <w:jc w:val="both"/>
      </w:pPr>
      <w:r>
        <w:t>Vào đêm được đưa tới bệnh viện, một người phụ nữ đã nhẹ nhàng nắm tay chị và cho biết: Tên cô ta là Kelly</w:t>
      </w:r>
      <w:r w:rsidR="008105DC">
        <w:t xml:space="preserve"> và cô ở đây để giúp chi mạnh khỏe hơn…Tưởng rằng đấy là môt y tá, chị Patricia đã hỏi xem liệu chi ta có sống nổi không ? Người phụ nữ mìm cười nói: </w:t>
      </w:r>
      <w:r w:rsidR="008105DC" w:rsidRPr="008105DC">
        <w:rPr>
          <w:i/>
        </w:rPr>
        <w:t>Chị sẽ sống mạnh khỏe và nhìn thấy con lẫn cháu của mình lớn lên…Chỉ cần nhắm mắt lại và nghỉ ngơi…</w:t>
      </w:r>
    </w:p>
    <w:p w:rsidR="008105DC" w:rsidRDefault="008105DC" w:rsidP="003E60D8">
      <w:pPr>
        <w:jc w:val="both"/>
      </w:pPr>
    </w:p>
    <w:p w:rsidR="008105DC" w:rsidRDefault="008105DC" w:rsidP="003E60D8">
      <w:pPr>
        <w:jc w:val="both"/>
      </w:pPr>
      <w:r>
        <w:t>Chị đã làm như thế…cho đến khi tỉnh lại…</w:t>
      </w:r>
    </w:p>
    <w:p w:rsidR="008105DC" w:rsidRDefault="008105DC" w:rsidP="003E60D8">
      <w:pPr>
        <w:jc w:val="both"/>
      </w:pPr>
    </w:p>
    <w:p w:rsidR="008105DC" w:rsidRDefault="008105DC" w:rsidP="003E60D8">
      <w:pPr>
        <w:jc w:val="both"/>
      </w:pPr>
      <w:r>
        <w:t>Rất nhiều người trong bệnh việ</w:t>
      </w:r>
      <w:r w:rsidR="00D26183">
        <w:t>n</w:t>
      </w:r>
      <w:r>
        <w:t xml:space="preserve"> đã cho biết nhiều lần được người phụ nữ tên Kelly này giúp…và – cho đến bây giờ - không ai biết người phụ nữ ấy là ai…</w:t>
      </w:r>
    </w:p>
    <w:p w:rsidR="008105DC" w:rsidRDefault="008105DC" w:rsidP="003E60D8">
      <w:pPr>
        <w:jc w:val="both"/>
      </w:pPr>
    </w:p>
    <w:p w:rsidR="008105DC" w:rsidRDefault="008105DC" w:rsidP="003E60D8">
      <w:pPr>
        <w:jc w:val="both"/>
      </w:pPr>
      <w:r>
        <w:t>Trải nghiệm thứ hai</w:t>
      </w:r>
    </w:p>
    <w:p w:rsidR="008105DC" w:rsidRDefault="008105DC" w:rsidP="003E60D8">
      <w:pPr>
        <w:jc w:val="both"/>
      </w:pPr>
    </w:p>
    <w:p w:rsidR="008105DC" w:rsidRDefault="008105DC" w:rsidP="003E60D8">
      <w:pPr>
        <w:jc w:val="both"/>
      </w:pPr>
      <w:r>
        <w:t>Một người đàn ông có một cuộc gọi khẩn ấp đến nhân viên an ninh trong thành phố ở Shreveport, Lousianna…là ông đã thấy có một điều gì đó khác thường…</w:t>
      </w:r>
    </w:p>
    <w:p w:rsidR="008105DC" w:rsidRDefault="008105DC" w:rsidP="003E60D8">
      <w:pPr>
        <w:jc w:val="both"/>
      </w:pPr>
      <w:r>
        <w:t>Ông không uống rượu và hoàn toàn tỉnh táo khi</w:t>
      </w:r>
      <w:r w:rsidR="00B84DD8">
        <w:t xml:space="preserve"> lái xe, nhưng tự nhiên ông thấy trước xe mình có một người phụ nữ…Ông hoảng quá, không kịp đạp thắng và đâm vào rào chắn bên đường…Nhân viên an ninh cùng với người lái xe rọi đèn tìm khắp nơi và thấy một chiếc xe bẹp dúm nằm phía dưới lề đường…Họ lần xuống và thấy người phụ nữ lái xe đã chết, nhưng - ở băng ghế sau – một cậu bé nhắm mắt ngồi im trong vòng giây an toàn…Thấy ánh sáng, cậu bé từ từ mở mắt…và người ta đưa cậu ra khỏi xe…</w:t>
      </w:r>
    </w:p>
    <w:p w:rsidR="00B84DD8" w:rsidRDefault="00B84DD8" w:rsidP="003E60D8">
      <w:pPr>
        <w:jc w:val="both"/>
      </w:pPr>
      <w:r>
        <w:t>Thì ra hai mẹ con trên đường đến thăm người thân dịp cuối tuần…đã bị tai nạn…</w:t>
      </w:r>
    </w:p>
    <w:p w:rsidR="00B84DD8" w:rsidRDefault="00B84DD8" w:rsidP="003E60D8">
      <w:pPr>
        <w:jc w:val="both"/>
      </w:pPr>
      <w:r>
        <w:t>Cậu bé được trả về cho người cha…</w:t>
      </w:r>
    </w:p>
    <w:p w:rsidR="00B84DD8" w:rsidRDefault="00B84DD8" w:rsidP="003E60D8">
      <w:pPr>
        <w:jc w:val="both"/>
      </w:pPr>
    </w:p>
    <w:p w:rsidR="00B84DD8" w:rsidRDefault="00B84DD8" w:rsidP="003E60D8">
      <w:pPr>
        <w:jc w:val="both"/>
      </w:pPr>
      <w:r>
        <w:t>Và chúng ta có quyền để tin rằng : Bên cạnh chúng ta luôn có sự hiện diện của các Thiên Thần Hộ Thủ…Nếu chưa phải là lúc Chúa gọi…thì các ngài luôn được Chúa cho phép đưa tay ra…</w:t>
      </w:r>
    </w:p>
    <w:p w:rsidR="00B84DD8" w:rsidRDefault="00B84DD8" w:rsidP="003E60D8">
      <w:pPr>
        <w:jc w:val="both"/>
      </w:pPr>
    </w:p>
    <w:p w:rsidR="00B84DD8" w:rsidRPr="00D26183" w:rsidRDefault="00B84DD8" w:rsidP="003E60D8">
      <w:pPr>
        <w:jc w:val="both"/>
        <w:rPr>
          <w:b/>
          <w:i/>
        </w:rPr>
      </w:pPr>
      <w:r w:rsidRPr="00D26183">
        <w:rPr>
          <w:b/>
          <w:i/>
        </w:rPr>
        <w:t>Sống Lời Chúa trong hôm nay</w:t>
      </w:r>
    </w:p>
    <w:p w:rsidR="00B84DD8" w:rsidRDefault="00B84DD8" w:rsidP="003E60D8">
      <w:pPr>
        <w:jc w:val="both"/>
      </w:pPr>
    </w:p>
    <w:p w:rsidR="00B84DD8" w:rsidRDefault="00B84DD8" w:rsidP="003E60D8">
      <w:pPr>
        <w:jc w:val="both"/>
      </w:pPr>
      <w:r>
        <w:t>-tin vào các Thiên Thần Hộ Thủ và luôn nhớ rằng các ngài ở bên chúng ta…</w:t>
      </w:r>
    </w:p>
    <w:p w:rsidR="00B84DD8" w:rsidRDefault="00B84DD8" w:rsidP="003E60D8">
      <w:pPr>
        <w:jc w:val="both"/>
      </w:pPr>
      <w:r>
        <w:t>-cố gắng sống với “gương của các Thiên Thần”…</w:t>
      </w:r>
    </w:p>
    <w:p w:rsidR="00B84DD8" w:rsidRDefault="00B84DD8" w:rsidP="003E60D8">
      <w:pPr>
        <w:jc w:val="both"/>
      </w:pPr>
    </w:p>
    <w:p w:rsidR="00B84DD8" w:rsidRPr="00D26183" w:rsidRDefault="00B84DD8" w:rsidP="003E60D8">
      <w:pPr>
        <w:jc w:val="both"/>
        <w:rPr>
          <w:i/>
        </w:rPr>
      </w:pPr>
      <w:r w:rsidRPr="00D26183">
        <w:rPr>
          <w:i/>
        </w:rPr>
        <w:t xml:space="preserve">Thứ tư ngày </w:t>
      </w:r>
      <w:r w:rsidR="00D26183" w:rsidRPr="00D26183">
        <w:rPr>
          <w:i/>
        </w:rPr>
        <w:t>3/9 – Lc 9 , 57 - 62</w:t>
      </w:r>
    </w:p>
    <w:p w:rsidR="003E60D8" w:rsidRDefault="003E60D8" w:rsidP="003E60D8">
      <w:pPr>
        <w:jc w:val="both"/>
      </w:pPr>
    </w:p>
    <w:p w:rsidR="00B97C46" w:rsidRPr="0071701E" w:rsidRDefault="00B97C46" w:rsidP="003E60D8">
      <w:pPr>
        <w:jc w:val="both"/>
        <w:rPr>
          <w:b/>
          <w:i/>
        </w:rPr>
      </w:pPr>
      <w:r w:rsidRPr="0071701E">
        <w:rPr>
          <w:b/>
          <w:i/>
        </w:rPr>
        <w:t>Nội dung Tin Mừng</w:t>
      </w:r>
    </w:p>
    <w:p w:rsidR="00B97C46" w:rsidRDefault="00B97C46" w:rsidP="003E60D8">
      <w:pPr>
        <w:jc w:val="both"/>
      </w:pPr>
    </w:p>
    <w:p w:rsidR="00B97C46" w:rsidRPr="0071701E" w:rsidRDefault="00B97C46" w:rsidP="00B97C46">
      <w:pPr>
        <w:pStyle w:val="ListParagraph"/>
        <w:numPr>
          <w:ilvl w:val="0"/>
          <w:numId w:val="1"/>
        </w:numPr>
        <w:jc w:val="both"/>
        <w:rPr>
          <w:i/>
        </w:rPr>
      </w:pPr>
      <w:r w:rsidRPr="0071701E">
        <w:rPr>
          <w:i/>
        </w:rPr>
        <w:t xml:space="preserve">Trong hành trình rao giảng, nhiều người đến để xin đi theo Chúa, và Người có </w:t>
      </w:r>
      <w:r w:rsidR="00E86E88">
        <w:rPr>
          <w:i/>
        </w:rPr>
        <w:t xml:space="preserve">cho </w:t>
      </w:r>
      <w:r w:rsidRPr="0071701E">
        <w:rPr>
          <w:i/>
        </w:rPr>
        <w:t>mỗi người câu trả lời</w:t>
      </w:r>
      <w:r w:rsidR="00E86E88">
        <w:rPr>
          <w:i/>
        </w:rPr>
        <w:t xml:space="preserve"> dàng riêng cho họ</w:t>
      </w:r>
      <w:r w:rsidRPr="0071701E">
        <w:rPr>
          <w:i/>
        </w:rPr>
        <w:t>…</w:t>
      </w:r>
    </w:p>
    <w:p w:rsidR="00B97C46" w:rsidRPr="0071701E" w:rsidRDefault="00B97C46" w:rsidP="00B97C46">
      <w:pPr>
        <w:pStyle w:val="ListParagraph"/>
        <w:numPr>
          <w:ilvl w:val="0"/>
          <w:numId w:val="1"/>
        </w:numPr>
        <w:jc w:val="both"/>
        <w:rPr>
          <w:i/>
        </w:rPr>
      </w:pPr>
      <w:r w:rsidRPr="0071701E">
        <w:rPr>
          <w:i/>
        </w:rPr>
        <w:t>Tin Mừng hôm nay cho thấy: - việ</w:t>
      </w:r>
      <w:r w:rsidR="00E86E88">
        <w:rPr>
          <w:i/>
        </w:rPr>
        <w:t>c đ</w:t>
      </w:r>
      <w:r w:rsidRPr="0071701E">
        <w:rPr>
          <w:i/>
        </w:rPr>
        <w:t>i theo Chúa là do chính Chúa gọi; - khi đã được gọi thì hết mình cho việc mình được gọi; - không nên có những điều kiện này khác khi được gọi…</w:t>
      </w:r>
    </w:p>
    <w:p w:rsidR="0071701E" w:rsidRPr="0071701E" w:rsidRDefault="0071701E" w:rsidP="00B97C46">
      <w:pPr>
        <w:pStyle w:val="ListParagraph"/>
        <w:numPr>
          <w:ilvl w:val="0"/>
          <w:numId w:val="1"/>
        </w:numPr>
        <w:jc w:val="both"/>
        <w:rPr>
          <w:i/>
        </w:rPr>
      </w:pPr>
      <w:r w:rsidRPr="0071701E">
        <w:rPr>
          <w:i/>
        </w:rPr>
        <w:t>Điều ấy cũng xảy ra cho mỗi chúng ta trong  hiện tại của mình : -dù là ai và đang ở đâu, đang làm gì…thì cũng là Chúa gọi tôi; - Chúa muốn tôi hết mình cho ơn gọi ấy của mình; -không ra bất cứ một điều kiện nào khi được gọi…và Chúa biết phải làm gì cho mình…</w:t>
      </w:r>
    </w:p>
    <w:p w:rsidR="0071701E" w:rsidRDefault="0071701E" w:rsidP="0071701E">
      <w:pPr>
        <w:jc w:val="both"/>
      </w:pPr>
    </w:p>
    <w:p w:rsidR="0071701E" w:rsidRPr="0071701E" w:rsidRDefault="0071701E" w:rsidP="0071701E">
      <w:pPr>
        <w:jc w:val="both"/>
        <w:rPr>
          <w:b/>
          <w:i/>
        </w:rPr>
      </w:pPr>
      <w:r w:rsidRPr="0071701E">
        <w:rPr>
          <w:b/>
          <w:i/>
        </w:rPr>
        <w:t>Giáo huấn Tin Mừng</w:t>
      </w:r>
    </w:p>
    <w:p w:rsidR="0071701E" w:rsidRDefault="0071701E" w:rsidP="0071701E">
      <w:pPr>
        <w:jc w:val="both"/>
      </w:pPr>
    </w:p>
    <w:p w:rsidR="0071701E" w:rsidRPr="00B97C46" w:rsidRDefault="0071701E" w:rsidP="0071701E">
      <w:pPr>
        <w:pStyle w:val="ListParagraph"/>
        <w:numPr>
          <w:ilvl w:val="0"/>
          <w:numId w:val="1"/>
        </w:numPr>
        <w:jc w:val="both"/>
      </w:pPr>
      <w:r w:rsidRPr="0071701E">
        <w:rPr>
          <w:i/>
        </w:rPr>
        <w:t>“Đức Giê-su bảo : “Ai đã tra tay cầm cày mà còn ngoái lại đàng sau, thì không thích hợp với Nước Thiên Chúa.”</w:t>
      </w:r>
      <w:r>
        <w:t xml:space="preserve"> ( c. 62)</w:t>
      </w:r>
    </w:p>
    <w:p w:rsidR="003E60D8" w:rsidRDefault="003E60D8" w:rsidP="003E60D8">
      <w:pPr>
        <w:jc w:val="both"/>
      </w:pPr>
    </w:p>
    <w:p w:rsidR="006531E1" w:rsidRPr="006531E1" w:rsidRDefault="006531E1" w:rsidP="003E60D8">
      <w:pPr>
        <w:jc w:val="both"/>
        <w:rPr>
          <w:b/>
          <w:i/>
        </w:rPr>
      </w:pPr>
      <w:r w:rsidRPr="006531E1">
        <w:rPr>
          <w:b/>
          <w:i/>
        </w:rPr>
        <w:t>Danh ngôn</w:t>
      </w:r>
    </w:p>
    <w:p w:rsidR="006531E1" w:rsidRDefault="006531E1" w:rsidP="003E60D8">
      <w:pPr>
        <w:jc w:val="both"/>
      </w:pPr>
    </w:p>
    <w:p w:rsidR="006531E1" w:rsidRDefault="006531E1" w:rsidP="003E60D8">
      <w:pPr>
        <w:jc w:val="both"/>
      </w:pPr>
      <w:r>
        <w:t>Chúng ta phải im lặng trước khi có thể lắng nghe.</w:t>
      </w:r>
    </w:p>
    <w:p w:rsidR="006531E1" w:rsidRDefault="006531E1" w:rsidP="003E60D8">
      <w:pPr>
        <w:jc w:val="both"/>
      </w:pPr>
      <w:r>
        <w:t>Chúng ta phải lắng nghe trước khi có thể học hỏi.</w:t>
      </w:r>
    </w:p>
    <w:p w:rsidR="006531E1" w:rsidRDefault="006531E1" w:rsidP="003E60D8">
      <w:pPr>
        <w:jc w:val="both"/>
      </w:pPr>
      <w:r>
        <w:t>Chúng ta phải học hỏi trước khi có thể chuẩn bị.</w:t>
      </w:r>
    </w:p>
    <w:p w:rsidR="006531E1" w:rsidRDefault="006531E1" w:rsidP="003E60D8">
      <w:pPr>
        <w:jc w:val="both"/>
      </w:pPr>
      <w:r>
        <w:t>Chúng ta phải chuẩn bị trước khi có thể phụng sự.</w:t>
      </w:r>
    </w:p>
    <w:p w:rsidR="006531E1" w:rsidRDefault="006531E1" w:rsidP="003E60D8">
      <w:pPr>
        <w:jc w:val="both"/>
      </w:pPr>
      <w:r>
        <w:t>Chúng ta phải phụng sự trước khi có thể dẫn đường.</w:t>
      </w:r>
    </w:p>
    <w:p w:rsidR="006531E1" w:rsidRDefault="006531E1" w:rsidP="003E60D8">
      <w:pPr>
        <w:jc w:val="both"/>
      </w:pPr>
      <w:r>
        <w:tab/>
        <w:t>William Arthur Ward</w:t>
      </w:r>
    </w:p>
    <w:p w:rsidR="006531E1" w:rsidRDefault="006531E1" w:rsidP="003E60D8">
      <w:pPr>
        <w:jc w:val="both"/>
      </w:pPr>
    </w:p>
    <w:p w:rsidR="006531E1" w:rsidRDefault="006531E1" w:rsidP="003E60D8">
      <w:pPr>
        <w:jc w:val="both"/>
      </w:pPr>
      <w:r>
        <w:t>Khi trời đẹp hãy chuẩn bị cho thời tiết xấu.</w:t>
      </w:r>
    </w:p>
    <w:p w:rsidR="006531E1" w:rsidRDefault="006531E1" w:rsidP="003E60D8">
      <w:pPr>
        <w:jc w:val="both"/>
      </w:pPr>
      <w:r>
        <w:tab/>
        <w:t>Thomas Fuller</w:t>
      </w:r>
    </w:p>
    <w:p w:rsidR="006531E1" w:rsidRDefault="006531E1" w:rsidP="003E60D8">
      <w:pPr>
        <w:jc w:val="both"/>
      </w:pPr>
    </w:p>
    <w:p w:rsidR="006531E1" w:rsidRDefault="006531E1" w:rsidP="003E60D8">
      <w:pPr>
        <w:jc w:val="both"/>
      </w:pPr>
      <w:r>
        <w:t>Cách tốt nhất để chuẩn bị cho tương lai là tập trung tất cả vào trí tuệ, tất cả nhiệt huyết vào việc thực hiện thật tốt công việc của ngày hôm nay. Đấy là cách duy nhất khả thi để chuẩn bị cho tương lai.</w:t>
      </w:r>
    </w:p>
    <w:p w:rsidR="006531E1" w:rsidRDefault="006531E1" w:rsidP="003E60D8">
      <w:pPr>
        <w:jc w:val="both"/>
      </w:pPr>
      <w:r>
        <w:tab/>
        <w:t>Dale Carnegie</w:t>
      </w:r>
    </w:p>
    <w:p w:rsidR="006531E1" w:rsidRDefault="006531E1" w:rsidP="003E60D8">
      <w:pPr>
        <w:jc w:val="both"/>
      </w:pPr>
    </w:p>
    <w:p w:rsidR="006531E1" w:rsidRPr="006531E1" w:rsidRDefault="006531E1" w:rsidP="003E60D8">
      <w:pPr>
        <w:jc w:val="both"/>
        <w:rPr>
          <w:b/>
          <w:i/>
        </w:rPr>
      </w:pPr>
      <w:r w:rsidRPr="006531E1">
        <w:rPr>
          <w:b/>
          <w:i/>
        </w:rPr>
        <w:t>Sống Lời Chúa trong hôm nay</w:t>
      </w:r>
    </w:p>
    <w:p w:rsidR="006531E1" w:rsidRDefault="006531E1" w:rsidP="003E60D8">
      <w:pPr>
        <w:jc w:val="both"/>
      </w:pPr>
    </w:p>
    <w:p w:rsidR="006531E1" w:rsidRDefault="006531E1" w:rsidP="003E60D8">
      <w:pPr>
        <w:jc w:val="both"/>
      </w:pPr>
      <w:r>
        <w:t>-hãy chắc chắn rằng nơi tôi đang ở, việc tôi đang làm là do Chúa gọi tôi…</w:t>
      </w:r>
    </w:p>
    <w:p w:rsidR="006531E1" w:rsidRDefault="006531E1" w:rsidP="003E60D8">
      <w:pPr>
        <w:jc w:val="both"/>
      </w:pPr>
      <w:r>
        <w:t>-ở bình an và làm thật tốt là sống ý Chúa muốn…</w:t>
      </w:r>
    </w:p>
    <w:p w:rsidR="006531E1" w:rsidRDefault="006531E1" w:rsidP="003E60D8">
      <w:pPr>
        <w:jc w:val="both"/>
      </w:pPr>
    </w:p>
    <w:p w:rsidR="006531E1" w:rsidRDefault="006531E1" w:rsidP="003E60D8">
      <w:pPr>
        <w:jc w:val="both"/>
        <w:rPr>
          <w:i/>
        </w:rPr>
      </w:pPr>
      <w:r w:rsidRPr="006531E1">
        <w:rPr>
          <w:i/>
        </w:rPr>
        <w:t xml:space="preserve">Thứ năm ngày 4/10 – lễ thánh Phan-xi-cô Assisi – Lc 10 , 1 </w:t>
      </w:r>
      <w:r w:rsidR="00AC7A54">
        <w:rPr>
          <w:i/>
        </w:rPr>
        <w:t>–</w:t>
      </w:r>
      <w:r w:rsidRPr="006531E1">
        <w:rPr>
          <w:i/>
        </w:rPr>
        <w:t xml:space="preserve"> 12</w:t>
      </w:r>
    </w:p>
    <w:p w:rsidR="00AC7A54" w:rsidRDefault="00AC7A54" w:rsidP="003E60D8">
      <w:pPr>
        <w:jc w:val="both"/>
        <w:rPr>
          <w:i/>
        </w:rPr>
      </w:pPr>
    </w:p>
    <w:p w:rsidR="00AC7A54" w:rsidRPr="00B14716" w:rsidRDefault="00AC7A54" w:rsidP="003E60D8">
      <w:pPr>
        <w:jc w:val="both"/>
        <w:rPr>
          <w:b/>
          <w:i/>
        </w:rPr>
      </w:pPr>
      <w:r w:rsidRPr="00B14716">
        <w:rPr>
          <w:b/>
          <w:i/>
        </w:rPr>
        <w:t>Nội dung Tin Mừng</w:t>
      </w:r>
    </w:p>
    <w:p w:rsidR="00AC7A54" w:rsidRDefault="00AC7A54" w:rsidP="003E60D8">
      <w:pPr>
        <w:jc w:val="both"/>
      </w:pPr>
    </w:p>
    <w:p w:rsidR="00AC7A54" w:rsidRPr="00B14716" w:rsidRDefault="00AC7A54" w:rsidP="00AC7A54">
      <w:pPr>
        <w:pStyle w:val="ListParagraph"/>
        <w:numPr>
          <w:ilvl w:val="0"/>
          <w:numId w:val="1"/>
        </w:numPr>
        <w:jc w:val="both"/>
        <w:rPr>
          <w:i/>
        </w:rPr>
      </w:pPr>
      <w:r w:rsidRPr="00B14716">
        <w:rPr>
          <w:i/>
        </w:rPr>
        <w:t>Sau trải nghiệm truyền giáo của Nhóm Mười Hai, Chúa bắt đầu nghĩ đến việc sai các “môn đệ”…</w:t>
      </w:r>
    </w:p>
    <w:p w:rsidR="00AC7A54" w:rsidRPr="00B14716" w:rsidRDefault="00AC7A54" w:rsidP="00AC7A54">
      <w:pPr>
        <w:pStyle w:val="ListParagraph"/>
        <w:numPr>
          <w:ilvl w:val="0"/>
          <w:numId w:val="1"/>
        </w:numPr>
        <w:jc w:val="both"/>
        <w:rPr>
          <w:i/>
        </w:rPr>
      </w:pPr>
      <w:r w:rsidRPr="00B14716">
        <w:rPr>
          <w:i/>
        </w:rPr>
        <w:t>Dĩ nhiên Nhóm Mười Hai – mà Chúa gọi là Tông Đồ - có vai trò riêng của Nhóm Mười Hai và các “môn đệ” có vai trò của mình: công cuộc truyền giáo là chung của Giáo Hội, nhưng mỗi Nhóm và từng con người được sai với đặc sủng Thiên Chúa dành cho mình – phù hợp với khả năng Chúa ban ngay từ “khi còn trong lòng mẹ”…và qua những giai đọan huấn luyện…để thành người “lớn” – hiểu cả về mặt đầu óc lẫn cơ thể…</w:t>
      </w:r>
    </w:p>
    <w:p w:rsidR="00AC7A54" w:rsidRPr="00B14716" w:rsidRDefault="00AC7A54" w:rsidP="00AC7A54">
      <w:pPr>
        <w:pStyle w:val="ListParagraph"/>
        <w:numPr>
          <w:ilvl w:val="0"/>
          <w:numId w:val="1"/>
        </w:numPr>
        <w:jc w:val="both"/>
        <w:rPr>
          <w:i/>
        </w:rPr>
      </w:pPr>
      <w:r w:rsidRPr="00B14716">
        <w:rPr>
          <w:i/>
        </w:rPr>
        <w:t>Vào thời đó…chỉ thấy Chúa sai hai Nhóm khác nhau</w:t>
      </w:r>
      <w:r w:rsidR="00B14716" w:rsidRPr="00B14716">
        <w:rPr>
          <w:i/>
        </w:rPr>
        <w:t>…và với những chỉ thị gần như giống nhau, nhưng – trong hôm nay – thì sự khác biệt rõ hơn: các Giám Mục – được coi như kế thừa các Tông Đồ -  và linh mục, tu sĩ…cùng với các nhà truyền giáo là giáo dân…</w:t>
      </w:r>
    </w:p>
    <w:p w:rsidR="00B14716" w:rsidRPr="00B14716" w:rsidRDefault="00B14716" w:rsidP="00AC7A54">
      <w:pPr>
        <w:pStyle w:val="ListParagraph"/>
        <w:numPr>
          <w:ilvl w:val="0"/>
          <w:numId w:val="1"/>
        </w:numPr>
        <w:jc w:val="both"/>
        <w:rPr>
          <w:i/>
        </w:rPr>
      </w:pPr>
      <w:r w:rsidRPr="00B14716">
        <w:rPr>
          <w:i/>
        </w:rPr>
        <w:t>Điều quan trọng là mỗi chúng ta – dù ở vai trò nào và thuộc Nhóm nào – thì quan trọng vẫn là nhiệt tình để có thể nói rõ với mọi người – qua lời rao giảng và cuộc sống chứng nhân – rằng: “Triều Đại Thiên Chúa đã đến gần” …</w:t>
      </w:r>
    </w:p>
    <w:p w:rsidR="00B14716" w:rsidRDefault="00B14716" w:rsidP="00B14716">
      <w:pPr>
        <w:jc w:val="both"/>
      </w:pPr>
    </w:p>
    <w:p w:rsidR="00B14716" w:rsidRPr="00B14716" w:rsidRDefault="00B14716" w:rsidP="00B14716">
      <w:pPr>
        <w:jc w:val="both"/>
        <w:rPr>
          <w:b/>
          <w:i/>
        </w:rPr>
      </w:pPr>
      <w:r w:rsidRPr="00B14716">
        <w:rPr>
          <w:b/>
          <w:i/>
        </w:rPr>
        <w:t>Giáo huấn Tin Mừng</w:t>
      </w:r>
    </w:p>
    <w:p w:rsidR="00B14716" w:rsidRDefault="00B14716" w:rsidP="00B14716">
      <w:pPr>
        <w:jc w:val="both"/>
      </w:pPr>
    </w:p>
    <w:p w:rsidR="00D65A8E" w:rsidRDefault="00B14716" w:rsidP="00D65A8E">
      <w:pPr>
        <w:pStyle w:val="ListParagraph"/>
        <w:numPr>
          <w:ilvl w:val="0"/>
          <w:numId w:val="1"/>
        </w:numPr>
        <w:jc w:val="both"/>
      </w:pPr>
      <w:r w:rsidRPr="00B14716">
        <w:rPr>
          <w:i/>
        </w:rPr>
        <w:t>“Hãy chữa những người đau yếu trong thành, và nói với họ : “Triều Đại Thiên Chúa đã đến gần các ông.”</w:t>
      </w:r>
      <w:r>
        <w:t xml:space="preserve"> ( c. 9)</w:t>
      </w:r>
    </w:p>
    <w:p w:rsidR="00D65A8E" w:rsidRDefault="00D65A8E" w:rsidP="00D65A8E">
      <w:pPr>
        <w:jc w:val="both"/>
      </w:pPr>
    </w:p>
    <w:p w:rsidR="00D65A8E" w:rsidRDefault="00D65A8E" w:rsidP="00D65A8E">
      <w:pPr>
        <w:jc w:val="both"/>
      </w:pPr>
      <w:r w:rsidRPr="0011617B">
        <w:rPr>
          <w:b/>
          <w:i/>
        </w:rPr>
        <w:t>Gương sống</w:t>
      </w:r>
      <w:r>
        <w:t xml:space="preserve"> : thánh Phan-xi-cô Assisi</w:t>
      </w:r>
    </w:p>
    <w:p w:rsidR="0011617B" w:rsidRDefault="0011617B" w:rsidP="00D65A8E">
      <w:pPr>
        <w:jc w:val="both"/>
      </w:pPr>
    </w:p>
    <w:p w:rsidR="0011617B" w:rsidRDefault="0011617B" w:rsidP="00D65A8E">
      <w:pPr>
        <w:jc w:val="both"/>
      </w:pPr>
      <w:r>
        <w:t>Thánh nhân sinh năm 1181 tại làng Assisi, miền Umbria, nước Ý trong một gia đình giàu có…Thân sinh là một doanh nhân thành đạt…và thân mẫu là một con người đạo hạnh, tốt lành…</w:t>
      </w:r>
    </w:p>
    <w:p w:rsidR="0011617B" w:rsidRDefault="0011617B" w:rsidP="00D65A8E">
      <w:pPr>
        <w:jc w:val="both"/>
      </w:pPr>
      <w:r>
        <w:t>Lớn lên, Phan-xi-cô dễ dàng sống tương đối phóng khoáng, bởi vì được nuông chiều và gia đình khá giả…Anh gia nhập quân đội và đi tham chiến ở Perugia…rồi bị bắt và bi tù một năm…Thời gian này bắt đầu có những giây phút hồi tâm và suy nghĩ…Anh còn tiếp tục ở trong quân đội thêm một thời gian nữa, nhưng với dằn vặt suy tư…</w:t>
      </w:r>
    </w:p>
    <w:p w:rsidR="0011617B" w:rsidRDefault="0011617B" w:rsidP="00D65A8E">
      <w:pPr>
        <w:jc w:val="both"/>
      </w:pPr>
    </w:p>
    <w:p w:rsidR="0011617B" w:rsidRDefault="0011617B" w:rsidP="00D65A8E">
      <w:pPr>
        <w:jc w:val="both"/>
      </w:pPr>
      <w:r>
        <w:t>Anh quay trở lại quê nhà và khởi sự việc phục vụ những người khốn cùng, bệnh tật…</w:t>
      </w:r>
    </w:p>
    <w:p w:rsidR="0011617B" w:rsidRDefault="0011617B" w:rsidP="00D65A8E">
      <w:pPr>
        <w:jc w:val="both"/>
      </w:pPr>
    </w:p>
    <w:p w:rsidR="0011617B" w:rsidRDefault="0011617B" w:rsidP="00D65A8E">
      <w:pPr>
        <w:jc w:val="both"/>
      </w:pPr>
      <w:r>
        <w:t>Ngài tu sửa Đền Thánh Đamianô</w:t>
      </w:r>
      <w:r w:rsidR="00630281">
        <w:t xml:space="preserve">…và – trong một Thánh Lễ - nghe Lời Chúa : </w:t>
      </w:r>
      <w:r w:rsidR="00630281" w:rsidRPr="00630281">
        <w:rPr>
          <w:i/>
        </w:rPr>
        <w:t>Anh em hãy đi rao giảng Tin Mừng…</w:t>
      </w:r>
      <w:r w:rsidR="00630281">
        <w:t>( Mt 10 , 7 -10), Phan-xi-cô quyết định phân phát những gì mình có…và sống cuộc sống khổ hạnh…bằng lương thực xin được trong ngày…</w:t>
      </w:r>
    </w:p>
    <w:p w:rsidR="00630281" w:rsidRDefault="00630281" w:rsidP="00D65A8E">
      <w:pPr>
        <w:jc w:val="both"/>
      </w:pPr>
    </w:p>
    <w:p w:rsidR="00630281" w:rsidRDefault="00630281" w:rsidP="00D65A8E">
      <w:pPr>
        <w:jc w:val="both"/>
      </w:pPr>
      <w:r>
        <w:t>Thân phu ngài khó chịu, ép buộc ngài không được…nên từ ngài…Vậy là bắt đầu từ đó, thánh nhân đi khắp nước Ý,  rao giảng Tin Mừng và chia sẻ tình thương với mọi người…</w:t>
      </w:r>
    </w:p>
    <w:p w:rsidR="00630281" w:rsidRDefault="00630281" w:rsidP="00D65A8E">
      <w:pPr>
        <w:jc w:val="both"/>
      </w:pPr>
    </w:p>
    <w:p w:rsidR="00630281" w:rsidRDefault="00630281" w:rsidP="00D65A8E">
      <w:pPr>
        <w:jc w:val="both"/>
      </w:pPr>
      <w:r>
        <w:t>Ngài không hề có ý định lập Dòng, nhưng môn sinh – những người yêu chuộng lối sống của ngài – ngày càng đông…nên buộc ngài phải nghĩ đến việc có qui luật sống cho anh em của mình…</w:t>
      </w:r>
    </w:p>
    <w:p w:rsidR="00630281" w:rsidRDefault="00630281" w:rsidP="00D65A8E">
      <w:pPr>
        <w:jc w:val="both"/>
      </w:pPr>
    </w:p>
    <w:p w:rsidR="00630281" w:rsidRDefault="00630281" w:rsidP="00D65A8E">
      <w:pPr>
        <w:jc w:val="both"/>
      </w:pPr>
      <w:r>
        <w:t>Năm 1212, thánh nhân giúp thánh nữ Clara thiết lập Hội Chị Em sống nghèo khó và cầu nguyện…</w:t>
      </w:r>
    </w:p>
    <w:p w:rsidR="00630281" w:rsidRDefault="00630281" w:rsidP="00D65A8E">
      <w:pPr>
        <w:jc w:val="both"/>
      </w:pPr>
    </w:p>
    <w:p w:rsidR="00630281" w:rsidRDefault="00630281" w:rsidP="00D65A8E">
      <w:pPr>
        <w:jc w:val="both"/>
      </w:pPr>
      <w:r>
        <w:t>Thời gian sau, ngài rút lui vào trong núi ở ẩn, sống khắc khổ…và – trong thời gian này – Chúa ghi dấu thánh trên tay chân và cạnh sườn ngài…</w:t>
      </w:r>
    </w:p>
    <w:p w:rsidR="002A7F1C" w:rsidRDefault="002A7F1C" w:rsidP="00D65A8E">
      <w:pPr>
        <w:jc w:val="both"/>
      </w:pPr>
    </w:p>
    <w:p w:rsidR="002A7F1C" w:rsidRDefault="002A7F1C" w:rsidP="00D65A8E">
      <w:pPr>
        <w:jc w:val="both"/>
      </w:pPr>
      <w:r>
        <w:t>Thánh nhân qua đời ngày 3 tháng 10 năm 1226…</w:t>
      </w:r>
    </w:p>
    <w:p w:rsidR="002A7F1C" w:rsidRDefault="002A7F1C" w:rsidP="00D65A8E">
      <w:pPr>
        <w:jc w:val="both"/>
      </w:pPr>
    </w:p>
    <w:p w:rsidR="002A7F1C" w:rsidRDefault="002A7F1C" w:rsidP="00D65A8E">
      <w:pPr>
        <w:jc w:val="both"/>
      </w:pPr>
      <w:r>
        <w:t>Đấng Đáng Kính – Đức cố Hồng Y Phan-xi-cô Xa-vi-ê Nguyễn Văn Thuận trong “Những người lữ hành trên đường Hy Vọng, trg 44” – có ghi lại một giai thoại khi Phan-xi-cô Assisi đến gặp Đức Thánh Cha để xin được chuẩn y Luật Dòng…</w:t>
      </w:r>
    </w:p>
    <w:p w:rsidR="002A7F1C" w:rsidRDefault="002A7F1C" w:rsidP="00D65A8E">
      <w:pPr>
        <w:jc w:val="both"/>
      </w:pPr>
    </w:p>
    <w:p w:rsidR="002A7F1C" w:rsidRDefault="002A7F1C" w:rsidP="00D65A8E">
      <w:pPr>
        <w:jc w:val="both"/>
      </w:pPr>
      <w:r>
        <w:t>Đức Thánh Cha thân mật hỏi Phan-xi-cô:</w:t>
      </w:r>
    </w:p>
    <w:p w:rsidR="002A7F1C" w:rsidRDefault="002A7F1C" w:rsidP="00D65A8E">
      <w:pPr>
        <w:jc w:val="both"/>
      </w:pPr>
    </w:p>
    <w:p w:rsidR="002A7F1C" w:rsidRDefault="002A7F1C" w:rsidP="00D65A8E">
      <w:pPr>
        <w:jc w:val="both"/>
      </w:pPr>
      <w:r>
        <w:t>-Con có bao giờ thấy Chúa chưa ?</w:t>
      </w:r>
    </w:p>
    <w:p w:rsidR="002A7F1C" w:rsidRDefault="002A7F1C" w:rsidP="00D65A8E">
      <w:pPr>
        <w:jc w:val="both"/>
      </w:pPr>
      <w:r>
        <w:t>-Con vừa thấy đêm qua.</w:t>
      </w:r>
    </w:p>
    <w:p w:rsidR="002A7F1C" w:rsidRDefault="002A7F1C" w:rsidP="00D65A8E">
      <w:pPr>
        <w:jc w:val="both"/>
      </w:pPr>
      <w:r>
        <w:t>-Người có nói gì với con không?</w:t>
      </w:r>
    </w:p>
    <w:p w:rsidR="002A7F1C" w:rsidRDefault="002A7F1C" w:rsidP="00D65A8E">
      <w:pPr>
        <w:jc w:val="both"/>
      </w:pPr>
      <w:r>
        <w:t>-Người với con ở bên nhau suốt đêm không nói gì…Tuy nhiên cứ mỗi lần con nói “Cha” với Người thì Người trả lời lại với con ngay “Con của Ta”…Cứ thế…Chẳng có gì hơn cho đến lúc trời sáng…</w:t>
      </w:r>
    </w:p>
    <w:p w:rsidR="002A7F1C" w:rsidRDefault="002A7F1C" w:rsidP="00D65A8E">
      <w:pPr>
        <w:jc w:val="both"/>
      </w:pPr>
    </w:p>
    <w:p w:rsidR="002A7F1C" w:rsidRPr="00CB24AB" w:rsidRDefault="002A7F1C" w:rsidP="00D65A8E">
      <w:pPr>
        <w:jc w:val="both"/>
        <w:rPr>
          <w:b/>
          <w:i/>
        </w:rPr>
      </w:pPr>
      <w:r w:rsidRPr="00CB24AB">
        <w:rPr>
          <w:b/>
          <w:i/>
        </w:rPr>
        <w:lastRenderedPageBreak/>
        <w:t>Sống Lời Chúa trong hôm nay</w:t>
      </w:r>
    </w:p>
    <w:p w:rsidR="002A7F1C" w:rsidRDefault="002A7F1C" w:rsidP="00D65A8E">
      <w:pPr>
        <w:jc w:val="both"/>
      </w:pPr>
    </w:p>
    <w:p w:rsidR="002A7F1C" w:rsidRDefault="002A7F1C" w:rsidP="00D65A8E">
      <w:pPr>
        <w:jc w:val="both"/>
      </w:pPr>
      <w:r>
        <w:t>-cẩn trọng hơn với việc kiếm tìm</w:t>
      </w:r>
      <w:r w:rsidR="00CB24AB">
        <w:t xml:space="preserve"> những lợi nhuận vật chất…</w:t>
      </w:r>
    </w:p>
    <w:p w:rsidR="00CB24AB" w:rsidRDefault="00CB24AB" w:rsidP="00D65A8E">
      <w:pPr>
        <w:jc w:val="both"/>
      </w:pPr>
      <w:r>
        <w:t>-sống như thế nào để những người làm ăn và tiếp xúc vớ</w:t>
      </w:r>
      <w:r w:rsidR="00E86E88">
        <w:t>i</w:t>
      </w:r>
      <w:r>
        <w:t xml:space="preserve"> mỗi chúng ta </w:t>
      </w:r>
      <w:r w:rsidR="00E86E88">
        <w:t xml:space="preserve">nhận ra chúng ta </w:t>
      </w:r>
      <w:bookmarkStart w:id="0" w:name="_GoBack"/>
      <w:bookmarkEnd w:id="0"/>
      <w:r>
        <w:t>là công dân của Triều Đại Thiên Chúa…</w:t>
      </w:r>
    </w:p>
    <w:p w:rsidR="00630281" w:rsidRDefault="00630281" w:rsidP="00D65A8E">
      <w:pPr>
        <w:jc w:val="both"/>
      </w:pPr>
    </w:p>
    <w:p w:rsidR="002A7F1C" w:rsidRDefault="002A7F1C" w:rsidP="00D65A8E">
      <w:pPr>
        <w:jc w:val="both"/>
      </w:pPr>
      <w:r w:rsidRPr="002A7F1C">
        <w:rPr>
          <w:i/>
        </w:rPr>
        <w:t xml:space="preserve">Thứ sáu ngày 5/10 – Lc 10 , 13 </w:t>
      </w:r>
      <w:r w:rsidR="00CB24AB">
        <w:rPr>
          <w:i/>
        </w:rPr>
        <w:t>–</w:t>
      </w:r>
      <w:r w:rsidRPr="002A7F1C">
        <w:rPr>
          <w:i/>
        </w:rPr>
        <w:t xml:space="preserve"> 16</w:t>
      </w:r>
    </w:p>
    <w:p w:rsidR="00CB24AB" w:rsidRDefault="00CB24AB" w:rsidP="00D65A8E">
      <w:pPr>
        <w:jc w:val="both"/>
      </w:pPr>
    </w:p>
    <w:p w:rsidR="00CB24AB" w:rsidRPr="002E57AA" w:rsidRDefault="00F954FD" w:rsidP="00D65A8E">
      <w:pPr>
        <w:jc w:val="both"/>
        <w:rPr>
          <w:b/>
          <w:i/>
        </w:rPr>
      </w:pPr>
      <w:r w:rsidRPr="002E57AA">
        <w:rPr>
          <w:b/>
          <w:i/>
        </w:rPr>
        <w:t>Nội dung Tin Mừng</w:t>
      </w:r>
    </w:p>
    <w:p w:rsidR="00F954FD" w:rsidRDefault="00F954FD" w:rsidP="00D65A8E">
      <w:pPr>
        <w:jc w:val="both"/>
      </w:pPr>
    </w:p>
    <w:p w:rsidR="00F954FD" w:rsidRPr="002E57AA" w:rsidRDefault="00F954FD" w:rsidP="00F954FD">
      <w:pPr>
        <w:pStyle w:val="ListParagraph"/>
        <w:numPr>
          <w:ilvl w:val="0"/>
          <w:numId w:val="1"/>
        </w:numPr>
        <w:jc w:val="both"/>
        <w:rPr>
          <w:i/>
        </w:rPr>
      </w:pPr>
      <w:r w:rsidRPr="002E57AA">
        <w:rPr>
          <w:i/>
        </w:rPr>
        <w:t>Chúa mượn tên những thành có tiếng có tăm trong đất nước Do Thái thời của Chúa để làm một so sánh với những thành của người ngoại giáo đã trở thành hoang phế…và thẳng thắn để nói với dân Do Thái thời ấy – và người có Đạo hôm nay – rằng: Vào thời sau hết, những thành – và con người trong những thành ấy – sẽ được nhiều ân xá, vì – nếu họ được nghe những gì những người có Đạo được nghe hằng ngày và mỗi ngày Chúa Nhật – có lẽ họ đã hối cải và sống tốt hơn…</w:t>
      </w:r>
    </w:p>
    <w:p w:rsidR="00F954FD" w:rsidRPr="002E57AA" w:rsidRDefault="00F954FD" w:rsidP="00F954FD">
      <w:pPr>
        <w:pStyle w:val="ListParagraph"/>
        <w:numPr>
          <w:ilvl w:val="0"/>
          <w:numId w:val="1"/>
        </w:numPr>
        <w:jc w:val="both"/>
        <w:rPr>
          <w:i/>
        </w:rPr>
      </w:pPr>
      <w:r w:rsidRPr="002E57AA">
        <w:rPr>
          <w:i/>
        </w:rPr>
        <w:t>Giáo huấn của Chúa là – với nỗi niềm hạnh phúc được nghe Lời Chúa mỗi ngày – những người tin phải có những “nhúc nhích” để bản thân tốt hơn trong từng ngày…</w:t>
      </w:r>
    </w:p>
    <w:p w:rsidR="00F954FD" w:rsidRPr="002E57AA" w:rsidRDefault="00F954FD" w:rsidP="00F954FD">
      <w:pPr>
        <w:jc w:val="both"/>
        <w:rPr>
          <w:i/>
        </w:rPr>
      </w:pPr>
    </w:p>
    <w:p w:rsidR="00F954FD" w:rsidRPr="002E57AA" w:rsidRDefault="00F954FD" w:rsidP="00F954FD">
      <w:pPr>
        <w:jc w:val="both"/>
        <w:rPr>
          <w:b/>
          <w:i/>
        </w:rPr>
      </w:pPr>
      <w:r w:rsidRPr="002E57AA">
        <w:rPr>
          <w:b/>
          <w:i/>
        </w:rPr>
        <w:t>Giáo huấn Tin Mừng</w:t>
      </w:r>
    </w:p>
    <w:p w:rsidR="00F954FD" w:rsidRDefault="00F954FD" w:rsidP="00F954FD">
      <w:pPr>
        <w:jc w:val="both"/>
      </w:pPr>
    </w:p>
    <w:p w:rsidR="00F954FD" w:rsidRDefault="00F954FD" w:rsidP="00F954FD">
      <w:pPr>
        <w:pStyle w:val="ListParagraph"/>
        <w:numPr>
          <w:ilvl w:val="0"/>
          <w:numId w:val="1"/>
        </w:numPr>
        <w:jc w:val="both"/>
      </w:pPr>
      <w:r w:rsidRPr="002E57AA">
        <w:rPr>
          <w:i/>
        </w:rPr>
        <w:t>“Ai nghe anh em là nghe Thầy; và ai khước từ anh em là khước từ Thầy,; mà ai khước từ Thầy</w:t>
      </w:r>
      <w:r w:rsidR="002E57AA" w:rsidRPr="002E57AA">
        <w:rPr>
          <w:i/>
        </w:rPr>
        <w:t xml:space="preserve"> là khước từ Đấng đã sai Thầy.”</w:t>
      </w:r>
      <w:r w:rsidR="002E57AA">
        <w:t xml:space="preserve"> ( c. 16)</w:t>
      </w:r>
    </w:p>
    <w:p w:rsidR="0033328D" w:rsidRDefault="0033328D" w:rsidP="0033328D">
      <w:pPr>
        <w:jc w:val="both"/>
      </w:pPr>
    </w:p>
    <w:p w:rsidR="0033328D" w:rsidRPr="0033328D" w:rsidRDefault="0033328D" w:rsidP="0033328D">
      <w:pPr>
        <w:jc w:val="both"/>
        <w:rPr>
          <w:b/>
          <w:i/>
        </w:rPr>
      </w:pPr>
      <w:r w:rsidRPr="0033328D">
        <w:rPr>
          <w:b/>
          <w:i/>
        </w:rPr>
        <w:t>Ca dao</w:t>
      </w:r>
    </w:p>
    <w:p w:rsidR="0033328D" w:rsidRDefault="0033328D" w:rsidP="0033328D">
      <w:pPr>
        <w:jc w:val="both"/>
      </w:pPr>
    </w:p>
    <w:p w:rsidR="0033328D" w:rsidRDefault="0033328D" w:rsidP="0033328D">
      <w:pPr>
        <w:jc w:val="both"/>
      </w:pPr>
      <w:r>
        <w:t>Chết trong còn hơn sống đục</w:t>
      </w:r>
    </w:p>
    <w:p w:rsidR="0033328D" w:rsidRDefault="0033328D" w:rsidP="0033328D">
      <w:pPr>
        <w:jc w:val="both"/>
      </w:pPr>
    </w:p>
    <w:p w:rsidR="0033328D" w:rsidRDefault="0033328D" w:rsidP="0033328D">
      <w:pPr>
        <w:jc w:val="both"/>
      </w:pPr>
      <w:r>
        <w:t>Nguồn đục thì giòng không trong.</w:t>
      </w:r>
    </w:p>
    <w:p w:rsidR="0033328D" w:rsidRDefault="0033328D" w:rsidP="0033328D">
      <w:pPr>
        <w:jc w:val="both"/>
      </w:pPr>
      <w:r>
        <w:t>Gốc cong thì cây không thẳng.</w:t>
      </w:r>
    </w:p>
    <w:p w:rsidR="0033328D" w:rsidRDefault="0033328D" w:rsidP="0033328D">
      <w:pPr>
        <w:jc w:val="both"/>
      </w:pPr>
    </w:p>
    <w:p w:rsidR="0033328D" w:rsidRPr="0033328D" w:rsidRDefault="0033328D" w:rsidP="0033328D">
      <w:pPr>
        <w:jc w:val="both"/>
        <w:rPr>
          <w:b/>
          <w:i/>
        </w:rPr>
      </w:pPr>
      <w:r w:rsidRPr="0033328D">
        <w:rPr>
          <w:b/>
          <w:i/>
        </w:rPr>
        <w:t>Danh ngôn</w:t>
      </w:r>
    </w:p>
    <w:p w:rsidR="0033328D" w:rsidRDefault="0033328D" w:rsidP="0033328D">
      <w:pPr>
        <w:jc w:val="both"/>
      </w:pPr>
    </w:p>
    <w:p w:rsidR="0033328D" w:rsidRDefault="0033328D" w:rsidP="0033328D">
      <w:pPr>
        <w:jc w:val="both"/>
      </w:pPr>
      <w:r>
        <w:t>Người bi quan để cơ hội chìm vào khó khăn. Người lạc quan biến khó khăn thành cơ hội.</w:t>
      </w:r>
    </w:p>
    <w:p w:rsidR="0033328D" w:rsidRDefault="0033328D" w:rsidP="0033328D">
      <w:pPr>
        <w:jc w:val="both"/>
      </w:pPr>
      <w:r>
        <w:tab/>
        <w:t>Harry Truman</w:t>
      </w:r>
    </w:p>
    <w:p w:rsidR="0033328D" w:rsidRDefault="0033328D" w:rsidP="0033328D">
      <w:pPr>
        <w:jc w:val="both"/>
      </w:pPr>
    </w:p>
    <w:p w:rsidR="0033328D" w:rsidRDefault="0033328D" w:rsidP="0033328D">
      <w:pPr>
        <w:jc w:val="both"/>
      </w:pPr>
      <w:r>
        <w:t>Khôn ngoan đến với sự lắng nghe. Hối hận đến với sự ba hoa.</w:t>
      </w:r>
    </w:p>
    <w:p w:rsidR="0033328D" w:rsidRDefault="0033328D" w:rsidP="0033328D">
      <w:pPr>
        <w:jc w:val="both"/>
      </w:pPr>
      <w:r>
        <w:tab/>
        <w:t>Ngạn ngữ Ý</w:t>
      </w:r>
    </w:p>
    <w:p w:rsidR="0033328D" w:rsidRDefault="0033328D" w:rsidP="0033328D">
      <w:pPr>
        <w:jc w:val="both"/>
      </w:pPr>
    </w:p>
    <w:p w:rsidR="0033328D" w:rsidRDefault="0033328D" w:rsidP="0033328D">
      <w:pPr>
        <w:jc w:val="both"/>
      </w:pPr>
      <w:r>
        <w:t>Khi sống sung túc, phẩm hạnh lớn nhất là sự điều độ. Khi g</w:t>
      </w:r>
      <w:r w:rsidR="008614E5">
        <w:t>ặp</w:t>
      </w:r>
      <w:r>
        <w:t xml:space="preserve"> tai họa, phẩm hạnh lớn nhất là sự kiên cường.</w:t>
      </w:r>
    </w:p>
    <w:p w:rsidR="0033328D" w:rsidRDefault="0033328D" w:rsidP="0033328D">
      <w:pPr>
        <w:jc w:val="both"/>
      </w:pPr>
      <w:r>
        <w:tab/>
        <w:t>Ph. Becon</w:t>
      </w:r>
    </w:p>
    <w:p w:rsidR="0033328D" w:rsidRDefault="0033328D" w:rsidP="0033328D">
      <w:pPr>
        <w:jc w:val="both"/>
      </w:pPr>
    </w:p>
    <w:p w:rsidR="0033328D" w:rsidRPr="0033328D" w:rsidRDefault="0033328D" w:rsidP="0033328D">
      <w:pPr>
        <w:jc w:val="both"/>
        <w:rPr>
          <w:b/>
          <w:i/>
        </w:rPr>
      </w:pPr>
      <w:r w:rsidRPr="0033328D">
        <w:rPr>
          <w:b/>
          <w:i/>
        </w:rPr>
        <w:t>Sống Lời Chúa trong hôm nay</w:t>
      </w:r>
    </w:p>
    <w:p w:rsidR="0033328D" w:rsidRDefault="0033328D" w:rsidP="0033328D">
      <w:pPr>
        <w:jc w:val="both"/>
      </w:pPr>
    </w:p>
    <w:p w:rsidR="0033328D" w:rsidRDefault="0033328D" w:rsidP="0033328D">
      <w:pPr>
        <w:jc w:val="both"/>
      </w:pPr>
      <w:r>
        <w:lastRenderedPageBreak/>
        <w:t>-biết lắng nghe và hướng cuộc sống hằng ngày theo sự hướng dẫn của Giáo Hội…</w:t>
      </w:r>
    </w:p>
    <w:p w:rsidR="0033328D" w:rsidRDefault="0033328D" w:rsidP="0033328D">
      <w:pPr>
        <w:jc w:val="both"/>
      </w:pPr>
      <w:r>
        <w:t>-luôn cô gắng biết gìn giữ sự “vừa phải” trong bất cứ điều gì ở cuộc sống mỗi ngày…</w:t>
      </w:r>
    </w:p>
    <w:p w:rsidR="00F954FD" w:rsidRDefault="0033328D" w:rsidP="00F954FD">
      <w:pPr>
        <w:jc w:val="both"/>
      </w:pPr>
      <w:r>
        <w:t xml:space="preserve"> </w:t>
      </w:r>
    </w:p>
    <w:p w:rsidR="0033328D" w:rsidRDefault="0033328D" w:rsidP="00F954FD">
      <w:pPr>
        <w:jc w:val="both"/>
      </w:pPr>
      <w:r w:rsidRPr="008614E5">
        <w:rPr>
          <w:i/>
        </w:rPr>
        <w:t xml:space="preserve">Thứ bày ngày 6/10 -  Lc 10 , 17 </w:t>
      </w:r>
      <w:r w:rsidR="008614E5">
        <w:rPr>
          <w:i/>
        </w:rPr>
        <w:t>–</w:t>
      </w:r>
      <w:r w:rsidRPr="008614E5">
        <w:rPr>
          <w:i/>
        </w:rPr>
        <w:t xml:space="preserve"> 24</w:t>
      </w:r>
    </w:p>
    <w:p w:rsidR="008614E5" w:rsidRDefault="008614E5" w:rsidP="00F954FD">
      <w:pPr>
        <w:jc w:val="both"/>
      </w:pPr>
    </w:p>
    <w:p w:rsidR="008614E5" w:rsidRPr="005B57A0" w:rsidRDefault="008614E5" w:rsidP="00F954FD">
      <w:pPr>
        <w:jc w:val="both"/>
        <w:rPr>
          <w:b/>
          <w:i/>
        </w:rPr>
      </w:pPr>
      <w:r w:rsidRPr="005B57A0">
        <w:rPr>
          <w:b/>
          <w:i/>
        </w:rPr>
        <w:t>Nội dung Tin Mừng</w:t>
      </w:r>
    </w:p>
    <w:p w:rsidR="008614E5" w:rsidRDefault="008614E5" w:rsidP="00F954FD">
      <w:pPr>
        <w:jc w:val="both"/>
      </w:pPr>
    </w:p>
    <w:p w:rsidR="008614E5" w:rsidRPr="005B57A0" w:rsidRDefault="008614E5" w:rsidP="008614E5">
      <w:pPr>
        <w:pStyle w:val="ListParagraph"/>
        <w:numPr>
          <w:ilvl w:val="0"/>
          <w:numId w:val="1"/>
        </w:numPr>
        <w:jc w:val="both"/>
        <w:rPr>
          <w:i/>
        </w:rPr>
      </w:pPr>
      <w:r w:rsidRPr="005B57A0">
        <w:rPr>
          <w:i/>
        </w:rPr>
        <w:t>Nhóm môn đệ - 72 người – trở về từ cánh đồng truyền giáo và phấn khởi thông báo với Chúa về những thành quả đạt được…</w:t>
      </w:r>
    </w:p>
    <w:p w:rsidR="008614E5" w:rsidRPr="005B57A0" w:rsidRDefault="008614E5" w:rsidP="008614E5">
      <w:pPr>
        <w:pStyle w:val="ListParagraph"/>
        <w:numPr>
          <w:ilvl w:val="0"/>
          <w:numId w:val="1"/>
        </w:numPr>
        <w:jc w:val="both"/>
        <w:rPr>
          <w:i/>
        </w:rPr>
      </w:pPr>
      <w:r w:rsidRPr="005B57A0">
        <w:rPr>
          <w:i/>
        </w:rPr>
        <w:t>Chúa đưa họ rời xa niềm phấn khích nhất thời ấy, và đặt họ vào thành quả chính đáng của những nỗ lực rao truyền: Anh em chớ mừng vì quỷ thần phải khuất phục anh em, nhưng hãy vui mừng vì tên của anh em đã được ghi ở trên trời…</w:t>
      </w:r>
    </w:p>
    <w:p w:rsidR="008614E5" w:rsidRPr="005B57A0" w:rsidRDefault="008614E5" w:rsidP="008614E5">
      <w:pPr>
        <w:pStyle w:val="ListParagraph"/>
        <w:numPr>
          <w:ilvl w:val="0"/>
          <w:numId w:val="1"/>
        </w:numPr>
        <w:jc w:val="both"/>
        <w:rPr>
          <w:i/>
        </w:rPr>
      </w:pPr>
      <w:r w:rsidRPr="005B57A0">
        <w:rPr>
          <w:i/>
        </w:rPr>
        <w:t>Và rồi – với sự xuất thần – Chúa thân thưa với Chúa Cha về những gì Chúa Cha cho những người bé mọn – là các môn dệ - biết: đấy là Chúa Cha thương mọi người…</w:t>
      </w:r>
      <w:r w:rsidR="005B57A0" w:rsidRPr="005B57A0">
        <w:rPr>
          <w:i/>
        </w:rPr>
        <w:t>và muốn cứu mọi người…</w:t>
      </w:r>
    </w:p>
    <w:p w:rsidR="005B57A0" w:rsidRPr="005B57A0" w:rsidRDefault="005B57A0" w:rsidP="008614E5">
      <w:pPr>
        <w:pStyle w:val="ListParagraph"/>
        <w:numPr>
          <w:ilvl w:val="0"/>
          <w:numId w:val="1"/>
        </w:numPr>
        <w:jc w:val="both"/>
        <w:rPr>
          <w:i/>
        </w:rPr>
      </w:pPr>
      <w:r w:rsidRPr="005B57A0">
        <w:rPr>
          <w:i/>
        </w:rPr>
        <w:t>Lan tỏa niềm hoan lạc của Người: Người chúc phúc cho những gì những người tin nhận được nơi Chúa Cha – qua Người…</w:t>
      </w:r>
    </w:p>
    <w:p w:rsidR="005B57A0" w:rsidRPr="005B57A0" w:rsidRDefault="005B57A0" w:rsidP="005B57A0">
      <w:pPr>
        <w:jc w:val="both"/>
        <w:rPr>
          <w:i/>
        </w:rPr>
      </w:pPr>
    </w:p>
    <w:p w:rsidR="005B57A0" w:rsidRPr="005B57A0" w:rsidRDefault="005B57A0" w:rsidP="005B57A0">
      <w:pPr>
        <w:jc w:val="both"/>
        <w:rPr>
          <w:b/>
          <w:i/>
        </w:rPr>
      </w:pPr>
      <w:r w:rsidRPr="005B57A0">
        <w:rPr>
          <w:b/>
          <w:i/>
        </w:rPr>
        <w:t>Giáo huấn Tin Mừng</w:t>
      </w:r>
    </w:p>
    <w:p w:rsidR="005B57A0" w:rsidRDefault="005B57A0" w:rsidP="005B57A0">
      <w:pPr>
        <w:jc w:val="both"/>
      </w:pPr>
    </w:p>
    <w:p w:rsidR="005B57A0" w:rsidRPr="008614E5" w:rsidRDefault="005B57A0" w:rsidP="005B57A0">
      <w:pPr>
        <w:pStyle w:val="ListParagraph"/>
        <w:numPr>
          <w:ilvl w:val="0"/>
          <w:numId w:val="1"/>
        </w:numPr>
        <w:jc w:val="both"/>
      </w:pPr>
      <w:r w:rsidRPr="005B57A0">
        <w:rPr>
          <w:i/>
        </w:rPr>
        <w:t>“Tuy nhiên, anh em chớ mừng vì quỷ thần phải khuất phục anh em, nhưng hãy mừng vì tên của anh em đã được ghi ở trên trời.”</w:t>
      </w:r>
      <w:r>
        <w:t xml:space="preserve"> ( c. 20)</w:t>
      </w:r>
    </w:p>
    <w:p w:rsidR="00630281" w:rsidRDefault="00630281" w:rsidP="00D65A8E">
      <w:pPr>
        <w:jc w:val="both"/>
      </w:pPr>
    </w:p>
    <w:p w:rsidR="005B57A0" w:rsidRDefault="005B57A0" w:rsidP="00D65A8E">
      <w:pPr>
        <w:jc w:val="both"/>
      </w:pPr>
      <w:r w:rsidRPr="005B57A0">
        <w:rPr>
          <w:b/>
          <w:i/>
        </w:rPr>
        <w:t>Gương sống</w:t>
      </w:r>
      <w:r>
        <w:t xml:space="preserve"> : thánh Phan-xi-cô Nguyễn Văn Trung, cai đội, tử đạo</w:t>
      </w:r>
    </w:p>
    <w:p w:rsidR="005B57A0" w:rsidRDefault="005B57A0" w:rsidP="00D65A8E">
      <w:pPr>
        <w:jc w:val="both"/>
      </w:pPr>
    </w:p>
    <w:p w:rsidR="005B57A0" w:rsidRDefault="005B57A0" w:rsidP="00D65A8E">
      <w:pPr>
        <w:jc w:val="both"/>
      </w:pPr>
      <w:r>
        <w:t>Ngài sinh năm 1825 tại làng Phan Xá, tỉnh Quảng Trị…Mồ côi cha sớm, nhưng cậu Trung sống đạo rất tốt nhờ sự hướng dẫn của bà mẹ đạo đức…Trưởng thành, cậu kết hôn với một thiếu nữ cùng làng và có bốn người con…</w:t>
      </w:r>
    </w:p>
    <w:p w:rsidR="000843FC" w:rsidRDefault="000843FC" w:rsidP="00D65A8E">
      <w:pPr>
        <w:jc w:val="both"/>
      </w:pPr>
      <w:r>
        <w:t>Với chức vụ cai đội, anh Trung và mười một bạn đồng ngũ phải qua một cuộc khảo thí…Các bạn đồng ngũ – trừ cai đội Trung – đều trúng tuyển vì đã đút lót trước…Không may việc chia tiền hối lộ không đều nên có sự cãi vã…Chuyện đến tai vua Tự Đức và cả mười hai anh cai đội đều phải đi tù…</w:t>
      </w:r>
    </w:p>
    <w:p w:rsidR="000843FC" w:rsidRDefault="000843FC" w:rsidP="00D65A8E">
      <w:pPr>
        <w:jc w:val="both"/>
      </w:pPr>
      <w:r>
        <w:t>Năm 1859, phó đề đốc Rigault de Grenouilly tấn công Đà Nẵng, vua Tự Đức cho các tù nhân có thể chọn hoặc là nhập ngũ hoặc là tiếp tục ở tù…Cai đội Trung cùng các bạn tình nguyện nhập ngũ…nhưng vua Tự Đức còn nghi ngờ lòng trung thành của binh lính có Đạo…nên ra lệnh phải dâng hương và bước qua Thánh Giá…Cai đội Trung từ chối nên bị tống ngục chờ bản án…</w:t>
      </w:r>
    </w:p>
    <w:p w:rsidR="000843FC" w:rsidRDefault="000843FC" w:rsidP="00D65A8E">
      <w:pPr>
        <w:jc w:val="both"/>
      </w:pPr>
      <w:r>
        <w:t>Sáng ngày 6 tháng 10 năm</w:t>
      </w:r>
      <w:r w:rsidR="00CE413F">
        <w:t xml:space="preserve"> 1858, năm viên thượng quan cỡi ngưa và sáu mươi lính đi bộ hộ tống ông Trung ra pháp trường  gần chợ An Hòa…Vào giờ chót có sự bất đồng ý kiến giữa các thượng quan về bản án…và bản án bị đình chỉ để tấu trình xin  lệnh của vua…</w:t>
      </w:r>
    </w:p>
    <w:p w:rsidR="00CE413F" w:rsidRDefault="00CE413F" w:rsidP="00D65A8E">
      <w:pPr>
        <w:jc w:val="both"/>
      </w:pPr>
      <w:r>
        <w:t>8 giờ tối cùng ngày, án lệnh được chuyển đến từ diện Thái Hòa: vua y án trảm quyết ông đội Trung…Các quan hối hả thi hành…</w:t>
      </w:r>
    </w:p>
    <w:p w:rsidR="00CE413F" w:rsidRDefault="00CE413F" w:rsidP="00D65A8E">
      <w:pPr>
        <w:jc w:val="both"/>
      </w:pPr>
      <w:r>
        <w:t>Đầu ông đội Trung bị treo giữa chợ An Hòa ba ngày để làm gương…</w:t>
      </w:r>
    </w:p>
    <w:p w:rsidR="00CE413F" w:rsidRDefault="00CE413F" w:rsidP="00D65A8E">
      <w:pPr>
        <w:jc w:val="both"/>
      </w:pPr>
    </w:p>
    <w:p w:rsidR="00CE413F" w:rsidRPr="00CE413F" w:rsidRDefault="00CE413F" w:rsidP="00D65A8E">
      <w:pPr>
        <w:jc w:val="both"/>
        <w:rPr>
          <w:b/>
          <w:i/>
        </w:rPr>
      </w:pPr>
      <w:r w:rsidRPr="00CE413F">
        <w:rPr>
          <w:b/>
          <w:i/>
        </w:rPr>
        <w:t>Sống Lời Chúa trong hôm nay</w:t>
      </w:r>
    </w:p>
    <w:p w:rsidR="00CE413F" w:rsidRDefault="00CE413F" w:rsidP="00D65A8E">
      <w:pPr>
        <w:jc w:val="both"/>
      </w:pPr>
    </w:p>
    <w:p w:rsidR="00CE413F" w:rsidRDefault="00CE413F" w:rsidP="00D65A8E">
      <w:pPr>
        <w:jc w:val="both"/>
      </w:pPr>
      <w:r>
        <w:t>-luôn giữ tâm hồn an lạc vì đã có thể sống và giới thiệu Chúa cho những người chúng ta gặp mỗi ngày…</w:t>
      </w:r>
    </w:p>
    <w:p w:rsidR="00CE413F" w:rsidRDefault="00CE413F" w:rsidP="00D65A8E">
      <w:pPr>
        <w:jc w:val="both"/>
      </w:pPr>
      <w:r>
        <w:t>-mẫu gương đội Trung tử dạo giúp chúng ta nhận ra niềm hoan lạc đó…</w:t>
      </w:r>
    </w:p>
    <w:p w:rsidR="00CE413F" w:rsidRDefault="00CE413F" w:rsidP="00D65A8E">
      <w:pPr>
        <w:jc w:val="both"/>
      </w:pPr>
    </w:p>
    <w:p w:rsidR="00CE413F" w:rsidRPr="00630281" w:rsidRDefault="00CE413F" w:rsidP="00D65A8E">
      <w:pPr>
        <w:jc w:val="both"/>
      </w:pPr>
      <w:r>
        <w:t>Lm Giuse  Ngô Mạnh Điệp</w:t>
      </w:r>
    </w:p>
    <w:sectPr w:rsidR="00CE413F" w:rsidRPr="00630281"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07DB4"/>
    <w:multiLevelType w:val="hybridMultilevel"/>
    <w:tmpl w:val="43267F6C"/>
    <w:lvl w:ilvl="0" w:tplc="7C26445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67"/>
    <w:rsid w:val="000843FC"/>
    <w:rsid w:val="000A46B3"/>
    <w:rsid w:val="00114967"/>
    <w:rsid w:val="0011617B"/>
    <w:rsid w:val="001664B9"/>
    <w:rsid w:val="00222D7B"/>
    <w:rsid w:val="00247D2F"/>
    <w:rsid w:val="002A7F1C"/>
    <w:rsid w:val="002E57AA"/>
    <w:rsid w:val="0033328D"/>
    <w:rsid w:val="003E60D8"/>
    <w:rsid w:val="003E6CC0"/>
    <w:rsid w:val="004A7DA0"/>
    <w:rsid w:val="005B57A0"/>
    <w:rsid w:val="00630281"/>
    <w:rsid w:val="006531E1"/>
    <w:rsid w:val="0071701E"/>
    <w:rsid w:val="008105DC"/>
    <w:rsid w:val="008614E5"/>
    <w:rsid w:val="008E4BEE"/>
    <w:rsid w:val="00917396"/>
    <w:rsid w:val="00A72E31"/>
    <w:rsid w:val="00AC7A54"/>
    <w:rsid w:val="00B14716"/>
    <w:rsid w:val="00B84DD8"/>
    <w:rsid w:val="00B97C46"/>
    <w:rsid w:val="00CB24AB"/>
    <w:rsid w:val="00CE413F"/>
    <w:rsid w:val="00D26183"/>
    <w:rsid w:val="00D65A8E"/>
    <w:rsid w:val="00E71C62"/>
    <w:rsid w:val="00E86E88"/>
    <w:rsid w:val="00F95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4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22</cp:revision>
  <dcterms:created xsi:type="dcterms:W3CDTF">2018-09-21T08:02:00Z</dcterms:created>
  <dcterms:modified xsi:type="dcterms:W3CDTF">2018-09-27T02:15:00Z</dcterms:modified>
</cp:coreProperties>
</file>