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5B0124" w:rsidP="005B0124">
      <w:pPr>
        <w:jc w:val="both"/>
      </w:pPr>
      <w:r>
        <w:t>NHỊP SỐNG TRONG TUẦN – tuần IV/TN/C</w:t>
      </w:r>
    </w:p>
    <w:p w:rsidR="005B0124" w:rsidRDefault="005B0124" w:rsidP="005B0124">
      <w:pPr>
        <w:jc w:val="both"/>
        <w:rPr>
          <w:i/>
        </w:rPr>
      </w:pPr>
      <w:r w:rsidRPr="005B0124">
        <w:rPr>
          <w:i/>
        </w:rPr>
        <w:t xml:space="preserve">Từ thứ hai </w:t>
      </w:r>
      <w:r>
        <w:rPr>
          <w:i/>
        </w:rPr>
        <w:t xml:space="preserve">ngày </w:t>
      </w:r>
      <w:r w:rsidRPr="005B0124">
        <w:rPr>
          <w:i/>
        </w:rPr>
        <w:t>4/2 đế</w:t>
      </w:r>
      <w:r>
        <w:rPr>
          <w:i/>
        </w:rPr>
        <w:t>n</w:t>
      </w:r>
      <w:r w:rsidRPr="005B0124">
        <w:rPr>
          <w:i/>
        </w:rPr>
        <w:t xml:space="preserve"> thứ bảy </w:t>
      </w:r>
      <w:r>
        <w:rPr>
          <w:i/>
        </w:rPr>
        <w:t xml:space="preserve">ngày </w:t>
      </w:r>
      <w:r w:rsidRPr="005B0124">
        <w:rPr>
          <w:i/>
        </w:rPr>
        <w:t xml:space="preserve">9/2 </w:t>
      </w:r>
      <w:r>
        <w:rPr>
          <w:i/>
        </w:rPr>
        <w:t>–</w:t>
      </w:r>
      <w:r w:rsidRPr="005B0124">
        <w:rPr>
          <w:i/>
        </w:rPr>
        <w:t xml:space="preserve"> 2019</w:t>
      </w:r>
    </w:p>
    <w:p w:rsidR="005B0124" w:rsidRDefault="005B0124" w:rsidP="005B0124">
      <w:pPr>
        <w:jc w:val="both"/>
        <w:rPr>
          <w:i/>
        </w:rPr>
      </w:pPr>
    </w:p>
    <w:p w:rsidR="005B0124" w:rsidRDefault="005B0124" w:rsidP="005B0124">
      <w:pPr>
        <w:jc w:val="both"/>
        <w:rPr>
          <w:i/>
        </w:rPr>
      </w:pPr>
      <w:r>
        <w:rPr>
          <w:i/>
        </w:rPr>
        <w:t>Thứ</w:t>
      </w:r>
      <w:r w:rsidR="001F02F9">
        <w:rPr>
          <w:i/>
        </w:rPr>
        <w:t xml:space="preserve"> hai ngày 4/2 – </w:t>
      </w:r>
      <w:r w:rsidR="001F02F9" w:rsidRPr="001F02F9">
        <w:rPr>
          <w:b/>
          <w:i/>
        </w:rPr>
        <w:t>Tất Niên</w:t>
      </w:r>
      <w:r w:rsidRPr="001F02F9">
        <w:rPr>
          <w:b/>
          <w:i/>
        </w:rPr>
        <w:t xml:space="preserve"> Mậu Tuất</w:t>
      </w:r>
      <w:r>
        <w:rPr>
          <w:i/>
        </w:rPr>
        <w:t xml:space="preserve"> – Thánh Lễ Giao Thừa – Mt 5 , 1 – 10</w:t>
      </w:r>
    </w:p>
    <w:p w:rsidR="005B0124" w:rsidRDefault="005B0124" w:rsidP="005B0124">
      <w:pPr>
        <w:jc w:val="both"/>
        <w:rPr>
          <w:i/>
        </w:rPr>
      </w:pPr>
    </w:p>
    <w:p w:rsidR="005B0124" w:rsidRPr="00E16F34" w:rsidRDefault="005B0124" w:rsidP="005B0124">
      <w:pPr>
        <w:jc w:val="both"/>
        <w:rPr>
          <w:b/>
          <w:i/>
        </w:rPr>
      </w:pPr>
      <w:r w:rsidRPr="00E16F34">
        <w:rPr>
          <w:b/>
          <w:i/>
        </w:rPr>
        <w:t>Nội dung Tin Mừng</w:t>
      </w:r>
    </w:p>
    <w:p w:rsidR="005B0124" w:rsidRDefault="005B0124" w:rsidP="005B0124">
      <w:pPr>
        <w:jc w:val="both"/>
        <w:rPr>
          <w:i/>
        </w:rPr>
      </w:pPr>
    </w:p>
    <w:p w:rsidR="005B0124" w:rsidRPr="005B0124" w:rsidRDefault="005B0124" w:rsidP="005B0124">
      <w:pPr>
        <w:pStyle w:val="ListParagraph"/>
        <w:numPr>
          <w:ilvl w:val="0"/>
          <w:numId w:val="1"/>
        </w:numPr>
        <w:jc w:val="both"/>
        <w:rPr>
          <w:i/>
        </w:rPr>
      </w:pPr>
      <w:r>
        <w:rPr>
          <w:i/>
        </w:rPr>
        <w:t>Hai đểm dừng:</w:t>
      </w:r>
    </w:p>
    <w:p w:rsidR="005B0124" w:rsidRDefault="005B0124" w:rsidP="005B0124">
      <w:pPr>
        <w:jc w:val="both"/>
        <w:rPr>
          <w:i/>
        </w:rPr>
      </w:pPr>
    </w:p>
    <w:p w:rsidR="005B0124" w:rsidRDefault="005B0124" w:rsidP="005B0124">
      <w:pPr>
        <w:pStyle w:val="ListParagraph"/>
        <w:numPr>
          <w:ilvl w:val="0"/>
          <w:numId w:val="2"/>
        </w:numPr>
        <w:jc w:val="both"/>
        <w:rPr>
          <w:i/>
        </w:rPr>
      </w:pPr>
      <w:r>
        <w:rPr>
          <w:i/>
        </w:rPr>
        <w:t>Chúa dạy các môn đệ và dân chúng Tám Mối Phúc Thật…</w:t>
      </w:r>
    </w:p>
    <w:p w:rsidR="005B0124" w:rsidRDefault="005B0124" w:rsidP="005B0124">
      <w:pPr>
        <w:pStyle w:val="ListParagraph"/>
        <w:numPr>
          <w:ilvl w:val="0"/>
          <w:numId w:val="2"/>
        </w:numPr>
        <w:jc w:val="both"/>
        <w:rPr>
          <w:i/>
        </w:rPr>
      </w:pPr>
      <w:r>
        <w:rPr>
          <w:i/>
        </w:rPr>
        <w:t xml:space="preserve">Dịp tạ ơn cuối năm và xin ơn bình an đầu năm, </w:t>
      </w:r>
      <w:r w:rsidR="00E16F34">
        <w:rPr>
          <w:i/>
        </w:rPr>
        <w:t>Phụng Vụ cho nghe lại Tám Mối Phúc Thật Chúa dạy…</w:t>
      </w:r>
    </w:p>
    <w:p w:rsidR="005B0124" w:rsidRDefault="005B0124" w:rsidP="005B0124">
      <w:pPr>
        <w:jc w:val="both"/>
        <w:rPr>
          <w:i/>
        </w:rPr>
      </w:pPr>
    </w:p>
    <w:p w:rsidR="005B0124" w:rsidRDefault="005B0124" w:rsidP="00E16F34">
      <w:pPr>
        <w:pStyle w:val="ListParagraph"/>
        <w:numPr>
          <w:ilvl w:val="0"/>
          <w:numId w:val="1"/>
        </w:numPr>
        <w:jc w:val="both"/>
        <w:rPr>
          <w:i/>
        </w:rPr>
      </w:pPr>
      <w:r w:rsidRPr="00E16F34">
        <w:rPr>
          <w:i/>
        </w:rPr>
        <w:t xml:space="preserve">Phụng Vụ cho chúng ta nghe lại Tám Mối Phúc Thật Chúa dạy là để trong Đêm Ba Mươi Âm Lịch – Đêm Trừ Tịch </w:t>
      </w:r>
      <w:r w:rsidR="00E16F34">
        <w:rPr>
          <w:i/>
        </w:rPr>
        <w:t>– chúng ta có dịp xét mình dựa trên những Mối Phúc…và có quyết tâm thực hành những Mối Phúc ấy ở thời gian trước mặt…</w:t>
      </w:r>
    </w:p>
    <w:p w:rsidR="00E16F34" w:rsidRDefault="00E16F34" w:rsidP="00E16F34">
      <w:pPr>
        <w:jc w:val="both"/>
        <w:rPr>
          <w:i/>
        </w:rPr>
      </w:pPr>
    </w:p>
    <w:p w:rsidR="00E16F34" w:rsidRPr="00E16F34" w:rsidRDefault="00E16F34" w:rsidP="00E16F34">
      <w:pPr>
        <w:jc w:val="both"/>
        <w:rPr>
          <w:b/>
          <w:i/>
        </w:rPr>
      </w:pPr>
      <w:r w:rsidRPr="00E16F34">
        <w:rPr>
          <w:b/>
          <w:i/>
        </w:rPr>
        <w:t>Giáo huấn Tin Mừng</w:t>
      </w:r>
    </w:p>
    <w:p w:rsidR="00E16F34" w:rsidRDefault="00E16F34" w:rsidP="00E16F34">
      <w:pPr>
        <w:jc w:val="both"/>
        <w:rPr>
          <w:i/>
        </w:rPr>
      </w:pPr>
    </w:p>
    <w:p w:rsidR="00E16F34" w:rsidRPr="001F02F9" w:rsidRDefault="00E16F34" w:rsidP="00E16F34">
      <w:pPr>
        <w:pStyle w:val="ListParagraph"/>
        <w:numPr>
          <w:ilvl w:val="0"/>
          <w:numId w:val="1"/>
        </w:numPr>
        <w:jc w:val="both"/>
        <w:rPr>
          <w:i/>
        </w:rPr>
      </w:pPr>
      <w:r>
        <w:rPr>
          <w:i/>
        </w:rPr>
        <w:t>“ Phúc thay ai xây dựng hòa bình, vì họ sẽ được gọi là con Thiên Chúa.” ( c.9)</w:t>
      </w:r>
    </w:p>
    <w:p w:rsidR="001F02F9" w:rsidRDefault="001F02F9" w:rsidP="001F02F9">
      <w:pPr>
        <w:jc w:val="both"/>
        <w:rPr>
          <w:i/>
        </w:rPr>
      </w:pPr>
    </w:p>
    <w:p w:rsidR="001F02F9" w:rsidRPr="000B7B91" w:rsidRDefault="001F02F9" w:rsidP="001F02F9">
      <w:pPr>
        <w:jc w:val="both"/>
        <w:rPr>
          <w:b/>
          <w:i/>
        </w:rPr>
      </w:pPr>
      <w:r w:rsidRPr="000B7B91">
        <w:rPr>
          <w:b/>
          <w:i/>
        </w:rPr>
        <w:t>Danh ngôn</w:t>
      </w:r>
    </w:p>
    <w:p w:rsidR="001F02F9" w:rsidRDefault="001F02F9" w:rsidP="001F02F9">
      <w:pPr>
        <w:jc w:val="both"/>
      </w:pPr>
    </w:p>
    <w:p w:rsidR="001F02F9" w:rsidRDefault="00BB25C7" w:rsidP="001F02F9">
      <w:pPr>
        <w:jc w:val="both"/>
      </w:pPr>
      <w:r>
        <w:t>Hòa binh là đ</w:t>
      </w:r>
      <w:r w:rsidR="001F02F9">
        <w:t>ức hạnh của nhân loại. Chiến tranh là tội ác.</w:t>
      </w:r>
    </w:p>
    <w:p w:rsidR="001F02F9" w:rsidRDefault="001F02F9" w:rsidP="001F02F9">
      <w:pPr>
        <w:jc w:val="both"/>
      </w:pPr>
      <w:r>
        <w:tab/>
        <w:t>Victor Hugo</w:t>
      </w:r>
    </w:p>
    <w:p w:rsidR="001F02F9" w:rsidRDefault="001F02F9" w:rsidP="001F02F9">
      <w:pPr>
        <w:jc w:val="both"/>
      </w:pPr>
    </w:p>
    <w:p w:rsidR="001F02F9" w:rsidRDefault="001F02F9" w:rsidP="001F02F9">
      <w:pPr>
        <w:jc w:val="both"/>
      </w:pPr>
      <w:r>
        <w:t>Bạn có thể làm gì để xây dựng hòa bình thế giới ? Hãy về nhà và yêu thương gia đình mình.</w:t>
      </w:r>
    </w:p>
    <w:p w:rsidR="001F02F9" w:rsidRDefault="001F02F9" w:rsidP="001F02F9">
      <w:pPr>
        <w:jc w:val="both"/>
      </w:pPr>
      <w:r>
        <w:tab/>
        <w:t>Mẹ Têrêxa</w:t>
      </w:r>
    </w:p>
    <w:p w:rsidR="001F02F9" w:rsidRDefault="001F02F9" w:rsidP="001F02F9">
      <w:pPr>
        <w:jc w:val="both"/>
      </w:pPr>
    </w:p>
    <w:p w:rsidR="001F02F9" w:rsidRDefault="001F02F9" w:rsidP="001F02F9">
      <w:pPr>
        <w:jc w:val="both"/>
      </w:pPr>
      <w:r>
        <w:t>Không thể sống dễ chịu nếu không sống hợp lý, có đạo dức và đúng đắn.</w:t>
      </w:r>
    </w:p>
    <w:p w:rsidR="001F02F9" w:rsidRDefault="001F02F9" w:rsidP="001F02F9">
      <w:pPr>
        <w:jc w:val="both"/>
      </w:pPr>
      <w:r>
        <w:tab/>
        <w:t>Khuyết danh</w:t>
      </w:r>
    </w:p>
    <w:p w:rsidR="001F02F9" w:rsidRDefault="001F02F9" w:rsidP="001F02F9">
      <w:pPr>
        <w:jc w:val="both"/>
      </w:pPr>
    </w:p>
    <w:p w:rsidR="001F02F9" w:rsidRDefault="001F02F9" w:rsidP="001F02F9">
      <w:pPr>
        <w:jc w:val="both"/>
        <w:rPr>
          <w:i/>
        </w:rPr>
      </w:pPr>
      <w:r w:rsidRPr="001F02F9">
        <w:rPr>
          <w:i/>
        </w:rPr>
        <w:t xml:space="preserve">Thứ ba ngày 5/2 – </w:t>
      </w:r>
      <w:r>
        <w:rPr>
          <w:b/>
          <w:i/>
        </w:rPr>
        <w:t>Tân Niên</w:t>
      </w:r>
      <w:r w:rsidRPr="001F02F9">
        <w:rPr>
          <w:b/>
          <w:i/>
        </w:rPr>
        <w:t xml:space="preserve"> Kỷ Hợi</w:t>
      </w:r>
      <w:r w:rsidRPr="001F02F9">
        <w:rPr>
          <w:i/>
        </w:rPr>
        <w:t xml:space="preserve"> – </w:t>
      </w:r>
      <w:r>
        <w:rPr>
          <w:i/>
        </w:rPr>
        <w:t xml:space="preserve">Mùng Một Tết - </w:t>
      </w:r>
      <w:r w:rsidRPr="001F02F9">
        <w:rPr>
          <w:i/>
        </w:rPr>
        <w:t>Gio 14 , 23 – 27 ( Mẫu C)</w:t>
      </w:r>
    </w:p>
    <w:p w:rsidR="009562E3" w:rsidRDefault="009562E3" w:rsidP="001F02F9">
      <w:pPr>
        <w:jc w:val="both"/>
        <w:rPr>
          <w:i/>
        </w:rPr>
      </w:pPr>
    </w:p>
    <w:p w:rsidR="009562E3" w:rsidRPr="00B306DF" w:rsidRDefault="009562E3" w:rsidP="001F02F9">
      <w:pPr>
        <w:jc w:val="both"/>
        <w:rPr>
          <w:b/>
          <w:i/>
        </w:rPr>
      </w:pPr>
      <w:r w:rsidRPr="00B306DF">
        <w:rPr>
          <w:b/>
          <w:i/>
        </w:rPr>
        <w:t>Nội dung Tin Mừng</w:t>
      </w:r>
    </w:p>
    <w:p w:rsidR="009562E3" w:rsidRDefault="009562E3" w:rsidP="001F02F9">
      <w:pPr>
        <w:jc w:val="both"/>
        <w:rPr>
          <w:i/>
        </w:rPr>
      </w:pPr>
    </w:p>
    <w:p w:rsidR="009562E3" w:rsidRDefault="009562E3" w:rsidP="009562E3">
      <w:pPr>
        <w:pStyle w:val="ListParagraph"/>
        <w:numPr>
          <w:ilvl w:val="0"/>
          <w:numId w:val="1"/>
        </w:numPr>
        <w:jc w:val="both"/>
        <w:rPr>
          <w:i/>
        </w:rPr>
      </w:pPr>
      <w:r>
        <w:rPr>
          <w:i/>
        </w:rPr>
        <w:t>Ba điểm dừng trong giáo huấn đầu năm Kỷ Hợi của Chúa Giê-su:</w:t>
      </w:r>
    </w:p>
    <w:p w:rsidR="009562E3" w:rsidRDefault="009562E3" w:rsidP="009562E3">
      <w:pPr>
        <w:pStyle w:val="ListParagraph"/>
        <w:ind w:left="1080"/>
        <w:jc w:val="both"/>
        <w:rPr>
          <w:i/>
        </w:rPr>
      </w:pPr>
    </w:p>
    <w:p w:rsidR="009562E3" w:rsidRDefault="009562E3" w:rsidP="009562E3">
      <w:pPr>
        <w:pStyle w:val="ListParagraph"/>
        <w:numPr>
          <w:ilvl w:val="0"/>
          <w:numId w:val="2"/>
        </w:numPr>
        <w:jc w:val="both"/>
        <w:rPr>
          <w:i/>
        </w:rPr>
      </w:pPr>
      <w:r>
        <w:rPr>
          <w:i/>
        </w:rPr>
        <w:t>“Giữ lời Chúa dạy” là dấu chỉ chúng ta yêu mến Chúa và Chúa Cha…Bởi vì lời Chúa Giê-su dạy thì cũng là lời dạy của Chúa Cha…</w:t>
      </w:r>
    </w:p>
    <w:p w:rsidR="009562E3" w:rsidRDefault="009562E3" w:rsidP="009562E3">
      <w:pPr>
        <w:pStyle w:val="ListParagraph"/>
        <w:numPr>
          <w:ilvl w:val="0"/>
          <w:numId w:val="2"/>
        </w:numPr>
        <w:jc w:val="both"/>
        <w:rPr>
          <w:i/>
        </w:rPr>
      </w:pPr>
      <w:r>
        <w:rPr>
          <w:i/>
        </w:rPr>
        <w:t>Đấng Bảo Trợ - tức là Chúa Thánh Thần – sẽ giúp những người yêu mến Thiên Chúa hiểu được “lời dạy” của Chúa…và sống “lời dạy” ấy…</w:t>
      </w:r>
    </w:p>
    <w:p w:rsidR="009562E3" w:rsidRDefault="009562E3" w:rsidP="009562E3">
      <w:pPr>
        <w:pStyle w:val="ListParagraph"/>
        <w:numPr>
          <w:ilvl w:val="0"/>
          <w:numId w:val="2"/>
        </w:numPr>
        <w:jc w:val="both"/>
        <w:rPr>
          <w:i/>
        </w:rPr>
      </w:pPr>
      <w:r>
        <w:rPr>
          <w:i/>
        </w:rPr>
        <w:t>Chúa Giê-su để lại bình an cho những người yêu mến Thiên Chúa…Bình an ấy khác với kiểu thế gian nghĩ về bình an: bình an của Chúa là sự  an tịnh tâm hồn bất chấp những thử</w:t>
      </w:r>
      <w:r w:rsidR="00B306DF">
        <w:rPr>
          <w:i/>
        </w:rPr>
        <w:t xml:space="preserve"> thách – bình an thế gian hiểu…là không gì xảy </w:t>
      </w:r>
      <w:r w:rsidR="00B306DF">
        <w:rPr>
          <w:i/>
        </w:rPr>
        <w:lastRenderedPageBreak/>
        <w:t>ra cho mình…An tịnh tâm hồn thì tồn tại…Không gì xảy ra là điều không thể…</w:t>
      </w:r>
    </w:p>
    <w:p w:rsidR="00B306DF" w:rsidRDefault="00B306DF" w:rsidP="00B306DF">
      <w:pPr>
        <w:jc w:val="both"/>
        <w:rPr>
          <w:i/>
        </w:rPr>
      </w:pPr>
    </w:p>
    <w:p w:rsidR="00B306DF" w:rsidRDefault="00B306DF" w:rsidP="00B306DF">
      <w:pPr>
        <w:pStyle w:val="ListParagraph"/>
        <w:numPr>
          <w:ilvl w:val="0"/>
          <w:numId w:val="1"/>
        </w:numPr>
        <w:jc w:val="both"/>
        <w:rPr>
          <w:i/>
        </w:rPr>
      </w:pPr>
      <w:r>
        <w:rPr>
          <w:i/>
        </w:rPr>
        <w:t>Một năm nữa, từ ngày đầu Kỷ Hợi…tới ngày đầu Canh Tý, biết bao chuyện, biết bao sự cố và biết bao sự kiện chắc chắn sẽ xảy đến, thế nhưng những người tin vẫn được Chúa giữ gìn trong sự an tịnh và thanh thản tâm hồn…Đấy là tất cả hồng ân…</w:t>
      </w:r>
    </w:p>
    <w:p w:rsidR="00B306DF" w:rsidRDefault="00B306DF" w:rsidP="00B306DF">
      <w:pPr>
        <w:jc w:val="both"/>
        <w:rPr>
          <w:i/>
        </w:rPr>
      </w:pPr>
    </w:p>
    <w:p w:rsidR="00B306DF" w:rsidRPr="00B306DF" w:rsidRDefault="00B306DF" w:rsidP="00B306DF">
      <w:pPr>
        <w:jc w:val="both"/>
        <w:rPr>
          <w:b/>
          <w:i/>
        </w:rPr>
      </w:pPr>
      <w:r w:rsidRPr="00B306DF">
        <w:rPr>
          <w:b/>
          <w:i/>
        </w:rPr>
        <w:t>Giáo huấn Tin Mừng</w:t>
      </w:r>
    </w:p>
    <w:p w:rsidR="00B306DF" w:rsidRDefault="00B306DF" w:rsidP="00B306DF">
      <w:pPr>
        <w:jc w:val="both"/>
        <w:rPr>
          <w:i/>
        </w:rPr>
      </w:pPr>
    </w:p>
    <w:p w:rsidR="00B306DF" w:rsidRDefault="00B306DF" w:rsidP="00B306DF">
      <w:pPr>
        <w:pStyle w:val="ListParagraph"/>
        <w:numPr>
          <w:ilvl w:val="0"/>
          <w:numId w:val="1"/>
        </w:numPr>
        <w:jc w:val="both"/>
      </w:pPr>
      <w:r>
        <w:rPr>
          <w:i/>
        </w:rPr>
        <w:t xml:space="preserve">“Thầy để lại bình an cho anh em. Thầy ban cho anh em bình an của Thầy. Thầy ban cho anh em không như thế gian ban tặng. Lòng anh em đừng xao xuyến cũng đừng sợ hãi.” </w:t>
      </w:r>
      <w:r w:rsidRPr="00B306DF">
        <w:t>( c. 27)</w:t>
      </w:r>
    </w:p>
    <w:p w:rsidR="00521F97" w:rsidRDefault="00521F97" w:rsidP="00521F97">
      <w:pPr>
        <w:jc w:val="both"/>
      </w:pPr>
    </w:p>
    <w:p w:rsidR="00521F97" w:rsidRPr="00BB25C7" w:rsidRDefault="00521F97" w:rsidP="00521F97">
      <w:pPr>
        <w:jc w:val="both"/>
        <w:rPr>
          <w:b/>
          <w:i/>
        </w:rPr>
      </w:pPr>
      <w:r w:rsidRPr="00BB25C7">
        <w:rPr>
          <w:b/>
          <w:i/>
        </w:rPr>
        <w:t>Danh ngôn</w:t>
      </w:r>
    </w:p>
    <w:p w:rsidR="00521F97" w:rsidRDefault="00521F97" w:rsidP="00521F97">
      <w:pPr>
        <w:jc w:val="both"/>
      </w:pPr>
    </w:p>
    <w:p w:rsidR="00521F97" w:rsidRDefault="00521F97" w:rsidP="00521F97">
      <w:pPr>
        <w:jc w:val="both"/>
      </w:pPr>
      <w:r>
        <w:t>Mây trôi nổi trong cuộc sống của tôi, không mang theo mưa, không mang theo bão, nhưng mang thêm màu sắc cho bầu trời hoàng hôn của tôi.</w:t>
      </w:r>
    </w:p>
    <w:p w:rsidR="00521F97" w:rsidRDefault="00521F97" w:rsidP="00521F97">
      <w:pPr>
        <w:jc w:val="both"/>
      </w:pPr>
      <w:r>
        <w:tab/>
        <w:t>Rabindranath Tagore</w:t>
      </w:r>
    </w:p>
    <w:p w:rsidR="00521F97" w:rsidRDefault="00521F97" w:rsidP="00521F97">
      <w:pPr>
        <w:jc w:val="both"/>
      </w:pPr>
    </w:p>
    <w:p w:rsidR="00521F97" w:rsidRDefault="00521F97" w:rsidP="00521F97">
      <w:pPr>
        <w:jc w:val="both"/>
      </w:pPr>
      <w:r>
        <w:t>Cuộc sống này đầy mầu sắc. Bạn cần nhận ra. Hãy chú ý đến những chú ong, trẻ thơ và những khuôn mặt tươi cười. Hãy ngửi mùi mưa và cảm nhận làn gió. Hãy sống để phát huy hết tiềm năng của bạn và đấu tranh cho những ước mơ.</w:t>
      </w:r>
    </w:p>
    <w:p w:rsidR="00521F97" w:rsidRDefault="00521F97" w:rsidP="00521F97">
      <w:pPr>
        <w:jc w:val="both"/>
      </w:pPr>
      <w:r>
        <w:tab/>
        <w:t>Ashley Smith</w:t>
      </w:r>
      <w:r w:rsidR="00BB25C7">
        <w:t xml:space="preserve"> (1902-1967) – nhà thơ, nhà văn và viết kịch người Mỹ…</w:t>
      </w:r>
    </w:p>
    <w:p w:rsidR="00521F97" w:rsidRDefault="00521F97" w:rsidP="00521F97">
      <w:pPr>
        <w:jc w:val="both"/>
      </w:pPr>
    </w:p>
    <w:p w:rsidR="00521F97" w:rsidRDefault="00521F97" w:rsidP="00521F97">
      <w:pPr>
        <w:jc w:val="both"/>
      </w:pPr>
      <w:r>
        <w:t>Cũng giống như một cơn mưa mùa hè, sự</w:t>
      </w:r>
      <w:r w:rsidR="000B7B91">
        <w:t xml:space="preserve"> hài hước</w:t>
      </w:r>
      <w:r>
        <w:t xml:space="preserve"> có thể làm sạch, làm mát trái đất, không khí và làm bạn thay đổi.</w:t>
      </w:r>
    </w:p>
    <w:p w:rsidR="00521F97" w:rsidRDefault="00521F97" w:rsidP="00521F97">
      <w:pPr>
        <w:jc w:val="both"/>
      </w:pPr>
      <w:r>
        <w:tab/>
        <w:t>Langston Hughes</w:t>
      </w:r>
      <w:r w:rsidR="00BB25C7">
        <w:t xml:space="preserve"> – tác giả, diễn giả người Mỹ…</w:t>
      </w:r>
    </w:p>
    <w:p w:rsidR="00521F97" w:rsidRDefault="00521F97" w:rsidP="00521F97">
      <w:pPr>
        <w:jc w:val="both"/>
      </w:pPr>
    </w:p>
    <w:p w:rsidR="00521F97" w:rsidRDefault="00521F97" w:rsidP="00521F97">
      <w:pPr>
        <w:jc w:val="both"/>
        <w:rPr>
          <w:b/>
        </w:rPr>
      </w:pPr>
      <w:r>
        <w:tab/>
      </w:r>
      <w:r>
        <w:tab/>
      </w:r>
      <w:r>
        <w:tab/>
        <w:t xml:space="preserve"> </w:t>
      </w:r>
      <w:r>
        <w:tab/>
      </w:r>
      <w:r>
        <w:tab/>
      </w:r>
      <w:r w:rsidRPr="00521F97">
        <w:rPr>
          <w:b/>
        </w:rPr>
        <w:t>NĂM  MỚI BÌNH AN</w:t>
      </w:r>
    </w:p>
    <w:p w:rsidR="00521F97" w:rsidRDefault="00521F97" w:rsidP="00521F97">
      <w:pPr>
        <w:jc w:val="both"/>
        <w:rPr>
          <w:b/>
        </w:rPr>
      </w:pPr>
    </w:p>
    <w:p w:rsidR="00521F97" w:rsidRDefault="00521F97" w:rsidP="00521F97">
      <w:pPr>
        <w:jc w:val="both"/>
        <w:rPr>
          <w:i/>
        </w:rPr>
      </w:pPr>
      <w:r w:rsidRPr="00D56A94">
        <w:rPr>
          <w:i/>
        </w:rPr>
        <w:t>Thứ tư ngày 6/2 – Mùng Hai Tết</w:t>
      </w:r>
      <w:r w:rsidR="00D56A94" w:rsidRPr="00D56A94">
        <w:rPr>
          <w:i/>
        </w:rPr>
        <w:t xml:space="preserve"> – kính nhớ Tổ Tiên và Ông Bà Cha Mẹ - Mt 15 , 1- 6</w:t>
      </w:r>
    </w:p>
    <w:p w:rsidR="000C24A7" w:rsidRDefault="000C24A7" w:rsidP="00521F97">
      <w:pPr>
        <w:jc w:val="both"/>
        <w:rPr>
          <w:i/>
        </w:rPr>
      </w:pPr>
    </w:p>
    <w:p w:rsidR="000C24A7" w:rsidRPr="004D0C12" w:rsidRDefault="000C24A7" w:rsidP="00521F97">
      <w:pPr>
        <w:jc w:val="both"/>
        <w:rPr>
          <w:b/>
          <w:i/>
        </w:rPr>
      </w:pPr>
      <w:r w:rsidRPr="004D0C12">
        <w:rPr>
          <w:b/>
          <w:i/>
        </w:rPr>
        <w:t>Nội dung Tin Mừng</w:t>
      </w:r>
    </w:p>
    <w:p w:rsidR="000C24A7" w:rsidRDefault="000C24A7" w:rsidP="00521F97">
      <w:pPr>
        <w:jc w:val="both"/>
        <w:rPr>
          <w:i/>
        </w:rPr>
      </w:pPr>
    </w:p>
    <w:p w:rsidR="000C24A7" w:rsidRDefault="000C24A7" w:rsidP="000C24A7">
      <w:pPr>
        <w:pStyle w:val="ListParagraph"/>
        <w:numPr>
          <w:ilvl w:val="0"/>
          <w:numId w:val="1"/>
        </w:numPr>
        <w:jc w:val="both"/>
        <w:rPr>
          <w:i/>
        </w:rPr>
      </w:pPr>
      <w:r>
        <w:rPr>
          <w:i/>
        </w:rPr>
        <w:t>Hai điểm dừng :</w:t>
      </w:r>
    </w:p>
    <w:p w:rsidR="000C24A7" w:rsidRDefault="000C24A7" w:rsidP="000C24A7">
      <w:pPr>
        <w:jc w:val="both"/>
        <w:rPr>
          <w:i/>
        </w:rPr>
      </w:pPr>
    </w:p>
    <w:p w:rsidR="000C24A7" w:rsidRDefault="000C24A7" w:rsidP="000C24A7">
      <w:pPr>
        <w:pStyle w:val="ListParagraph"/>
        <w:numPr>
          <w:ilvl w:val="0"/>
          <w:numId w:val="2"/>
        </w:numPr>
        <w:jc w:val="both"/>
        <w:rPr>
          <w:i/>
        </w:rPr>
      </w:pPr>
      <w:r>
        <w:rPr>
          <w:i/>
        </w:rPr>
        <w:t>Hãy thảo kính đối với cha mẹ và trân trọng truyền thống đẹp của dân tộc trong việc lưu giữ những tập tục của tiền nhân như lòng cao thượng, tinh thần yêu quê hương và xả kỷ vì đồng bào của mình…</w:t>
      </w:r>
    </w:p>
    <w:p w:rsidR="004E06A1" w:rsidRDefault="004E06A1" w:rsidP="000C24A7">
      <w:pPr>
        <w:pStyle w:val="ListParagraph"/>
        <w:numPr>
          <w:ilvl w:val="0"/>
          <w:numId w:val="2"/>
        </w:numPr>
        <w:jc w:val="both"/>
        <w:rPr>
          <w:i/>
        </w:rPr>
      </w:pPr>
      <w:r>
        <w:rPr>
          <w:i/>
        </w:rPr>
        <w:t>Chúa phiền trách Pha-ri-siêu và kinh sư vì họ nại vào luật thuế Đền Thờ để cướp đi những gì có thể để bà con mình giúp đỡ ông bà cha mẹ trong gia đình – nghĩa là người ta nhân danh điều này điều kia mà không tạo điều kiện cho việc bảo vệ lòng hiếu cá nhân cũng như sự trân trọng những truyền thống đẹp của dân tộc…Điều này cũng là những gì đang xảy ra trong hôm nay…</w:t>
      </w:r>
    </w:p>
    <w:p w:rsidR="004E06A1" w:rsidRDefault="004E06A1" w:rsidP="004E06A1">
      <w:pPr>
        <w:jc w:val="both"/>
        <w:rPr>
          <w:i/>
        </w:rPr>
      </w:pPr>
    </w:p>
    <w:p w:rsidR="004E06A1" w:rsidRDefault="004E06A1" w:rsidP="004E06A1">
      <w:pPr>
        <w:pStyle w:val="ListParagraph"/>
        <w:numPr>
          <w:ilvl w:val="0"/>
          <w:numId w:val="1"/>
        </w:numPr>
        <w:jc w:val="both"/>
        <w:rPr>
          <w:i/>
        </w:rPr>
      </w:pPr>
      <w:r>
        <w:rPr>
          <w:i/>
        </w:rPr>
        <w:lastRenderedPageBreak/>
        <w:t>Là người Công Giáo, Chúa ước mong  chúng ta thể hiện đức ái đầu tiên trong việc nâng đỡ ông bà cha mẹ cũng như hết lòng duy trì những truyền thống đẹp của dân tộc mình…Phụng Vụ ngày mùng hai Tết được long trọng cử hành là nhằm thể hiện ước muốn này của Chúa, và suốt năm Kỷ Hợi này, những người con, người cháu lưu tâm hơn đến n</w:t>
      </w:r>
      <w:r w:rsidR="00195A21">
        <w:rPr>
          <w:i/>
        </w:rPr>
        <w:t>h</w:t>
      </w:r>
      <w:r>
        <w:rPr>
          <w:i/>
        </w:rPr>
        <w:t>ững bậc trưởng thượng trong gia đình, giòng họ của mình…</w:t>
      </w:r>
    </w:p>
    <w:p w:rsidR="004E06A1" w:rsidRDefault="004E06A1" w:rsidP="004E06A1">
      <w:pPr>
        <w:jc w:val="both"/>
        <w:rPr>
          <w:i/>
        </w:rPr>
      </w:pPr>
    </w:p>
    <w:p w:rsidR="004E06A1" w:rsidRPr="004D0C12" w:rsidRDefault="004D0C12" w:rsidP="004D0C12">
      <w:pPr>
        <w:jc w:val="both"/>
        <w:rPr>
          <w:b/>
          <w:i/>
        </w:rPr>
      </w:pPr>
      <w:r w:rsidRPr="004D0C12">
        <w:rPr>
          <w:b/>
          <w:i/>
        </w:rPr>
        <w:t>Giáo huấn Tin Mừng</w:t>
      </w:r>
    </w:p>
    <w:p w:rsidR="004D0C12" w:rsidRDefault="004D0C12" w:rsidP="004D0C12">
      <w:pPr>
        <w:jc w:val="both"/>
        <w:rPr>
          <w:i/>
        </w:rPr>
      </w:pPr>
    </w:p>
    <w:p w:rsidR="004D0C12" w:rsidRDefault="004D0C12" w:rsidP="004D0C12">
      <w:pPr>
        <w:pStyle w:val="ListParagraph"/>
        <w:numPr>
          <w:ilvl w:val="0"/>
          <w:numId w:val="1"/>
        </w:numPr>
        <w:jc w:val="both"/>
      </w:pPr>
      <w:r>
        <w:rPr>
          <w:i/>
        </w:rPr>
        <w:t xml:space="preserve">“Còn các ông, tại sao các ông dựa vào truyền thống của các ông mà vi phạm điều răn của Thiên Chúa.” </w:t>
      </w:r>
      <w:r w:rsidRPr="004D0C12">
        <w:t>( c. 3)</w:t>
      </w:r>
    </w:p>
    <w:p w:rsidR="00EA6DAF" w:rsidRDefault="00EA6DAF" w:rsidP="00EA6DAF">
      <w:pPr>
        <w:jc w:val="both"/>
      </w:pPr>
    </w:p>
    <w:p w:rsidR="00EA6DAF" w:rsidRPr="00500D4E" w:rsidRDefault="00EA6DAF" w:rsidP="00EA6DAF">
      <w:pPr>
        <w:jc w:val="both"/>
        <w:rPr>
          <w:b/>
          <w:i/>
        </w:rPr>
      </w:pPr>
      <w:r w:rsidRPr="00500D4E">
        <w:rPr>
          <w:b/>
          <w:i/>
        </w:rPr>
        <w:t>Danh ngôn</w:t>
      </w:r>
    </w:p>
    <w:p w:rsidR="00EA6DAF" w:rsidRDefault="00EA6DAF" w:rsidP="00EA6DAF">
      <w:pPr>
        <w:jc w:val="both"/>
      </w:pPr>
    </w:p>
    <w:p w:rsidR="00EA6DAF" w:rsidRDefault="00EA6DAF" w:rsidP="00EA6DAF">
      <w:pPr>
        <w:jc w:val="both"/>
      </w:pPr>
      <w:r>
        <w:t>Khi bạn còn rất nhỏ…Bố mẹ dành rất nhiều thời gian dạy bạn cầ</w:t>
      </w:r>
      <w:r w:rsidR="00195A21">
        <w:t>m thìa, dùng đũa, nên ă</w:t>
      </w:r>
      <w:r>
        <w:t>n như thế nào…</w:t>
      </w:r>
    </w:p>
    <w:p w:rsidR="00EA6DAF" w:rsidRDefault="00EA6DAF" w:rsidP="00EA6DAF">
      <w:pPr>
        <w:jc w:val="both"/>
      </w:pPr>
      <w:r>
        <w:t>Dạy bạn mặc quần áo, đeo tất, buộ</w:t>
      </w:r>
      <w:r w:rsidR="000B7B91">
        <w:t>c giầy</w:t>
      </w:r>
      <w:r>
        <w:t>…</w:t>
      </w:r>
    </w:p>
    <w:p w:rsidR="00EA6DAF" w:rsidRDefault="00EA6DAF" w:rsidP="00EA6DAF">
      <w:pPr>
        <w:jc w:val="both"/>
      </w:pPr>
      <w:r>
        <w:t>Dạy bạn rửa mặt, dạ</w:t>
      </w:r>
      <w:r w:rsidR="00195A21">
        <w:t>y bạn</w:t>
      </w:r>
      <w:r>
        <w:t xml:space="preserve"> chải đầu…</w:t>
      </w:r>
    </w:p>
    <w:p w:rsidR="00EA6DAF" w:rsidRDefault="00EA6DAF" w:rsidP="00EA6DAF">
      <w:pPr>
        <w:jc w:val="both"/>
      </w:pPr>
      <w:r>
        <w:t>Dạy bạn đạo lý làm người…</w:t>
      </w:r>
    </w:p>
    <w:p w:rsidR="00EA6DAF" w:rsidRDefault="00EA6DAF" w:rsidP="00EA6DAF">
      <w:pPr>
        <w:jc w:val="both"/>
      </w:pPr>
      <w:r>
        <w:t>Bạn có còn nhớ chăng thường xuyên ép hỏi bố mẹ: bạn từ đâu ra ? Cho nên…</w:t>
      </w:r>
    </w:p>
    <w:p w:rsidR="00EA6DAF" w:rsidRDefault="00EA6DAF" w:rsidP="00EA6DAF">
      <w:pPr>
        <w:jc w:val="both"/>
      </w:pPr>
      <w:r>
        <w:t>Cho nên, đến một ngày bố mẹ già đi…</w:t>
      </w:r>
    </w:p>
    <w:p w:rsidR="00EA6DAF" w:rsidRDefault="00EA6DAF" w:rsidP="00EA6DAF">
      <w:pPr>
        <w:jc w:val="both"/>
      </w:pPr>
      <w:r>
        <w:t>Xin đừng trách họ…</w:t>
      </w:r>
    </w:p>
    <w:p w:rsidR="00EA6DAF" w:rsidRDefault="00EA6DAF" w:rsidP="00EA6DAF">
      <w:pPr>
        <w:jc w:val="both"/>
      </w:pPr>
      <w:r>
        <w:t>Khi họ quên cách buộc giây giày, quên đeo tất…</w:t>
      </w:r>
    </w:p>
    <w:p w:rsidR="00EA6DAF" w:rsidRDefault="00EA6DAF" w:rsidP="00EA6DAF">
      <w:pPr>
        <w:jc w:val="both"/>
      </w:pPr>
      <w:r>
        <w:t>Khi đôi tay chải đầu của họ bắt đầu run rẩy không ngừng…</w:t>
      </w:r>
    </w:p>
    <w:p w:rsidR="00EA6DAF" w:rsidRDefault="00EA6DAF" w:rsidP="00EA6DAF">
      <w:pPr>
        <w:jc w:val="both"/>
      </w:pPr>
      <w:r>
        <w:t xml:space="preserve">Xin đừng thúc giục họ, bởi </w:t>
      </w:r>
      <w:r w:rsidR="00195A21">
        <w:t>v</w:t>
      </w:r>
      <w:r>
        <w:t>ì khi bạn đang từ từ trưởng thành, thì họ lại dần dần già đi…</w:t>
      </w:r>
    </w:p>
    <w:p w:rsidR="00EA6DAF" w:rsidRDefault="00EA6DAF" w:rsidP="00EA6DAF">
      <w:pPr>
        <w:jc w:val="both"/>
      </w:pPr>
      <w:r>
        <w:t>Chỉ cần bạn luôn ở trước mắt họ…Trái tim của họ sẽ thực sự ấm áp…</w:t>
      </w:r>
    </w:p>
    <w:p w:rsidR="00EA6DAF" w:rsidRDefault="00EA6DAF" w:rsidP="00EA6DAF">
      <w:pPr>
        <w:jc w:val="both"/>
      </w:pPr>
      <w:r>
        <w:t>Nếu có một ngày, khi họ không còn đứng vững, muốn đi cũng không được…</w:t>
      </w:r>
    </w:p>
    <w:p w:rsidR="00EA6DAF" w:rsidRDefault="00EA6DAF" w:rsidP="00EA6DAF">
      <w:pPr>
        <w:jc w:val="both"/>
      </w:pPr>
      <w:r>
        <w:t>Xin bạ</w:t>
      </w:r>
      <w:r w:rsidR="00195A21">
        <w:t>n</w:t>
      </w:r>
      <w:r>
        <w:t xml:space="preserve"> hãy siết chặt lấy tay họ, ở bên cạnh họ chậm rãi bước đi…</w:t>
      </w:r>
    </w:p>
    <w:p w:rsidR="00EA6DAF" w:rsidRDefault="00195A21" w:rsidP="00EA6DAF">
      <w:pPr>
        <w:jc w:val="both"/>
      </w:pPr>
      <w:r>
        <w:t>Tựa</w:t>
      </w:r>
      <w:r w:rsidR="00EA6DAF">
        <w:t xml:space="preserve"> như…</w:t>
      </w:r>
    </w:p>
    <w:p w:rsidR="00EA6DAF" w:rsidRDefault="00EA6DAF" w:rsidP="00EA6DAF">
      <w:pPr>
        <w:jc w:val="both"/>
      </w:pPr>
      <w:r>
        <w:t>Tựa như năm đó bố mẹ nắm lấy tay bạn…</w:t>
      </w:r>
    </w:p>
    <w:p w:rsidR="00EA6DAF" w:rsidRDefault="00EA6DAF" w:rsidP="00EA6DAF">
      <w:pPr>
        <w:jc w:val="both"/>
      </w:pPr>
      <w:r>
        <w:tab/>
        <w:t>Trích tiểu thuyết “Tựa như Tình Yêu” của tác giả Angelina…</w:t>
      </w:r>
    </w:p>
    <w:p w:rsidR="00500D4E" w:rsidRDefault="00500D4E" w:rsidP="00EA6DAF">
      <w:pPr>
        <w:jc w:val="both"/>
      </w:pPr>
    </w:p>
    <w:p w:rsidR="00500D4E" w:rsidRDefault="00500D4E" w:rsidP="00EA6DAF">
      <w:pPr>
        <w:jc w:val="both"/>
      </w:pPr>
      <w:r>
        <w:t>Chỉ khi bạn lớn lên và bước khỏi ông – hay rời ông để đến với gia đình của riêng mình – chỉ lúc đó bạn mới hiểu được sự vĩ đại của ông và thực tâm biết ơn điều đó.</w:t>
      </w:r>
    </w:p>
    <w:p w:rsidR="00500D4E" w:rsidRDefault="00500D4E" w:rsidP="00EA6DAF">
      <w:pPr>
        <w:jc w:val="both"/>
      </w:pPr>
      <w:r>
        <w:tab/>
        <w:t>Margaret Truman</w:t>
      </w:r>
      <w:r w:rsidR="00E4220E">
        <w:t xml:space="preserve"> – con gái TT Henry Truman, là nhà văn và ca sĩ…</w:t>
      </w:r>
    </w:p>
    <w:p w:rsidR="00500D4E" w:rsidRDefault="00500D4E" w:rsidP="00EA6DAF">
      <w:pPr>
        <w:jc w:val="both"/>
      </w:pPr>
    </w:p>
    <w:p w:rsidR="00500D4E" w:rsidRDefault="00500D4E" w:rsidP="00EA6DAF">
      <w:pPr>
        <w:jc w:val="both"/>
      </w:pPr>
      <w:r w:rsidRPr="00500D4E">
        <w:rPr>
          <w:i/>
        </w:rPr>
        <w:t xml:space="preserve">Thứ năm ngày 7/2 – Mùng ba Tết – Thánh Hóa Công Ăn Việc Làm -  Mt 25 , 14 </w:t>
      </w:r>
      <w:r w:rsidR="005F1775">
        <w:rPr>
          <w:i/>
        </w:rPr>
        <w:t>–</w:t>
      </w:r>
      <w:r w:rsidRPr="00500D4E">
        <w:rPr>
          <w:i/>
        </w:rPr>
        <w:t xml:space="preserve"> 30</w:t>
      </w:r>
    </w:p>
    <w:p w:rsidR="005F1775" w:rsidRDefault="005F1775" w:rsidP="00EA6DAF">
      <w:pPr>
        <w:jc w:val="both"/>
      </w:pPr>
    </w:p>
    <w:p w:rsidR="005F1775" w:rsidRPr="006D0DC1" w:rsidRDefault="005F1775" w:rsidP="00EA6DAF">
      <w:pPr>
        <w:jc w:val="both"/>
        <w:rPr>
          <w:b/>
          <w:i/>
        </w:rPr>
      </w:pPr>
      <w:r w:rsidRPr="006D0DC1">
        <w:rPr>
          <w:b/>
          <w:i/>
        </w:rPr>
        <w:t>Nội dung Tin Mừng</w:t>
      </w:r>
    </w:p>
    <w:p w:rsidR="005F1775" w:rsidRDefault="005F1775" w:rsidP="00EA6DAF">
      <w:pPr>
        <w:jc w:val="both"/>
      </w:pPr>
    </w:p>
    <w:p w:rsidR="005F1775" w:rsidRPr="006D0DC1" w:rsidRDefault="005F1775" w:rsidP="005F1775">
      <w:pPr>
        <w:pStyle w:val="ListParagraph"/>
        <w:numPr>
          <w:ilvl w:val="0"/>
          <w:numId w:val="1"/>
        </w:numPr>
        <w:jc w:val="both"/>
        <w:rPr>
          <w:i/>
        </w:rPr>
      </w:pPr>
      <w:r w:rsidRPr="006D0DC1">
        <w:rPr>
          <w:i/>
        </w:rPr>
        <w:t>Chúa Giê-su dùng dụ ngôn “Những Yến Bạc” để giáo huấn con người về việc biết tận dụng những hồng ân Thiên Chúa Tạo Hóa phú bẩm nơi bản thân mình để sinh lợi và mang lại cuộc sống ấm no cho mình và cho những người mình có trách nhiệm hay ở quanh mình…Ba điểm dừng:</w:t>
      </w:r>
    </w:p>
    <w:p w:rsidR="005F1775" w:rsidRPr="006D0DC1" w:rsidRDefault="005F1775" w:rsidP="005F1775">
      <w:pPr>
        <w:jc w:val="both"/>
        <w:rPr>
          <w:i/>
        </w:rPr>
      </w:pPr>
    </w:p>
    <w:p w:rsidR="005F1775" w:rsidRPr="006D0DC1" w:rsidRDefault="005F1775" w:rsidP="005F1775">
      <w:pPr>
        <w:pStyle w:val="ListParagraph"/>
        <w:numPr>
          <w:ilvl w:val="0"/>
          <w:numId w:val="2"/>
        </w:numPr>
        <w:jc w:val="both"/>
        <w:rPr>
          <w:i/>
        </w:rPr>
      </w:pPr>
      <w:r w:rsidRPr="006D0DC1">
        <w:rPr>
          <w:i/>
        </w:rPr>
        <w:lastRenderedPageBreak/>
        <w:t>Những “yến bạc” ấy là con người hồn và xác của mình bao gồm sự trưởng thành, trí thông minh, khả năng, sở trường, tài năng</w:t>
      </w:r>
      <w:r w:rsidR="006D0DC1">
        <w:rPr>
          <w:i/>
        </w:rPr>
        <w:t>, đạo đức</w:t>
      </w:r>
      <w:r w:rsidRPr="006D0DC1">
        <w:rPr>
          <w:i/>
        </w:rPr>
        <w:t>…và những tính cách, những đặc sủng…</w:t>
      </w:r>
    </w:p>
    <w:p w:rsidR="005F1775" w:rsidRPr="006D0DC1" w:rsidRDefault="005F1775" w:rsidP="005F1775">
      <w:pPr>
        <w:pStyle w:val="ListParagraph"/>
        <w:numPr>
          <w:ilvl w:val="0"/>
          <w:numId w:val="2"/>
        </w:numPr>
        <w:jc w:val="both"/>
        <w:rPr>
          <w:i/>
        </w:rPr>
      </w:pPr>
      <w:r w:rsidRPr="006D0DC1">
        <w:rPr>
          <w:i/>
        </w:rPr>
        <w:t>Trao những “yến bạc” ấy cho mỗi con người mà Chúa biết rõ về họ, đồng thời để họ “tự do” phát triển, “tự do” xoay sở trong cuộ</w:t>
      </w:r>
      <w:r w:rsidR="006D0DC1">
        <w:rPr>
          <w:i/>
        </w:rPr>
        <w:t>c đ</w:t>
      </w:r>
      <w:r w:rsidRPr="006D0DC1">
        <w:rPr>
          <w:i/>
        </w:rPr>
        <w:t>ời này và giữa trần gian…với kế hoạch tốt đẹp</w:t>
      </w:r>
      <w:r w:rsidR="006D0DC1" w:rsidRPr="006D0DC1">
        <w:rPr>
          <w:i/>
        </w:rPr>
        <w:t xml:space="preserve"> Chúa đã vạch sẵn: hướng thượng và đi lên…đến hoàn thiện…</w:t>
      </w:r>
    </w:p>
    <w:p w:rsidR="005F1775" w:rsidRPr="006D0DC1" w:rsidRDefault="005F1775" w:rsidP="005F1775">
      <w:pPr>
        <w:pStyle w:val="ListParagraph"/>
        <w:numPr>
          <w:ilvl w:val="0"/>
          <w:numId w:val="2"/>
        </w:numPr>
        <w:jc w:val="both"/>
        <w:rPr>
          <w:i/>
        </w:rPr>
      </w:pPr>
      <w:r w:rsidRPr="006D0DC1">
        <w:rPr>
          <w:i/>
        </w:rPr>
        <w:t>Ước mong của Thiên Chúa Tạo Hóa</w:t>
      </w:r>
      <w:r w:rsidR="006D0DC1" w:rsidRPr="006D0DC1">
        <w:rPr>
          <w:i/>
        </w:rPr>
        <w:t xml:space="preserve"> là – với một chút công sức riêng tư của từng con người là sự siêng năng và bầu nhiệt huyết – họ sẽ đạt được điều Chúa cũng như bản thân mong muốn…</w:t>
      </w:r>
    </w:p>
    <w:p w:rsidR="006D0DC1" w:rsidRPr="006D0DC1" w:rsidRDefault="006D0DC1" w:rsidP="006D0DC1">
      <w:pPr>
        <w:jc w:val="both"/>
        <w:rPr>
          <w:i/>
        </w:rPr>
      </w:pPr>
    </w:p>
    <w:p w:rsidR="006D0DC1" w:rsidRDefault="006D0DC1" w:rsidP="006D0DC1">
      <w:pPr>
        <w:pStyle w:val="ListParagraph"/>
        <w:numPr>
          <w:ilvl w:val="0"/>
          <w:numId w:val="1"/>
        </w:numPr>
        <w:jc w:val="both"/>
        <w:rPr>
          <w:i/>
        </w:rPr>
      </w:pPr>
      <w:r w:rsidRPr="006D0DC1">
        <w:rPr>
          <w:i/>
        </w:rPr>
        <w:t>Thế nhưng vẫn có anh nại cớ này cớ khác – thậm chí nại cả vào ước mong của Thiên Chúa – để chây lười và chôn giấu những “yến bạc” ít oi Thiên Chúa Tạo Hóa đặt để nơi mình…Ngày xin Chúa thánh hóa công ăn việc làm nhân dịp khởi sự một thời gian mới – ngày mùng ba Tết – Phụng Vụ cũng như Lời Chúa muốn mỗi chúng ta nhìn lại “những yến bạc” Chúa ban cho mình…và – cả về mặt tinh thần lẫn thể xác cũng như tùy vào ơn gọi của riêng mình – chúng ta “startup”…</w:t>
      </w:r>
      <w:r>
        <w:rPr>
          <w:i/>
        </w:rPr>
        <w:t>cho đến khi thỏa lòng…</w:t>
      </w:r>
    </w:p>
    <w:p w:rsidR="006D0DC1" w:rsidRDefault="006D0DC1" w:rsidP="006D0DC1">
      <w:pPr>
        <w:jc w:val="both"/>
        <w:rPr>
          <w:i/>
        </w:rPr>
      </w:pPr>
    </w:p>
    <w:p w:rsidR="006D0DC1" w:rsidRPr="007C61E7" w:rsidRDefault="006D0DC1" w:rsidP="006D0DC1">
      <w:pPr>
        <w:jc w:val="both"/>
        <w:rPr>
          <w:b/>
          <w:i/>
        </w:rPr>
      </w:pPr>
      <w:r w:rsidRPr="007C61E7">
        <w:rPr>
          <w:b/>
          <w:i/>
        </w:rPr>
        <w:t>Giáo huấn Tin Mừng</w:t>
      </w:r>
    </w:p>
    <w:p w:rsidR="006D0DC1" w:rsidRDefault="006D0DC1" w:rsidP="006D0DC1">
      <w:pPr>
        <w:jc w:val="both"/>
        <w:rPr>
          <w:i/>
        </w:rPr>
      </w:pPr>
    </w:p>
    <w:p w:rsidR="006D0DC1" w:rsidRPr="00CD6570" w:rsidRDefault="007C61E7" w:rsidP="006D0DC1">
      <w:pPr>
        <w:pStyle w:val="ListParagraph"/>
        <w:numPr>
          <w:ilvl w:val="0"/>
          <w:numId w:val="1"/>
        </w:numPr>
        <w:jc w:val="both"/>
        <w:rPr>
          <w:i/>
        </w:rPr>
      </w:pPr>
      <w:r>
        <w:rPr>
          <w:i/>
        </w:rPr>
        <w:t>“Ông chủ nói với người ấy : “Khá lắm ! Anh đúng là tôi tớ tài giỏi và trung thành ! Được giao ít mà anh đã trung thành, thì tôi sẽ giao nhiều cho anh. Hãy vào mà hưởng niềm vui của chủ anh.” ( c. 21)</w:t>
      </w:r>
    </w:p>
    <w:p w:rsidR="00CD6570" w:rsidRDefault="00CD6570" w:rsidP="00CD6570">
      <w:pPr>
        <w:jc w:val="both"/>
        <w:rPr>
          <w:i/>
        </w:rPr>
      </w:pPr>
    </w:p>
    <w:p w:rsidR="00CD6570" w:rsidRPr="00001D81" w:rsidRDefault="00CD6570" w:rsidP="00CD6570">
      <w:pPr>
        <w:jc w:val="both"/>
        <w:rPr>
          <w:b/>
          <w:i/>
        </w:rPr>
      </w:pPr>
      <w:r w:rsidRPr="00001D81">
        <w:rPr>
          <w:b/>
          <w:i/>
        </w:rPr>
        <w:t>Danh ngôn</w:t>
      </w:r>
    </w:p>
    <w:p w:rsidR="00CD6570" w:rsidRDefault="00CD6570" w:rsidP="00CD6570">
      <w:pPr>
        <w:jc w:val="both"/>
      </w:pPr>
    </w:p>
    <w:p w:rsidR="00CD6570" w:rsidRDefault="00CD6570" w:rsidP="00CD6570">
      <w:pPr>
        <w:jc w:val="both"/>
      </w:pPr>
      <w:r>
        <w:t>Cách trị nhà cốt ở hòa thuận, cách mưu sinh cốt ở siêng năng.</w:t>
      </w:r>
    </w:p>
    <w:p w:rsidR="00CD6570" w:rsidRDefault="00CD6570" w:rsidP="00CD6570">
      <w:pPr>
        <w:jc w:val="both"/>
      </w:pPr>
      <w:r>
        <w:tab/>
        <w:t>Chu Hi</w:t>
      </w:r>
    </w:p>
    <w:p w:rsidR="00CD6570" w:rsidRDefault="00CD6570" w:rsidP="00CD6570">
      <w:pPr>
        <w:jc w:val="both"/>
      </w:pPr>
    </w:p>
    <w:p w:rsidR="00CD6570" w:rsidRDefault="00CD6570" w:rsidP="00CD6570">
      <w:pPr>
        <w:jc w:val="both"/>
      </w:pPr>
      <w:r>
        <w:t>Hãy học khi người khác ngủ; lao động khi người khác lười nhác; chuẩn bị khi người khác chơi bời; và có giấc mơ khi người khác chỉ ao ước.</w:t>
      </w:r>
    </w:p>
    <w:p w:rsidR="00CD6570" w:rsidRDefault="00CD6570" w:rsidP="00CD6570">
      <w:pPr>
        <w:jc w:val="both"/>
      </w:pPr>
      <w:r>
        <w:tab/>
        <w:t>William Arthur Ward</w:t>
      </w:r>
    </w:p>
    <w:p w:rsidR="00CD6570" w:rsidRDefault="00CD6570" w:rsidP="00CD6570">
      <w:pPr>
        <w:jc w:val="both"/>
      </w:pPr>
    </w:p>
    <w:p w:rsidR="00CD6570" w:rsidRDefault="00CD6570" w:rsidP="00CD6570">
      <w:pPr>
        <w:jc w:val="both"/>
      </w:pPr>
      <w:r>
        <w:t>Tri thức trong đầu và đạo đức trong tim, thời gian cống hiến để nghiên cứu và lao động thay vì hình thức và lạc thú, và nhờ vậy, có được hạnh phúc.</w:t>
      </w:r>
    </w:p>
    <w:p w:rsidR="00CD6570" w:rsidRDefault="00CD6570" w:rsidP="00CD6570">
      <w:pPr>
        <w:jc w:val="both"/>
      </w:pPr>
      <w:r>
        <w:tab/>
        <w:t>John Adams</w:t>
      </w:r>
    </w:p>
    <w:p w:rsidR="00CD6570" w:rsidRDefault="00CD6570" w:rsidP="00CD6570">
      <w:pPr>
        <w:jc w:val="both"/>
      </w:pPr>
    </w:p>
    <w:p w:rsidR="00CD6570" w:rsidRDefault="00CD6570" w:rsidP="00CD6570">
      <w:pPr>
        <w:jc w:val="both"/>
        <w:rPr>
          <w:i/>
        </w:rPr>
      </w:pPr>
      <w:r w:rsidRPr="00CD6570">
        <w:rPr>
          <w:i/>
        </w:rPr>
        <w:t xml:space="preserve">Thứ sáu ngày 8/2 – Mc 6 , 14 </w:t>
      </w:r>
      <w:r w:rsidR="00001D81">
        <w:rPr>
          <w:i/>
        </w:rPr>
        <w:t>–</w:t>
      </w:r>
      <w:r w:rsidRPr="00CD6570">
        <w:rPr>
          <w:i/>
        </w:rPr>
        <w:t xml:space="preserve"> 29</w:t>
      </w:r>
    </w:p>
    <w:p w:rsidR="00001D81" w:rsidRDefault="00001D81" w:rsidP="00CD6570">
      <w:pPr>
        <w:jc w:val="both"/>
        <w:rPr>
          <w:i/>
        </w:rPr>
      </w:pPr>
    </w:p>
    <w:p w:rsidR="00001D81" w:rsidRPr="00F149EA" w:rsidRDefault="00001D81" w:rsidP="00CD6570">
      <w:pPr>
        <w:jc w:val="both"/>
        <w:rPr>
          <w:b/>
          <w:i/>
        </w:rPr>
      </w:pPr>
      <w:r w:rsidRPr="00F149EA">
        <w:rPr>
          <w:b/>
          <w:i/>
        </w:rPr>
        <w:t>Nội dung Tin Mừng:</w:t>
      </w:r>
    </w:p>
    <w:p w:rsidR="00001D81" w:rsidRDefault="00001D81" w:rsidP="00CD6570">
      <w:pPr>
        <w:jc w:val="both"/>
        <w:rPr>
          <w:i/>
        </w:rPr>
      </w:pPr>
    </w:p>
    <w:p w:rsidR="00001D81" w:rsidRDefault="00001D81" w:rsidP="00001D81">
      <w:pPr>
        <w:pStyle w:val="ListParagraph"/>
        <w:numPr>
          <w:ilvl w:val="0"/>
          <w:numId w:val="1"/>
        </w:numPr>
        <w:jc w:val="both"/>
        <w:rPr>
          <w:i/>
        </w:rPr>
      </w:pPr>
      <w:r>
        <w:rPr>
          <w:i/>
        </w:rPr>
        <w:t>Hai điểm dừng:</w:t>
      </w:r>
    </w:p>
    <w:p w:rsidR="00001D81" w:rsidRDefault="00001D81" w:rsidP="00001D81">
      <w:pPr>
        <w:pStyle w:val="ListParagraph"/>
        <w:ind w:left="1800"/>
        <w:jc w:val="both"/>
        <w:rPr>
          <w:i/>
        </w:rPr>
      </w:pPr>
    </w:p>
    <w:p w:rsidR="00001D81" w:rsidRDefault="00001D81" w:rsidP="00001D81">
      <w:pPr>
        <w:pStyle w:val="ListParagraph"/>
        <w:numPr>
          <w:ilvl w:val="0"/>
          <w:numId w:val="2"/>
        </w:numPr>
        <w:jc w:val="both"/>
        <w:rPr>
          <w:i/>
        </w:rPr>
      </w:pPr>
      <w:r>
        <w:rPr>
          <w:i/>
        </w:rPr>
        <w:lastRenderedPageBreak/>
        <w:t>Danh tiếng của Chúa Giê-su làm cho Hê-rô-đê giật mình và thầm nghĩ rằng Người là Gioan Tiền Hô mà ông đã hại chết...</w:t>
      </w:r>
    </w:p>
    <w:p w:rsidR="00001D81" w:rsidRDefault="00001D81" w:rsidP="00001D81">
      <w:pPr>
        <w:pStyle w:val="ListParagraph"/>
        <w:numPr>
          <w:ilvl w:val="0"/>
          <w:numId w:val="2"/>
        </w:numPr>
        <w:jc w:val="both"/>
        <w:rPr>
          <w:i/>
        </w:rPr>
      </w:pPr>
      <w:r>
        <w:rPr>
          <w:i/>
        </w:rPr>
        <w:t>Tác giả Tin Mừng cho biết về trường hợp và lý do  Gioan bị Hê-rô-đê giết hại…Khi người ta đắm mình trong tội ác và quyền lực độc tài, người ta sẽ có những quyết định nhỏ nhen gây tai hại…</w:t>
      </w:r>
    </w:p>
    <w:p w:rsidR="00001D81" w:rsidRDefault="00001D81" w:rsidP="00001D81">
      <w:pPr>
        <w:jc w:val="both"/>
        <w:rPr>
          <w:i/>
        </w:rPr>
      </w:pPr>
    </w:p>
    <w:p w:rsidR="00001D81" w:rsidRDefault="00001D81" w:rsidP="00001D81">
      <w:pPr>
        <w:pStyle w:val="ListParagraph"/>
        <w:numPr>
          <w:ilvl w:val="0"/>
          <w:numId w:val="1"/>
        </w:numPr>
        <w:jc w:val="both"/>
        <w:rPr>
          <w:i/>
        </w:rPr>
      </w:pPr>
      <w:r>
        <w:rPr>
          <w:i/>
        </w:rPr>
        <w:t>Tin Mừng cho chúng ta giáo huấn: - Một con người gậy ra tội ác sẽ không bao giờ có sự an ổn trong lòng mình; - Tham vọng quyền lực và đắm mình trong lạc thú sẽ làm cho con người trở thành mù quáng, mặc dù lương tâm vẫn lên tiếng nhắc nhở…</w:t>
      </w:r>
    </w:p>
    <w:p w:rsidR="00001D81" w:rsidRDefault="00001D81" w:rsidP="00001D81">
      <w:pPr>
        <w:jc w:val="both"/>
        <w:rPr>
          <w:i/>
        </w:rPr>
      </w:pPr>
    </w:p>
    <w:p w:rsidR="00001D81" w:rsidRPr="00F149EA" w:rsidRDefault="00001D81" w:rsidP="00001D81">
      <w:pPr>
        <w:jc w:val="both"/>
        <w:rPr>
          <w:b/>
          <w:i/>
        </w:rPr>
      </w:pPr>
      <w:r w:rsidRPr="00F149EA">
        <w:rPr>
          <w:b/>
          <w:i/>
        </w:rPr>
        <w:t>Giáo huấn Tin Mừng</w:t>
      </w:r>
    </w:p>
    <w:p w:rsidR="00001D81" w:rsidRDefault="00001D81" w:rsidP="00001D81">
      <w:pPr>
        <w:jc w:val="both"/>
        <w:rPr>
          <w:i/>
        </w:rPr>
      </w:pPr>
    </w:p>
    <w:p w:rsidR="00001D81" w:rsidRDefault="00F149EA" w:rsidP="00001D81">
      <w:pPr>
        <w:pStyle w:val="ListParagraph"/>
        <w:numPr>
          <w:ilvl w:val="0"/>
          <w:numId w:val="1"/>
        </w:numPr>
        <w:jc w:val="both"/>
      </w:pPr>
      <w:r>
        <w:rPr>
          <w:i/>
        </w:rPr>
        <w:t xml:space="preserve">Vua Hê-rô-đê nghe thế liền nói : “Ông Gioan , ta đã cho chém đầu, chính ông đã trỗi dậy !” </w:t>
      </w:r>
      <w:r w:rsidRPr="00F149EA">
        <w:t>( c. 16)</w:t>
      </w:r>
    </w:p>
    <w:p w:rsidR="00AB3E13" w:rsidRDefault="00AB3E13" w:rsidP="00AB3E13">
      <w:pPr>
        <w:jc w:val="both"/>
      </w:pPr>
    </w:p>
    <w:p w:rsidR="00AB3E13" w:rsidRPr="00AB3E13" w:rsidRDefault="00AB3E13" w:rsidP="00AB3E13">
      <w:pPr>
        <w:jc w:val="both"/>
        <w:rPr>
          <w:b/>
          <w:i/>
        </w:rPr>
      </w:pPr>
      <w:r w:rsidRPr="00AB3E13">
        <w:rPr>
          <w:b/>
          <w:i/>
        </w:rPr>
        <w:t>Danh ngôn</w:t>
      </w:r>
    </w:p>
    <w:p w:rsidR="00AB3E13" w:rsidRDefault="00AB3E13" w:rsidP="00AB3E13">
      <w:pPr>
        <w:jc w:val="both"/>
      </w:pPr>
    </w:p>
    <w:p w:rsidR="00AB3E13" w:rsidRDefault="00AB3E13" w:rsidP="00AB3E13">
      <w:pPr>
        <w:jc w:val="both"/>
      </w:pPr>
      <w:r>
        <w:t>Sự độc ác là tên bạo chúa luôn đi cùng với nỗi sợ hãi !</w:t>
      </w:r>
    </w:p>
    <w:p w:rsidR="00AB3E13" w:rsidRDefault="00AB3E13" w:rsidP="00AB3E13">
      <w:pPr>
        <w:jc w:val="both"/>
      </w:pPr>
      <w:r>
        <w:tab/>
        <w:t>Thomas Fuller</w:t>
      </w:r>
    </w:p>
    <w:p w:rsidR="00AB3E13" w:rsidRDefault="00AB3E13" w:rsidP="00AB3E13">
      <w:pPr>
        <w:jc w:val="both"/>
      </w:pPr>
    </w:p>
    <w:p w:rsidR="00AB3E13" w:rsidRDefault="00AB3E13" w:rsidP="00AB3E13">
      <w:pPr>
        <w:jc w:val="both"/>
      </w:pPr>
      <w:r>
        <w:t>Quyền lực luôn luôn thu hút những kẻ không có đạo đức.</w:t>
      </w:r>
    </w:p>
    <w:p w:rsidR="00AB3E13" w:rsidRDefault="00AB3E13" w:rsidP="00AB3E13">
      <w:pPr>
        <w:jc w:val="both"/>
      </w:pPr>
      <w:r>
        <w:tab/>
        <w:t>Albert Einstein</w:t>
      </w:r>
    </w:p>
    <w:p w:rsidR="00AB3E13" w:rsidRDefault="00AB3E13" w:rsidP="00AB3E13">
      <w:pPr>
        <w:jc w:val="both"/>
      </w:pPr>
    </w:p>
    <w:p w:rsidR="00AB3E13" w:rsidRDefault="00AB3E13" w:rsidP="00AB3E13">
      <w:pPr>
        <w:jc w:val="both"/>
      </w:pPr>
      <w:r>
        <w:t>Sự vĩ đại không nằm trong tài sản, quyền lực, danh vọng hay tiếng tăm. Nó được phát hiện trong lòng tốt, sự nhún nhường, sự phụng sự và tính cách.</w:t>
      </w:r>
    </w:p>
    <w:p w:rsidR="00AB3E13" w:rsidRDefault="00AB3E13" w:rsidP="00AB3E13">
      <w:pPr>
        <w:jc w:val="both"/>
      </w:pPr>
      <w:r>
        <w:tab/>
        <w:t>William Arthur Ward</w:t>
      </w:r>
    </w:p>
    <w:p w:rsidR="00AB3E13" w:rsidRDefault="00AB3E13" w:rsidP="00AB3E13">
      <w:pPr>
        <w:jc w:val="both"/>
      </w:pPr>
    </w:p>
    <w:p w:rsidR="00AB3E13" w:rsidRDefault="00AB3E13" w:rsidP="00AB3E13">
      <w:pPr>
        <w:jc w:val="both"/>
        <w:rPr>
          <w:i/>
        </w:rPr>
      </w:pPr>
      <w:r w:rsidRPr="00AB3E13">
        <w:rPr>
          <w:i/>
        </w:rPr>
        <w:t xml:space="preserve">Thứ bảy ngày 9/2 – Mc 6 , 30 </w:t>
      </w:r>
      <w:r w:rsidR="00495B00">
        <w:rPr>
          <w:i/>
        </w:rPr>
        <w:t>–</w:t>
      </w:r>
      <w:r w:rsidRPr="00AB3E13">
        <w:rPr>
          <w:i/>
        </w:rPr>
        <w:t xml:space="preserve"> 34</w:t>
      </w:r>
    </w:p>
    <w:p w:rsidR="00495B00" w:rsidRDefault="00495B00" w:rsidP="00AB3E13">
      <w:pPr>
        <w:jc w:val="both"/>
        <w:rPr>
          <w:i/>
        </w:rPr>
      </w:pPr>
    </w:p>
    <w:p w:rsidR="00495B00" w:rsidRPr="006B64DA" w:rsidRDefault="00495B00" w:rsidP="00AB3E13">
      <w:pPr>
        <w:jc w:val="both"/>
        <w:rPr>
          <w:b/>
          <w:i/>
        </w:rPr>
      </w:pPr>
      <w:r w:rsidRPr="006B64DA">
        <w:rPr>
          <w:b/>
          <w:i/>
        </w:rPr>
        <w:t>Nội dung Tin Mừng</w:t>
      </w:r>
    </w:p>
    <w:p w:rsidR="00495B00" w:rsidRDefault="00495B00" w:rsidP="00AB3E13">
      <w:pPr>
        <w:jc w:val="both"/>
        <w:rPr>
          <w:i/>
        </w:rPr>
      </w:pPr>
    </w:p>
    <w:p w:rsidR="00495B00" w:rsidRDefault="00495B00" w:rsidP="00495B00">
      <w:pPr>
        <w:pStyle w:val="ListParagraph"/>
        <w:numPr>
          <w:ilvl w:val="0"/>
          <w:numId w:val="1"/>
        </w:numPr>
        <w:jc w:val="both"/>
        <w:rPr>
          <w:i/>
        </w:rPr>
      </w:pPr>
      <w:r>
        <w:rPr>
          <w:i/>
        </w:rPr>
        <w:t>Hai điểm dừng:</w:t>
      </w:r>
    </w:p>
    <w:p w:rsidR="00495B00" w:rsidRDefault="00495B00" w:rsidP="00495B00">
      <w:pPr>
        <w:jc w:val="both"/>
        <w:rPr>
          <w:i/>
        </w:rPr>
      </w:pPr>
    </w:p>
    <w:p w:rsidR="00495B00" w:rsidRDefault="00495B00" w:rsidP="00495B00">
      <w:pPr>
        <w:pStyle w:val="ListParagraph"/>
        <w:numPr>
          <w:ilvl w:val="0"/>
          <w:numId w:val="2"/>
        </w:numPr>
        <w:jc w:val="both"/>
        <w:rPr>
          <w:i/>
        </w:rPr>
      </w:pPr>
      <w:r>
        <w:rPr>
          <w:i/>
        </w:rPr>
        <w:t>Chúa khuyến cáo các Tông Đồ phải biết  tập để nghỉ ngơi thể xác, thanh thản tâm hồn khi hoàn thành một công tác mục vụ nào đó, bởi vì sự nghỉ ngơi sẽ giúp thân xác có thời gian tái tạo nguồn năng lượng và sự thanh th</w:t>
      </w:r>
      <w:r w:rsidR="000B7B91">
        <w:rPr>
          <w:i/>
        </w:rPr>
        <w:t>ản</w:t>
      </w:r>
      <w:r>
        <w:rPr>
          <w:i/>
        </w:rPr>
        <w:t xml:space="preserve"> tâm hồn giúp lấy lại nhiệt huyế</w:t>
      </w:r>
      <w:r w:rsidR="000B7B91">
        <w:rPr>
          <w:i/>
        </w:rPr>
        <w:t>t cho công tác</w:t>
      </w:r>
      <w:r>
        <w:rPr>
          <w:i/>
        </w:rPr>
        <w:t xml:space="preserve"> mới…</w:t>
      </w:r>
    </w:p>
    <w:p w:rsidR="00495B00" w:rsidRDefault="00495B00" w:rsidP="00495B00">
      <w:pPr>
        <w:pStyle w:val="ListParagraph"/>
        <w:numPr>
          <w:ilvl w:val="0"/>
          <w:numId w:val="2"/>
        </w:numPr>
        <w:jc w:val="both"/>
        <w:rPr>
          <w:i/>
        </w:rPr>
      </w:pPr>
      <w:r>
        <w:rPr>
          <w:i/>
        </w:rPr>
        <w:t xml:space="preserve">“Chạnh lòng thương”…là tâm tình thường xuyên được Tin Mừng nói đến khi chuẩn bị cho một hoạt động nào đó của Chúa dành cho dân chúng…Chính sự “chạnh lòng thương” này là lý do </w:t>
      </w:r>
      <w:r w:rsidR="000B7B91">
        <w:rPr>
          <w:i/>
        </w:rPr>
        <w:t>v</w:t>
      </w:r>
      <w:r>
        <w:rPr>
          <w:i/>
        </w:rPr>
        <w:t>iệc Chúa đế</w:t>
      </w:r>
      <w:r w:rsidR="000B7B91">
        <w:rPr>
          <w:i/>
        </w:rPr>
        <w:t>n trần</w:t>
      </w:r>
      <w:r>
        <w:rPr>
          <w:i/>
        </w:rPr>
        <w:t xml:space="preserve"> gian và thể hiện kế hoạch cứu chuộc Thiên Chúa Cha muốn thực hiện…</w:t>
      </w:r>
    </w:p>
    <w:p w:rsidR="00495B00" w:rsidRDefault="00495B00" w:rsidP="00495B00">
      <w:pPr>
        <w:jc w:val="both"/>
        <w:rPr>
          <w:i/>
        </w:rPr>
      </w:pPr>
    </w:p>
    <w:p w:rsidR="00495B00" w:rsidRDefault="00495B00" w:rsidP="00495B00">
      <w:pPr>
        <w:pStyle w:val="ListParagraph"/>
        <w:numPr>
          <w:ilvl w:val="0"/>
          <w:numId w:val="1"/>
        </w:numPr>
        <w:jc w:val="both"/>
        <w:rPr>
          <w:i/>
        </w:rPr>
      </w:pPr>
      <w:r>
        <w:rPr>
          <w:i/>
        </w:rPr>
        <w:t>Dù đang làm việc gì…thì Chúa cũng vẫ</w:t>
      </w:r>
      <w:r w:rsidR="000B7B91">
        <w:rPr>
          <w:i/>
        </w:rPr>
        <w:t>n muốn</w:t>
      </w:r>
      <w:r>
        <w:rPr>
          <w:i/>
        </w:rPr>
        <w:t xml:space="preserve"> chúng ta phả</w:t>
      </w:r>
      <w:r w:rsidR="006B64DA">
        <w:rPr>
          <w:i/>
        </w:rPr>
        <w:t>i có</w:t>
      </w:r>
      <w:r>
        <w:rPr>
          <w:i/>
        </w:rPr>
        <w:t xml:space="preserve"> ưu tiên</w:t>
      </w:r>
      <w:r w:rsidR="006B64DA">
        <w:rPr>
          <w:i/>
        </w:rPr>
        <w:t xml:space="preserve"> dành cho việc nghỉ ngơi – nhất là ở những ngày Chúa Nhật hằng tuần – ngày dành cho Chúa, cho gia đình và cho bà con quanh mình…Dành cho Chúa khi cùng nhau đến Nhà </w:t>
      </w:r>
      <w:r w:rsidR="006B64DA">
        <w:rPr>
          <w:i/>
        </w:rPr>
        <w:lastRenderedPageBreak/>
        <w:t>Thờ dâng Thánh Lễ, đón nhận Mình Máu Thánh và Lời Chúa; dành cho gia đình khi cùng với gia đình chia sẻ những bữa cơm thân tình và những tâm tình, tâm sự của các thành viên; dành cho bà con quanh mình khi có chút thời gian đến thăm viếng, chuyện trò…</w:t>
      </w:r>
    </w:p>
    <w:p w:rsidR="006B64DA" w:rsidRDefault="006B64DA" w:rsidP="006B64DA">
      <w:pPr>
        <w:jc w:val="both"/>
        <w:rPr>
          <w:i/>
        </w:rPr>
      </w:pPr>
    </w:p>
    <w:p w:rsidR="006B64DA" w:rsidRPr="006B64DA" w:rsidRDefault="006B64DA" w:rsidP="006B64DA">
      <w:pPr>
        <w:jc w:val="both"/>
        <w:rPr>
          <w:b/>
          <w:i/>
        </w:rPr>
      </w:pPr>
      <w:r w:rsidRPr="006B64DA">
        <w:rPr>
          <w:b/>
          <w:i/>
        </w:rPr>
        <w:t>Giáo huấn Tin Mừng</w:t>
      </w:r>
      <w:bookmarkStart w:id="0" w:name="_GoBack"/>
      <w:bookmarkEnd w:id="0"/>
    </w:p>
    <w:p w:rsidR="006B64DA" w:rsidRDefault="006B64DA" w:rsidP="006B64DA">
      <w:pPr>
        <w:jc w:val="both"/>
        <w:rPr>
          <w:i/>
        </w:rPr>
      </w:pPr>
    </w:p>
    <w:p w:rsidR="006B64DA" w:rsidRPr="007401AA" w:rsidRDefault="006B64DA" w:rsidP="006B64DA">
      <w:pPr>
        <w:pStyle w:val="ListParagraph"/>
        <w:numPr>
          <w:ilvl w:val="0"/>
          <w:numId w:val="1"/>
        </w:numPr>
        <w:jc w:val="both"/>
        <w:rPr>
          <w:i/>
        </w:rPr>
      </w:pPr>
      <w:r>
        <w:rPr>
          <w:i/>
        </w:rPr>
        <w:t>“Người bảo các ông : “Anh em hãy lánh riêng ra, đến một nơi thanh vắng mà nghỉ ngơi đôi chút.” ( c. 31a)</w:t>
      </w:r>
    </w:p>
    <w:p w:rsidR="007401AA" w:rsidRDefault="007401AA" w:rsidP="007401AA">
      <w:pPr>
        <w:jc w:val="both"/>
      </w:pPr>
    </w:p>
    <w:p w:rsidR="007401AA" w:rsidRPr="00EA702A" w:rsidRDefault="007401AA" w:rsidP="007401AA">
      <w:pPr>
        <w:jc w:val="both"/>
        <w:rPr>
          <w:b/>
          <w:i/>
        </w:rPr>
      </w:pPr>
      <w:r w:rsidRPr="00EA702A">
        <w:rPr>
          <w:b/>
          <w:i/>
        </w:rPr>
        <w:t>Danh ngôn</w:t>
      </w:r>
    </w:p>
    <w:p w:rsidR="007401AA" w:rsidRDefault="007401AA" w:rsidP="007401AA">
      <w:pPr>
        <w:jc w:val="both"/>
      </w:pPr>
    </w:p>
    <w:p w:rsidR="007401AA" w:rsidRDefault="007401AA" w:rsidP="007401AA">
      <w:pPr>
        <w:jc w:val="both"/>
      </w:pPr>
      <w:r>
        <w:t>Giấc ngủ sau lao động vất vả, bến cảng sau biển khơi giống tố, sự bình yên sau chiến tranh, cái chết sau cuộc đời đều là niềm vui lớn lao.</w:t>
      </w:r>
    </w:p>
    <w:p w:rsidR="007401AA" w:rsidRDefault="007401AA" w:rsidP="007401AA">
      <w:pPr>
        <w:jc w:val="both"/>
      </w:pPr>
      <w:r>
        <w:tab/>
        <w:t>Edmund Spencer</w:t>
      </w:r>
    </w:p>
    <w:p w:rsidR="007401AA" w:rsidRDefault="007401AA" w:rsidP="007401AA">
      <w:pPr>
        <w:jc w:val="both"/>
      </w:pPr>
    </w:p>
    <w:p w:rsidR="007401AA" w:rsidRDefault="007401AA" w:rsidP="007401AA">
      <w:pPr>
        <w:jc w:val="both"/>
      </w:pPr>
      <w:r>
        <w:t>Cho dù bạn thành công trong sự nghiệp thế nào, bạn cũng cần phải luôn nhớ rằng chúng ta ở đây là để sống. Nếu bạn khiến mình lúc nào cũng bận rộn công việc, bạn chắc chắn rồi sẽ phải hối tiếc.</w:t>
      </w:r>
    </w:p>
    <w:p w:rsidR="007401AA" w:rsidRDefault="007401AA" w:rsidP="007401AA">
      <w:pPr>
        <w:jc w:val="both"/>
      </w:pPr>
      <w:r>
        <w:tab/>
        <w:t>Jack Ma</w:t>
      </w:r>
    </w:p>
    <w:p w:rsidR="007401AA" w:rsidRDefault="007401AA" w:rsidP="007401AA">
      <w:pPr>
        <w:jc w:val="both"/>
      </w:pPr>
    </w:p>
    <w:p w:rsidR="007401AA" w:rsidRDefault="007401AA" w:rsidP="007401AA">
      <w:pPr>
        <w:jc w:val="both"/>
      </w:pPr>
      <w:r>
        <w:t>Giữa những ngày tháng gian khó này, sức khỏe và giấc ngủ tốt là điều làm ta thoải mái.</w:t>
      </w:r>
    </w:p>
    <w:p w:rsidR="007401AA" w:rsidRDefault="007401AA" w:rsidP="007401AA">
      <w:pPr>
        <w:jc w:val="both"/>
      </w:pPr>
      <w:r>
        <w:tab/>
        <w:t>Knute Nelson</w:t>
      </w:r>
    </w:p>
    <w:p w:rsidR="007401AA" w:rsidRDefault="007401AA" w:rsidP="007401AA">
      <w:pPr>
        <w:jc w:val="both"/>
      </w:pPr>
    </w:p>
    <w:p w:rsidR="007401AA" w:rsidRPr="007401AA" w:rsidRDefault="007401AA" w:rsidP="007401AA">
      <w:pPr>
        <w:jc w:val="both"/>
      </w:pPr>
      <w:r>
        <w:t>Lm Giuse Ngô Mạnh Điệp</w:t>
      </w:r>
    </w:p>
    <w:sectPr w:rsidR="007401AA" w:rsidRPr="007401AA"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1CC"/>
    <w:multiLevelType w:val="hybridMultilevel"/>
    <w:tmpl w:val="1E564BAE"/>
    <w:lvl w:ilvl="0" w:tplc="790EA63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FB6788"/>
    <w:multiLevelType w:val="hybridMultilevel"/>
    <w:tmpl w:val="CBA2866C"/>
    <w:lvl w:ilvl="0" w:tplc="F66C2B5C">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24"/>
    <w:rsid w:val="00001D81"/>
    <w:rsid w:val="000A46B3"/>
    <w:rsid w:val="000B7B91"/>
    <w:rsid w:val="000C24A7"/>
    <w:rsid w:val="00195A21"/>
    <w:rsid w:val="001F02F9"/>
    <w:rsid w:val="00247D2F"/>
    <w:rsid w:val="00495B00"/>
    <w:rsid w:val="004D0C12"/>
    <w:rsid w:val="004E06A1"/>
    <w:rsid w:val="00500D4E"/>
    <w:rsid w:val="00521F97"/>
    <w:rsid w:val="005B0124"/>
    <w:rsid w:val="005F1775"/>
    <w:rsid w:val="006B64DA"/>
    <w:rsid w:val="006D0DC1"/>
    <w:rsid w:val="007401AA"/>
    <w:rsid w:val="007C61E7"/>
    <w:rsid w:val="009562E3"/>
    <w:rsid w:val="00AB3E13"/>
    <w:rsid w:val="00B306DF"/>
    <w:rsid w:val="00BB25C7"/>
    <w:rsid w:val="00CD6570"/>
    <w:rsid w:val="00D56A94"/>
    <w:rsid w:val="00E16F34"/>
    <w:rsid w:val="00E4220E"/>
    <w:rsid w:val="00EA6DAF"/>
    <w:rsid w:val="00EA702A"/>
    <w:rsid w:val="00F1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32</cp:revision>
  <dcterms:created xsi:type="dcterms:W3CDTF">2019-01-24T02:21:00Z</dcterms:created>
  <dcterms:modified xsi:type="dcterms:W3CDTF">2019-01-28T00:54:00Z</dcterms:modified>
</cp:coreProperties>
</file>