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6B3" w:rsidRDefault="00DE03E7" w:rsidP="00DE03E7">
      <w:pPr>
        <w:jc w:val="both"/>
      </w:pPr>
      <w:r>
        <w:t>NHỊP SỐNG TRONG TUẦN – tuần XXIII / TN / C</w:t>
      </w:r>
    </w:p>
    <w:p w:rsidR="00DE03E7" w:rsidRDefault="00DE03E7" w:rsidP="00DE03E7">
      <w:pPr>
        <w:jc w:val="both"/>
        <w:rPr>
          <w:i/>
        </w:rPr>
      </w:pPr>
      <w:r w:rsidRPr="00DE03E7">
        <w:rPr>
          <w:i/>
        </w:rPr>
        <w:t xml:space="preserve">Từ Chúa Nhật ngày 8 / 9 đến thứ bảy ngày 14 / 9 </w:t>
      </w:r>
      <w:r>
        <w:rPr>
          <w:i/>
        </w:rPr>
        <w:t>–</w:t>
      </w:r>
      <w:r w:rsidRPr="00DE03E7">
        <w:rPr>
          <w:i/>
        </w:rPr>
        <w:t xml:space="preserve"> 2019</w:t>
      </w:r>
    </w:p>
    <w:p w:rsidR="00DE03E7" w:rsidRDefault="00DE03E7" w:rsidP="00DE03E7">
      <w:pPr>
        <w:jc w:val="both"/>
        <w:rPr>
          <w:i/>
        </w:rPr>
      </w:pPr>
    </w:p>
    <w:p w:rsidR="00DE03E7" w:rsidRDefault="00DE03E7" w:rsidP="00DE03E7">
      <w:pPr>
        <w:jc w:val="both"/>
        <w:rPr>
          <w:i/>
        </w:rPr>
      </w:pPr>
      <w:r>
        <w:rPr>
          <w:i/>
        </w:rPr>
        <w:t>Chúa Nhật ngày 8 / 9 - * Kn 9 , 13 – 18 * Plm 9 – 10.12 – 17 * Lc 14 , 25 – 33</w:t>
      </w:r>
    </w:p>
    <w:p w:rsidR="00DE03E7" w:rsidRDefault="00DE03E7" w:rsidP="00DE03E7">
      <w:pPr>
        <w:jc w:val="both"/>
        <w:rPr>
          <w:i/>
        </w:rPr>
      </w:pPr>
    </w:p>
    <w:p w:rsidR="00DE03E7" w:rsidRDefault="00DE03E7" w:rsidP="00DE03E7">
      <w:pPr>
        <w:jc w:val="both"/>
        <w:rPr>
          <w:i/>
        </w:rPr>
      </w:pPr>
      <w:r w:rsidRPr="00DE03E7">
        <w:rPr>
          <w:b/>
          <w:i/>
        </w:rPr>
        <w:t>Nội dung Lời Chúa</w:t>
      </w:r>
      <w:r>
        <w:rPr>
          <w:i/>
        </w:rPr>
        <w:t xml:space="preserve"> – Chủ đề : “Từ bỏ hết những gì mình có để là môn đệ Chúa” (Lc 14 , 33)</w:t>
      </w:r>
    </w:p>
    <w:p w:rsidR="00DE03E7" w:rsidRDefault="00DE03E7" w:rsidP="00DE03E7">
      <w:pPr>
        <w:jc w:val="both"/>
        <w:rPr>
          <w:i/>
        </w:rPr>
      </w:pPr>
    </w:p>
    <w:p w:rsidR="00DE03E7" w:rsidRDefault="00DE03E7" w:rsidP="00DE03E7">
      <w:pPr>
        <w:pStyle w:val="ListParagraph"/>
        <w:numPr>
          <w:ilvl w:val="0"/>
          <w:numId w:val="1"/>
        </w:numPr>
        <w:jc w:val="both"/>
        <w:rPr>
          <w:i/>
        </w:rPr>
      </w:pPr>
      <w:r>
        <w:rPr>
          <w:i/>
        </w:rPr>
        <w:t xml:space="preserve">Kn 9 , 13 – 18 </w:t>
      </w:r>
      <w:r w:rsidR="00094AC4">
        <w:rPr>
          <w:i/>
        </w:rPr>
        <w:t>: C</w:t>
      </w:r>
      <w:r>
        <w:rPr>
          <w:i/>
        </w:rPr>
        <w:t>ảm tạ Thiên Chúa đã thương ban Đức Khôn Ngoan</w:t>
      </w:r>
      <w:r w:rsidR="00094AC4">
        <w:rPr>
          <w:i/>
        </w:rPr>
        <w:t xml:space="preserve"> để nhờ đó mà loài người thấp hèn có thể nhận biết được Ý Muốn của Thiên Chúa, từ đó sống đẹp lòng Người và được cứu độ…</w:t>
      </w:r>
    </w:p>
    <w:p w:rsidR="00094AC4" w:rsidRDefault="00094AC4" w:rsidP="00DE03E7">
      <w:pPr>
        <w:pStyle w:val="ListParagraph"/>
        <w:numPr>
          <w:ilvl w:val="0"/>
          <w:numId w:val="1"/>
        </w:numPr>
        <w:jc w:val="both"/>
        <w:rPr>
          <w:i/>
        </w:rPr>
      </w:pPr>
      <w:r>
        <w:rPr>
          <w:i/>
        </w:rPr>
        <w:t>Lc 14 , 25 – 33 : Đức Giê-su Ki-tô là hiện thân của Đức Khôn Ngoan Thiên Chúa ban cho loài người chúng ta…Chính Người tỏ cho chúng ta biết Ý Muốn của Thiên Chúa, dạy chúng ta biết sống đẹp lòng Chúa Cha và – nhờ đó – chúng ta được cứu độ…</w:t>
      </w:r>
    </w:p>
    <w:p w:rsidR="00094AC4" w:rsidRDefault="00094AC4" w:rsidP="00DE03E7">
      <w:pPr>
        <w:pStyle w:val="ListParagraph"/>
        <w:numPr>
          <w:ilvl w:val="0"/>
          <w:numId w:val="1"/>
        </w:numPr>
        <w:jc w:val="both"/>
        <w:rPr>
          <w:i/>
        </w:rPr>
      </w:pPr>
      <w:r>
        <w:rPr>
          <w:i/>
        </w:rPr>
        <w:t>Plm 9 – 10.12 – 17 : Phi-lê-môn</w:t>
      </w:r>
      <w:r w:rsidR="00AB251C">
        <w:rPr>
          <w:i/>
        </w:rPr>
        <w:t xml:space="preserve"> là lá thư cá nhân Phao-lô gửi cho Phi-lê-môn khi ông ngồi tù lần I tại Roma và gặp được Ô-nê-xi-mô – người nô lệ trốn thoát của Phi-lê-môn…Mãn hạn tù và phải trở lại với chủ minh là Phi-lê-môn …Trên nguyên tắc  Ô-nê-xi-mô là “tài sản” của Phi-lê-môn và Phi-lê-môn có quyền hành hạ hoặc giết chết Ô-nê-xi-mô…Phao-lô đã can thiệp và yêu cầu một điều hoàn toàn ngược lại với chế độ nô lệ thời ấy : đấy là coi Ô-nê-xi-mô như người anh em, thậm chí còn xin Phi-lê-môn đối xử với Ô-nê-xi-mô như chính bản thân Phao-lô vậy…Đấy chính là sự Khôn Ngoan của những người con cái Chúa – hoàn toàn khác với khôn ngoan của con người…Nếu là khôn ngoan của con người thì Ô-nê-xi-mô sẽ bị xiềng xích và bị hành hạ vì đã bỏ trốn…</w:t>
      </w:r>
      <w:r w:rsidR="007D4950">
        <w:rPr>
          <w:i/>
        </w:rPr>
        <w:t>Ở đây người chủ nô – khi đã trở thành con cái Thiên Chúa – anh ta phải từ bỏ cái “tư cách chủ nô” của mình…để trở thành anh em của người có tội với mình…</w:t>
      </w:r>
    </w:p>
    <w:p w:rsidR="007D4950" w:rsidRDefault="007D4950" w:rsidP="007D4950">
      <w:pPr>
        <w:jc w:val="both"/>
        <w:rPr>
          <w:i/>
        </w:rPr>
      </w:pPr>
    </w:p>
    <w:p w:rsidR="007D4950" w:rsidRPr="007D4950" w:rsidRDefault="007D4950" w:rsidP="007D4950">
      <w:pPr>
        <w:jc w:val="both"/>
        <w:rPr>
          <w:b/>
          <w:i/>
        </w:rPr>
      </w:pPr>
      <w:r w:rsidRPr="007D4950">
        <w:rPr>
          <w:b/>
          <w:i/>
        </w:rPr>
        <w:t>Giáo huấn Lời Chúa</w:t>
      </w:r>
    </w:p>
    <w:p w:rsidR="007D4950" w:rsidRDefault="007D4950" w:rsidP="007D4950">
      <w:pPr>
        <w:jc w:val="both"/>
        <w:rPr>
          <w:i/>
        </w:rPr>
      </w:pPr>
    </w:p>
    <w:p w:rsidR="007D4950" w:rsidRPr="007D4950" w:rsidRDefault="007D4950" w:rsidP="007D4950">
      <w:pPr>
        <w:pStyle w:val="ListParagraph"/>
        <w:numPr>
          <w:ilvl w:val="0"/>
          <w:numId w:val="1"/>
        </w:numPr>
        <w:jc w:val="both"/>
        <w:rPr>
          <w:i/>
        </w:rPr>
      </w:pPr>
      <w:r>
        <w:rPr>
          <w:i/>
        </w:rPr>
        <w:t>“Từ bỏ hết những gì mình có để là môn đệ Chúa” ( Lc 14 , 33)</w:t>
      </w:r>
    </w:p>
    <w:p w:rsidR="007D4950" w:rsidRDefault="007D4950" w:rsidP="007D4950">
      <w:pPr>
        <w:jc w:val="both"/>
        <w:rPr>
          <w:i/>
        </w:rPr>
      </w:pPr>
    </w:p>
    <w:p w:rsidR="007D4950" w:rsidRDefault="007D4950" w:rsidP="007D4950">
      <w:pPr>
        <w:jc w:val="both"/>
      </w:pPr>
      <w:r w:rsidRPr="007D4950">
        <w:rPr>
          <w:b/>
          <w:i/>
        </w:rPr>
        <w:t>Danh ngôn</w:t>
      </w:r>
    </w:p>
    <w:p w:rsidR="005C4627" w:rsidRDefault="005C4627" w:rsidP="007D4950">
      <w:pPr>
        <w:jc w:val="both"/>
      </w:pPr>
    </w:p>
    <w:p w:rsidR="005C4627" w:rsidRDefault="005C4627" w:rsidP="007D4950">
      <w:pPr>
        <w:jc w:val="both"/>
      </w:pPr>
      <w:r>
        <w:t>Đôi khi chúng ta cần buông bỏ một số điều trong cuộc sống để có chỗ cho điều tốt đẹp hơn. Hãy căng thẳng ít đi và sống nhiều hơn. Đừng lãng phí năng lượng khi bạn có cơ hội để hạnh phúc.</w:t>
      </w:r>
    </w:p>
    <w:p w:rsidR="005C4627" w:rsidRDefault="005C4627" w:rsidP="007D4950">
      <w:pPr>
        <w:jc w:val="both"/>
      </w:pPr>
      <w:r>
        <w:tab/>
        <w:t>Brian Tracy</w:t>
      </w:r>
    </w:p>
    <w:p w:rsidR="005C4627" w:rsidRDefault="005C4627" w:rsidP="007D4950">
      <w:pPr>
        <w:jc w:val="both"/>
      </w:pPr>
    </w:p>
    <w:p w:rsidR="005C4627" w:rsidRDefault="005C4627" w:rsidP="007D4950">
      <w:pPr>
        <w:jc w:val="both"/>
      </w:pPr>
      <w:r>
        <w:t>Một vài người nghĩ nắm giữ khiến chúng ta mạnh mẽ, nhưng đôi khi buông xuống mới là câu trả lời.</w:t>
      </w:r>
    </w:p>
    <w:p w:rsidR="005C4627" w:rsidRDefault="005C4627" w:rsidP="007D4950">
      <w:pPr>
        <w:jc w:val="both"/>
      </w:pPr>
      <w:r>
        <w:tab/>
        <w:t>Herman Hesse</w:t>
      </w:r>
    </w:p>
    <w:p w:rsidR="005C4627" w:rsidRDefault="005C4627" w:rsidP="007D4950">
      <w:pPr>
        <w:jc w:val="both"/>
      </w:pPr>
    </w:p>
    <w:p w:rsidR="005C4627" w:rsidRDefault="005C4627" w:rsidP="007D4950">
      <w:pPr>
        <w:jc w:val="both"/>
      </w:pPr>
      <w:r>
        <w:t>Xả bỏ một ít sẽ có ít bình an. Xả bỏ nhiều sẽ có nhiều bình an. Xả bỏ hoàn toàn sẽ được bình an hoàn toàn.</w:t>
      </w:r>
    </w:p>
    <w:p w:rsidR="005C4627" w:rsidRDefault="005C4627" w:rsidP="007D4950">
      <w:pPr>
        <w:jc w:val="both"/>
      </w:pPr>
      <w:r>
        <w:tab/>
        <w:t>Ajah Chah</w:t>
      </w:r>
    </w:p>
    <w:p w:rsidR="005C4627" w:rsidRDefault="005C4627" w:rsidP="007D4950">
      <w:pPr>
        <w:jc w:val="both"/>
      </w:pPr>
    </w:p>
    <w:p w:rsidR="005C4627" w:rsidRDefault="005C4627" w:rsidP="007D4950">
      <w:pPr>
        <w:jc w:val="both"/>
        <w:rPr>
          <w:i/>
        </w:rPr>
      </w:pPr>
      <w:r w:rsidRPr="005C4627">
        <w:rPr>
          <w:i/>
        </w:rPr>
        <w:t xml:space="preserve">Thứ hai ngày 9 / 9 - * Cl 1 , 24 – 2 , 3 * Lc 6 , 6 </w:t>
      </w:r>
      <w:r w:rsidR="00613E85">
        <w:rPr>
          <w:i/>
        </w:rPr>
        <w:t>–</w:t>
      </w:r>
      <w:r w:rsidRPr="005C4627">
        <w:rPr>
          <w:i/>
        </w:rPr>
        <w:t xml:space="preserve"> 11</w:t>
      </w:r>
    </w:p>
    <w:p w:rsidR="00613E85" w:rsidRDefault="00613E85" w:rsidP="007D4950">
      <w:pPr>
        <w:jc w:val="both"/>
        <w:rPr>
          <w:i/>
        </w:rPr>
      </w:pPr>
    </w:p>
    <w:p w:rsidR="00613E85" w:rsidRDefault="00613E85" w:rsidP="007D4950">
      <w:pPr>
        <w:jc w:val="both"/>
        <w:rPr>
          <w:i/>
        </w:rPr>
      </w:pPr>
      <w:r w:rsidRPr="00613E85">
        <w:rPr>
          <w:b/>
          <w:i/>
        </w:rPr>
        <w:t>Nội dung Lời Chúa</w:t>
      </w:r>
      <w:r>
        <w:rPr>
          <w:i/>
        </w:rPr>
        <w:t xml:space="preserve"> – Chủ đề : “Ngày sabbat được phép làm điều lành hay điều dữ, cứu mạng người hay hủy diệt ?”</w:t>
      </w:r>
      <w:r w:rsidR="00EC19BF">
        <w:rPr>
          <w:i/>
        </w:rPr>
        <w:t xml:space="preserve"> (Lc 6 , 9)</w:t>
      </w:r>
    </w:p>
    <w:p w:rsidR="00613E85" w:rsidRDefault="00613E85" w:rsidP="007D4950">
      <w:pPr>
        <w:jc w:val="both"/>
        <w:rPr>
          <w:i/>
        </w:rPr>
      </w:pPr>
    </w:p>
    <w:p w:rsidR="00613E85" w:rsidRDefault="00613E85" w:rsidP="00613E85">
      <w:pPr>
        <w:pStyle w:val="ListParagraph"/>
        <w:numPr>
          <w:ilvl w:val="0"/>
          <w:numId w:val="1"/>
        </w:numPr>
        <w:jc w:val="both"/>
        <w:rPr>
          <w:i/>
        </w:rPr>
      </w:pPr>
      <w:r>
        <w:rPr>
          <w:i/>
        </w:rPr>
        <w:t>Cl 1 , 24 – 2 , 3 : Thánh Phao-lô cho biết ngài sẵn sàng chấp nhận tất cả miễn là có thể làm cho mọi người hiểu rằng : Đức Ki-tô đang ở giữa chúng ta, Đấng ban cho chúng ta niềm hy vọng đạt tới vinh quang…</w:t>
      </w:r>
      <w:r w:rsidR="00585C89">
        <w:rPr>
          <w:i/>
        </w:rPr>
        <w:t>Trong nỗ lực của Giáo Hội để hâm nóng lại nhiệt huyết truyền giáo trong tháng 10 năm 2019 này – tháng ngoại thường về truyền giáo – chúng ta chiêm ngưỡng con người truyền giáo Phao-lô và tất cả những gì ngài phải chịu để Tin Mừng được loan báo…</w:t>
      </w:r>
    </w:p>
    <w:p w:rsidR="00585C89" w:rsidRDefault="00585C89" w:rsidP="00613E85">
      <w:pPr>
        <w:pStyle w:val="ListParagraph"/>
        <w:numPr>
          <w:ilvl w:val="0"/>
          <w:numId w:val="1"/>
        </w:numPr>
        <w:jc w:val="both"/>
        <w:rPr>
          <w:i/>
        </w:rPr>
      </w:pPr>
      <w:r>
        <w:rPr>
          <w:i/>
        </w:rPr>
        <w:t>Lc 6 , 6 – 11 : Chúa chữa lành người có cánh tay phải bị khô bại trong ngày sabbat ngay trước sự rình mò của kinh sư và Pha-ri-siêu…với câu hỏi : “Ngày sabbat được phép làm điều lành hay điêu dữ, cứu mạng người hay hủy diệt ?’ – một câu hỏi nói lên cốt lõi sứ vụ trần gian của Người…và cũng là sứ mạng của mỗi người tin…Tháng ngoại thường về truyền giáo – tháng 10 sắp tới – Đức Thánh Cha lấy chủ đề “Được rửa tội và được sai đi” để nhắc lại cho toàn thể Dân Chúa- không trừ bất cứ ai – sứ mạng này…bởi vì đấy</w:t>
      </w:r>
      <w:r w:rsidR="00EC19BF">
        <w:rPr>
          <w:i/>
        </w:rPr>
        <w:t xml:space="preserve"> là cách tuyệt vời nhất để chữa lành, để cứu mạng…</w:t>
      </w:r>
    </w:p>
    <w:p w:rsidR="00EC19BF" w:rsidRDefault="00EC19BF" w:rsidP="00EC19BF">
      <w:pPr>
        <w:jc w:val="both"/>
        <w:rPr>
          <w:i/>
        </w:rPr>
      </w:pPr>
    </w:p>
    <w:p w:rsidR="00EC19BF" w:rsidRPr="00EC19BF" w:rsidRDefault="00EC19BF" w:rsidP="00EC19BF">
      <w:pPr>
        <w:jc w:val="both"/>
        <w:rPr>
          <w:b/>
          <w:i/>
        </w:rPr>
      </w:pPr>
      <w:r w:rsidRPr="00EC19BF">
        <w:rPr>
          <w:b/>
          <w:i/>
        </w:rPr>
        <w:t>Giáo huấn Lời Chúa</w:t>
      </w:r>
    </w:p>
    <w:p w:rsidR="00EC19BF" w:rsidRDefault="00EC19BF" w:rsidP="00EC19BF">
      <w:pPr>
        <w:jc w:val="both"/>
        <w:rPr>
          <w:i/>
        </w:rPr>
      </w:pPr>
    </w:p>
    <w:p w:rsidR="00EC19BF" w:rsidRDefault="00EC19BF" w:rsidP="00EC19BF">
      <w:pPr>
        <w:pStyle w:val="ListParagraph"/>
        <w:numPr>
          <w:ilvl w:val="0"/>
          <w:numId w:val="1"/>
        </w:numPr>
        <w:jc w:val="both"/>
        <w:rPr>
          <w:i/>
        </w:rPr>
      </w:pPr>
      <w:r>
        <w:rPr>
          <w:i/>
        </w:rPr>
        <w:t>“Ngày sabbat được phép làm điều lành hay điều dữ , cứu mạng người hay hủy diệt</w:t>
      </w:r>
      <w:r w:rsidRPr="00EC19BF">
        <w:rPr>
          <w:i/>
        </w:rPr>
        <w:t>?”</w:t>
      </w:r>
      <w:r>
        <w:rPr>
          <w:i/>
        </w:rPr>
        <w:t xml:space="preserve"> ( Lc 6 , 9)</w:t>
      </w:r>
    </w:p>
    <w:p w:rsidR="00261312" w:rsidRDefault="00261312" w:rsidP="00261312">
      <w:pPr>
        <w:jc w:val="both"/>
        <w:rPr>
          <w:i/>
        </w:rPr>
      </w:pPr>
    </w:p>
    <w:p w:rsidR="00261312" w:rsidRPr="00261312" w:rsidRDefault="00261312" w:rsidP="00261312">
      <w:pPr>
        <w:jc w:val="both"/>
        <w:rPr>
          <w:b/>
          <w:i/>
        </w:rPr>
      </w:pPr>
      <w:r w:rsidRPr="00261312">
        <w:rPr>
          <w:b/>
          <w:i/>
        </w:rPr>
        <w:t>Danh ngôn</w:t>
      </w:r>
    </w:p>
    <w:p w:rsidR="007D4950" w:rsidRDefault="007D4950" w:rsidP="007D4950">
      <w:pPr>
        <w:jc w:val="both"/>
      </w:pPr>
    </w:p>
    <w:p w:rsidR="00261312" w:rsidRDefault="00261312" w:rsidP="007D4950">
      <w:pPr>
        <w:jc w:val="both"/>
      </w:pPr>
      <w:r>
        <w:t>Tôi không thể thay đổi hướng gió, nhưng tôi có thể điều chỉnh cánh buồm để thuyền cập đúng bến.</w:t>
      </w:r>
    </w:p>
    <w:p w:rsidR="00261312" w:rsidRDefault="00261312" w:rsidP="007D4950">
      <w:pPr>
        <w:jc w:val="both"/>
      </w:pPr>
      <w:r>
        <w:tab/>
        <w:t>Jimmy Dean</w:t>
      </w:r>
      <w:r w:rsidR="005B046D">
        <w:t xml:space="preserve"> ( 1931-1955) – diễn viên điện ảnh người Mỹ…</w:t>
      </w:r>
    </w:p>
    <w:p w:rsidR="00261312" w:rsidRDefault="00261312" w:rsidP="007D4950">
      <w:pPr>
        <w:jc w:val="both"/>
      </w:pPr>
    </w:p>
    <w:p w:rsidR="00261312" w:rsidRDefault="00261312" w:rsidP="007D4950">
      <w:pPr>
        <w:jc w:val="both"/>
      </w:pPr>
      <w:r>
        <w:t>Đừng đánh giá từng ngày bằng những trái ngọt bạn hái được mà hãy đánh giá từng ngày bằng những hạt giống mà bạn gieo trồng.</w:t>
      </w:r>
    </w:p>
    <w:p w:rsidR="00261312" w:rsidRDefault="00A515D5" w:rsidP="007D4950">
      <w:pPr>
        <w:jc w:val="both"/>
      </w:pPr>
      <w:r>
        <w:tab/>
        <w:t>Robert Lu</w:t>
      </w:r>
      <w:r w:rsidR="00261312">
        <w:t>is Stevenson</w:t>
      </w:r>
      <w:r w:rsidR="005B046D">
        <w:t xml:space="preserve"> (1850 – 1894) – nhà văn người Scotland…</w:t>
      </w:r>
    </w:p>
    <w:p w:rsidR="00261312" w:rsidRDefault="00261312" w:rsidP="007D4950">
      <w:pPr>
        <w:jc w:val="both"/>
      </w:pPr>
    </w:p>
    <w:p w:rsidR="00261312" w:rsidRDefault="00261312" w:rsidP="007D4950">
      <w:pPr>
        <w:jc w:val="both"/>
      </w:pPr>
      <w:r>
        <w:t>Hai mươi năm sau kể từ hôm nay bạn sẽ thất vọng nhiều hơn vì những gì mà bạn đã không làm chứ không phải vì những điều mà bạn đã làm. Vì thế, hãy thả neo, dong buồm ra khỏi bến cảng an toàn, hãy bắt lấy gió để ra khơi. Nơi ấy là dành cho những khám phá, những giấc mơ và những phát hiện mới.</w:t>
      </w:r>
    </w:p>
    <w:p w:rsidR="00261312" w:rsidRDefault="00261312" w:rsidP="007D4950">
      <w:pPr>
        <w:jc w:val="both"/>
      </w:pPr>
      <w:r>
        <w:tab/>
        <w:t>Mark Twain</w:t>
      </w:r>
    </w:p>
    <w:p w:rsidR="005B046D" w:rsidRDefault="005B046D" w:rsidP="007D4950">
      <w:pPr>
        <w:jc w:val="both"/>
      </w:pPr>
    </w:p>
    <w:p w:rsidR="005B046D" w:rsidRDefault="005B046D" w:rsidP="007D4950">
      <w:pPr>
        <w:jc w:val="both"/>
        <w:rPr>
          <w:i/>
        </w:rPr>
      </w:pPr>
      <w:r w:rsidRPr="005B046D">
        <w:rPr>
          <w:i/>
        </w:rPr>
        <w:t xml:space="preserve">Thứ ba ngày 10 / 9 - * Cl 2 , 6 – 15 * Lc 6 , 12 </w:t>
      </w:r>
      <w:r w:rsidR="00E17019">
        <w:rPr>
          <w:i/>
        </w:rPr>
        <w:t>–</w:t>
      </w:r>
      <w:r w:rsidRPr="005B046D">
        <w:rPr>
          <w:i/>
        </w:rPr>
        <w:t xml:space="preserve"> 19</w:t>
      </w:r>
    </w:p>
    <w:p w:rsidR="00E17019" w:rsidRDefault="00E17019" w:rsidP="007D4950">
      <w:pPr>
        <w:jc w:val="both"/>
        <w:rPr>
          <w:i/>
        </w:rPr>
      </w:pPr>
    </w:p>
    <w:p w:rsidR="00E17019" w:rsidRDefault="00E17019" w:rsidP="007D4950">
      <w:pPr>
        <w:jc w:val="both"/>
        <w:rPr>
          <w:i/>
        </w:rPr>
      </w:pPr>
      <w:r w:rsidRPr="00E17019">
        <w:rPr>
          <w:b/>
          <w:i/>
        </w:rPr>
        <w:lastRenderedPageBreak/>
        <w:t>Nội dung Lời Chúa</w:t>
      </w:r>
      <w:r>
        <w:rPr>
          <w:i/>
        </w:rPr>
        <w:t xml:space="preserve"> – Chủ đề : “Người kêu các môn đệ lại, chọn lấy mười hai ông và gọi là Tông Đồ.” ( Lc 6 , 13)</w:t>
      </w:r>
    </w:p>
    <w:p w:rsidR="00B22560" w:rsidRDefault="00B22560" w:rsidP="007D4950">
      <w:pPr>
        <w:jc w:val="both"/>
        <w:rPr>
          <w:i/>
        </w:rPr>
      </w:pPr>
    </w:p>
    <w:p w:rsidR="00B22560" w:rsidRDefault="00B22560" w:rsidP="00B22560">
      <w:pPr>
        <w:pStyle w:val="ListParagraph"/>
        <w:numPr>
          <w:ilvl w:val="0"/>
          <w:numId w:val="1"/>
        </w:numPr>
        <w:jc w:val="both"/>
        <w:rPr>
          <w:i/>
        </w:rPr>
      </w:pPr>
      <w:r>
        <w:rPr>
          <w:i/>
        </w:rPr>
        <w:t>Cl 2 , 6 – 15 : Trong Đức Ki-tô chết và sống lại, thánh Phao-lô nhắc cho tín hữu Cô-lô-xê thời đó và chúng ta hôm nay biết can trường “bén rễ sâu” trong Đức Ki-t</w:t>
      </w:r>
      <w:r w:rsidR="00A515D5">
        <w:rPr>
          <w:i/>
        </w:rPr>
        <w:t>ô ,</w:t>
      </w:r>
      <w:r>
        <w:rPr>
          <w:i/>
        </w:rPr>
        <w:t xml:space="preserve"> Đấng – qua cuộc Tử Nạn &amp; Phục Sinh của Ngườ</w:t>
      </w:r>
      <w:r w:rsidR="00A515D5">
        <w:rPr>
          <w:i/>
        </w:rPr>
        <w:t xml:space="preserve">i - </w:t>
      </w:r>
      <w:r>
        <w:rPr>
          <w:i/>
        </w:rPr>
        <w:t>Người đã xóa “sổ nợ bất lợi cho chúng ta”…</w:t>
      </w:r>
    </w:p>
    <w:p w:rsidR="00B22560" w:rsidRDefault="00B22560" w:rsidP="00B22560">
      <w:pPr>
        <w:pStyle w:val="ListParagraph"/>
        <w:numPr>
          <w:ilvl w:val="0"/>
          <w:numId w:val="1"/>
        </w:numPr>
        <w:jc w:val="both"/>
        <w:rPr>
          <w:i/>
        </w:rPr>
      </w:pPr>
      <w:r>
        <w:rPr>
          <w:i/>
        </w:rPr>
        <w:t>Lc 6 , 12 – 19 : Đức Giê-su cầu nguyện và chọn Nhóm Mười Hai mà Người gọi là Tông Đồ…</w:t>
      </w:r>
      <w:r w:rsidR="00A515D5">
        <w:rPr>
          <w:i/>
        </w:rPr>
        <w:t>”</w:t>
      </w:r>
      <w:r>
        <w:rPr>
          <w:i/>
        </w:rPr>
        <w:t>Tông</w:t>
      </w:r>
      <w:r w:rsidR="00A515D5">
        <w:rPr>
          <w:i/>
        </w:rPr>
        <w:t xml:space="preserve">” </w:t>
      </w:r>
      <w:r>
        <w:rPr>
          <w:i/>
        </w:rPr>
        <w:t xml:space="preserve"> mang ý nghĩa là tông truyền</w:t>
      </w:r>
      <w:r w:rsidR="00E93A2B">
        <w:rPr>
          <w:i/>
        </w:rPr>
        <w:t>, chân truyền hay chính thống…</w:t>
      </w:r>
      <w:r w:rsidR="00A515D5">
        <w:rPr>
          <w:i/>
        </w:rPr>
        <w:t>”</w:t>
      </w:r>
      <w:r w:rsidR="00E93A2B">
        <w:rPr>
          <w:i/>
        </w:rPr>
        <w:t>Đồ</w:t>
      </w:r>
      <w:r w:rsidR="00A515D5">
        <w:rPr>
          <w:i/>
        </w:rPr>
        <w:t>”</w:t>
      </w:r>
      <w:r w:rsidR="00E93A2B">
        <w:rPr>
          <w:i/>
        </w:rPr>
        <w:t xml:space="preserve"> là đồ đệ…Theo các nhà chuyên môn thì Tông Đồ trong tiếng Hy Lạp cổ là người được Chúa Giê-su chọn và sai đi với một sứ mạng : đấy là rao giảng Tin Mừng và làm chứng về Người…Còn môn đệ có nghĩa là học sinh, là đồ đệ, là đệ tử…Họ cũng đi theo Chúa và làm công việc rao giảng cũng như chứng nhân…Các tác giả Tin Mừng đều công nhận những người tin và đi theo Chúa suốt ba năm rao giảng là môn đệ của Người…Tuy nhiên với Tông Đồ thì đấy là sứ mạng…</w:t>
      </w:r>
    </w:p>
    <w:p w:rsidR="00E93A2B" w:rsidRDefault="00E93A2B" w:rsidP="00E93A2B">
      <w:pPr>
        <w:jc w:val="both"/>
        <w:rPr>
          <w:i/>
        </w:rPr>
      </w:pPr>
    </w:p>
    <w:p w:rsidR="00E93A2B" w:rsidRPr="00E93A2B" w:rsidRDefault="00E93A2B" w:rsidP="00E93A2B">
      <w:pPr>
        <w:jc w:val="both"/>
        <w:rPr>
          <w:b/>
          <w:i/>
        </w:rPr>
      </w:pPr>
      <w:r w:rsidRPr="00E93A2B">
        <w:rPr>
          <w:b/>
          <w:i/>
        </w:rPr>
        <w:t>Giáo huấn Lời Chúa</w:t>
      </w:r>
    </w:p>
    <w:p w:rsidR="00E93A2B" w:rsidRPr="004B6B2C" w:rsidRDefault="00E93A2B" w:rsidP="00E93A2B">
      <w:pPr>
        <w:jc w:val="both"/>
      </w:pPr>
    </w:p>
    <w:p w:rsidR="00E93A2B" w:rsidRDefault="00E93A2B" w:rsidP="00E93A2B">
      <w:pPr>
        <w:pStyle w:val="ListParagraph"/>
        <w:numPr>
          <w:ilvl w:val="0"/>
          <w:numId w:val="1"/>
        </w:numPr>
        <w:jc w:val="both"/>
        <w:rPr>
          <w:i/>
        </w:rPr>
      </w:pPr>
      <w:r>
        <w:rPr>
          <w:i/>
        </w:rPr>
        <w:t>“Người kêu các môn đệ lại, chọn lấy Mười Hai ông và gọi là Tông Đồ” ( Lc 6 , 13)</w:t>
      </w:r>
    </w:p>
    <w:p w:rsidR="004B6B2C" w:rsidRDefault="004B6B2C" w:rsidP="004B6B2C">
      <w:pPr>
        <w:jc w:val="both"/>
        <w:rPr>
          <w:i/>
        </w:rPr>
      </w:pPr>
    </w:p>
    <w:p w:rsidR="004B6B2C" w:rsidRPr="004B6B2C" w:rsidRDefault="004B6B2C" w:rsidP="004B6B2C">
      <w:pPr>
        <w:jc w:val="both"/>
        <w:rPr>
          <w:b/>
          <w:i/>
        </w:rPr>
      </w:pPr>
      <w:r w:rsidRPr="004B6B2C">
        <w:rPr>
          <w:b/>
          <w:i/>
        </w:rPr>
        <w:t>Danh ngôn</w:t>
      </w:r>
    </w:p>
    <w:p w:rsidR="007D4950" w:rsidRPr="007D4950" w:rsidRDefault="007D4950" w:rsidP="007D4950">
      <w:pPr>
        <w:jc w:val="both"/>
      </w:pPr>
    </w:p>
    <w:p w:rsidR="007D4950" w:rsidRDefault="004B6B2C" w:rsidP="007D4950">
      <w:pPr>
        <w:jc w:val="both"/>
      </w:pPr>
      <w:r>
        <w:t>Nhân cách của người thầy là sức mạnh có ảnh hưởng to lớn đối với học sinh, sức mạnh đó không thể thay thế bằng bất kỳ cuốn sách giáo khoa nào, bất kỳ câu chuyện châm ngôn đạo đức, bất kỳ một hệ thống khen thưởng hay trách phạt nào khác.</w:t>
      </w:r>
    </w:p>
    <w:p w:rsidR="004B6B2C" w:rsidRDefault="004B6B2C" w:rsidP="007D4950">
      <w:pPr>
        <w:jc w:val="both"/>
      </w:pPr>
      <w:r>
        <w:tab/>
        <w:t>K.D Usinxki (1823 – 1871) – giáo viên người Nga…</w:t>
      </w:r>
    </w:p>
    <w:p w:rsidR="004B6B2C" w:rsidRDefault="004B6B2C" w:rsidP="007D4950">
      <w:pPr>
        <w:jc w:val="both"/>
      </w:pPr>
    </w:p>
    <w:p w:rsidR="004B6B2C" w:rsidRDefault="004B6B2C" w:rsidP="007D4950">
      <w:pPr>
        <w:jc w:val="both"/>
      </w:pPr>
      <w:r>
        <w:t>Phân phát bánh cho người đói ăn là tốt, nhưng tốt hơn là đừng để cho ai phải đói ăn.</w:t>
      </w:r>
    </w:p>
    <w:p w:rsidR="004B6B2C" w:rsidRDefault="004B6B2C" w:rsidP="007D4950">
      <w:pPr>
        <w:jc w:val="both"/>
      </w:pPr>
      <w:r>
        <w:tab/>
        <w:t>Th. Augustinô</w:t>
      </w:r>
    </w:p>
    <w:p w:rsidR="004B6B2C" w:rsidRDefault="004B6B2C" w:rsidP="007D4950">
      <w:pPr>
        <w:jc w:val="both"/>
      </w:pPr>
    </w:p>
    <w:p w:rsidR="004B6B2C" w:rsidRDefault="004B6B2C" w:rsidP="007D4950">
      <w:pPr>
        <w:jc w:val="both"/>
      </w:pPr>
      <w:r>
        <w:t>Chúa không cần việc làm của chúng ta. Người chỉ muốn tình yêu thúc đẩy những việc làm ấy.</w:t>
      </w:r>
    </w:p>
    <w:p w:rsidR="004B6B2C" w:rsidRDefault="004B6B2C" w:rsidP="007D4950">
      <w:pPr>
        <w:jc w:val="both"/>
      </w:pPr>
      <w:r>
        <w:tab/>
        <w:t>Th.Tê-rê-xa Avila</w:t>
      </w:r>
    </w:p>
    <w:p w:rsidR="004B6B2C" w:rsidRDefault="004B6B2C" w:rsidP="007D4950">
      <w:pPr>
        <w:jc w:val="both"/>
      </w:pPr>
    </w:p>
    <w:p w:rsidR="004B6B2C" w:rsidRDefault="004B6B2C" w:rsidP="007D4950">
      <w:pPr>
        <w:jc w:val="both"/>
        <w:rPr>
          <w:i/>
        </w:rPr>
      </w:pPr>
      <w:r w:rsidRPr="004B6B2C">
        <w:rPr>
          <w:i/>
        </w:rPr>
        <w:t>Thứ tư ngày 11 /</w:t>
      </w:r>
      <w:r w:rsidR="0038475C">
        <w:rPr>
          <w:i/>
        </w:rPr>
        <w:t xml:space="preserve"> 9 - * Cl 3 , 1 – 11 * Lc 6 , 20</w:t>
      </w:r>
      <w:r w:rsidRPr="004B6B2C">
        <w:rPr>
          <w:i/>
        </w:rPr>
        <w:t xml:space="preserve"> </w:t>
      </w:r>
      <w:r w:rsidR="0038475C">
        <w:rPr>
          <w:i/>
        </w:rPr>
        <w:t>– 26</w:t>
      </w:r>
    </w:p>
    <w:p w:rsidR="0038475C" w:rsidRDefault="0038475C" w:rsidP="007D4950">
      <w:pPr>
        <w:jc w:val="both"/>
        <w:rPr>
          <w:i/>
        </w:rPr>
      </w:pPr>
    </w:p>
    <w:p w:rsidR="0038475C" w:rsidRDefault="0038475C" w:rsidP="007D4950">
      <w:pPr>
        <w:jc w:val="both"/>
        <w:rPr>
          <w:i/>
        </w:rPr>
      </w:pPr>
      <w:r w:rsidRPr="0038475C">
        <w:rPr>
          <w:b/>
          <w:i/>
        </w:rPr>
        <w:t>Nội dung Lời Chúa</w:t>
      </w:r>
      <w:r>
        <w:rPr>
          <w:i/>
        </w:rPr>
        <w:t xml:space="preserve"> – Chủ đề : “Khốn cho các ngươi, hỡi những kẻ bây giờ đang được vui cười.” ( Lc 6 , 25b)</w:t>
      </w:r>
    </w:p>
    <w:p w:rsidR="0038475C" w:rsidRDefault="0038475C" w:rsidP="007D4950">
      <w:pPr>
        <w:jc w:val="both"/>
        <w:rPr>
          <w:i/>
        </w:rPr>
      </w:pPr>
    </w:p>
    <w:p w:rsidR="0038475C" w:rsidRDefault="0038475C" w:rsidP="0038475C">
      <w:pPr>
        <w:pStyle w:val="ListParagraph"/>
        <w:numPr>
          <w:ilvl w:val="0"/>
          <w:numId w:val="1"/>
        </w:numPr>
        <w:jc w:val="both"/>
        <w:rPr>
          <w:i/>
        </w:rPr>
      </w:pPr>
      <w:r>
        <w:rPr>
          <w:i/>
        </w:rPr>
        <w:t>Cl 3 , 1 – 11 : Thánh Phao-lô giáo huấn tín hữu giáo đoàn Cô-lô-xê</w:t>
      </w:r>
      <w:r w:rsidR="00096CB8">
        <w:rPr>
          <w:i/>
        </w:rPr>
        <w:t xml:space="preserve"> sống hướng đến các giá trị thuộc thượng giới, bởi vì – một cách tiềm tàng – những người tin đã cùng với Đức Ki-tô sống lại ở trong Thiên Chúa…Dứt bỏ những gì thuộc hạ giới và gắn bó với những gì thuộc thượng giới, chúng ta ở trong Thiên Chúa…</w:t>
      </w:r>
    </w:p>
    <w:p w:rsidR="00096CB8" w:rsidRDefault="00096CB8" w:rsidP="0038475C">
      <w:pPr>
        <w:pStyle w:val="ListParagraph"/>
        <w:numPr>
          <w:ilvl w:val="0"/>
          <w:numId w:val="1"/>
        </w:numPr>
        <w:jc w:val="both"/>
        <w:rPr>
          <w:i/>
        </w:rPr>
      </w:pPr>
      <w:r>
        <w:rPr>
          <w:i/>
        </w:rPr>
        <w:t xml:space="preserve">Lc 6 , 20 – 26 : Thánh sử Luca đưa ra những tiêu chuẩn của “Phúc” và của “Khốn” để quảng diễn việc hướng đến thượng giới và dứt bỏ hạ giới của những người cùng được trỗi dậy với Đức Ki-tô…Chúng ta chọn để suy gẫm về cái “khốn” của những </w:t>
      </w:r>
      <w:r>
        <w:rPr>
          <w:i/>
        </w:rPr>
        <w:lastRenderedPageBreak/>
        <w:t>kẻ bây giờ đang vui cười – nghĩa là những kẻ hả hê vì những gì thuộc “hạ giới”…Đắm chìm trong những gì thuộc “hạ giới” đó, họ có thể hả hê lúc này, nhưng trong cõi đời đời, “sầu khổ khóc than” là phận số của họ…</w:t>
      </w:r>
    </w:p>
    <w:p w:rsidR="00096CB8" w:rsidRDefault="00096CB8" w:rsidP="00096CB8">
      <w:pPr>
        <w:jc w:val="both"/>
        <w:rPr>
          <w:i/>
        </w:rPr>
      </w:pPr>
    </w:p>
    <w:p w:rsidR="00096CB8" w:rsidRPr="00A01581" w:rsidRDefault="00A01581" w:rsidP="00096CB8">
      <w:pPr>
        <w:jc w:val="both"/>
        <w:rPr>
          <w:b/>
          <w:i/>
        </w:rPr>
      </w:pPr>
      <w:r w:rsidRPr="00A01581">
        <w:rPr>
          <w:b/>
          <w:i/>
        </w:rPr>
        <w:t>Giáo</w:t>
      </w:r>
      <w:r w:rsidR="00096CB8" w:rsidRPr="00A01581">
        <w:rPr>
          <w:b/>
          <w:i/>
        </w:rPr>
        <w:t xml:space="preserve"> huấn Lời Chúa</w:t>
      </w:r>
    </w:p>
    <w:p w:rsidR="00096CB8" w:rsidRDefault="00096CB8" w:rsidP="00096CB8">
      <w:pPr>
        <w:jc w:val="both"/>
        <w:rPr>
          <w:i/>
        </w:rPr>
      </w:pPr>
    </w:p>
    <w:p w:rsidR="00096CB8" w:rsidRDefault="00096CB8" w:rsidP="00096CB8">
      <w:pPr>
        <w:pStyle w:val="ListParagraph"/>
        <w:numPr>
          <w:ilvl w:val="0"/>
          <w:numId w:val="1"/>
        </w:numPr>
        <w:jc w:val="both"/>
        <w:rPr>
          <w:i/>
        </w:rPr>
      </w:pPr>
      <w:r>
        <w:rPr>
          <w:i/>
        </w:rPr>
        <w:t>“Khốn cho các ngươi</w:t>
      </w:r>
      <w:r w:rsidR="00A01581">
        <w:rPr>
          <w:i/>
        </w:rPr>
        <w:t>, hỡi những kẻ bây giờ đang được vui cười.” ( Lc 6 ,. 25b)</w:t>
      </w:r>
    </w:p>
    <w:p w:rsidR="00A01581" w:rsidRDefault="00A01581" w:rsidP="00A01581">
      <w:pPr>
        <w:jc w:val="both"/>
        <w:rPr>
          <w:i/>
        </w:rPr>
      </w:pPr>
    </w:p>
    <w:p w:rsidR="00A01581" w:rsidRDefault="00A01581" w:rsidP="00A01581">
      <w:pPr>
        <w:jc w:val="both"/>
        <w:rPr>
          <w:b/>
          <w:i/>
        </w:rPr>
      </w:pPr>
      <w:r w:rsidRPr="00A01581">
        <w:rPr>
          <w:b/>
          <w:i/>
        </w:rPr>
        <w:t>Danh ngôn</w:t>
      </w:r>
    </w:p>
    <w:p w:rsidR="00A01581" w:rsidRDefault="00A01581" w:rsidP="00A01581">
      <w:pPr>
        <w:jc w:val="both"/>
      </w:pPr>
    </w:p>
    <w:p w:rsidR="00E12029" w:rsidRDefault="00E12029" w:rsidP="00A01581">
      <w:pPr>
        <w:jc w:val="both"/>
      </w:pPr>
      <w:r>
        <w:t>Bằng lòng với cuộc sống không có nghĩa là bạn không muốn gì nữa, mà có nghĩa là bạn thấy biết ơn về mình đã có và kiên nhẫn chờ những điều sẽ đến.</w:t>
      </w:r>
    </w:p>
    <w:p w:rsidR="00E12029" w:rsidRDefault="00E12029" w:rsidP="00A01581">
      <w:pPr>
        <w:jc w:val="both"/>
      </w:pPr>
      <w:r>
        <w:tab/>
        <w:t>Tony Gaskins</w:t>
      </w:r>
    </w:p>
    <w:p w:rsidR="00E12029" w:rsidRDefault="00E12029" w:rsidP="00A01581">
      <w:pPr>
        <w:jc w:val="both"/>
      </w:pPr>
    </w:p>
    <w:p w:rsidR="00E12029" w:rsidRDefault="00E12029" w:rsidP="00A01581">
      <w:pPr>
        <w:jc w:val="both"/>
      </w:pPr>
      <w:r>
        <w:t>Hãy học cách hạnh phúc với điều mình có trong khi theo đuổi tất cả những gì mình muốn.</w:t>
      </w:r>
    </w:p>
    <w:p w:rsidR="00E12029" w:rsidRDefault="00E12029" w:rsidP="00A01581">
      <w:pPr>
        <w:jc w:val="both"/>
      </w:pPr>
      <w:r>
        <w:tab/>
        <w:t>Jim Rohn</w:t>
      </w:r>
    </w:p>
    <w:p w:rsidR="00E12029" w:rsidRDefault="00E12029" w:rsidP="00A01581">
      <w:pPr>
        <w:jc w:val="both"/>
      </w:pPr>
    </w:p>
    <w:p w:rsidR="00E12029" w:rsidRDefault="00E12029" w:rsidP="00A01581">
      <w:pPr>
        <w:jc w:val="both"/>
      </w:pPr>
      <w:r>
        <w:t>Sự thỏa mãn đích thực không nằm ở việc có được mọi thứ, mà nằm ở việc hài lòng với mọi thứ bạn có.</w:t>
      </w:r>
    </w:p>
    <w:p w:rsidR="00E12029" w:rsidRDefault="00E12029" w:rsidP="00A01581">
      <w:pPr>
        <w:jc w:val="both"/>
      </w:pPr>
      <w:r>
        <w:tab/>
        <w:t>Oscar Wilde</w:t>
      </w:r>
    </w:p>
    <w:p w:rsidR="00E12029" w:rsidRDefault="00E12029" w:rsidP="00A01581">
      <w:pPr>
        <w:jc w:val="both"/>
      </w:pPr>
    </w:p>
    <w:p w:rsidR="00E12029" w:rsidRDefault="00E12029" w:rsidP="00A01581">
      <w:pPr>
        <w:jc w:val="both"/>
        <w:rPr>
          <w:i/>
        </w:rPr>
      </w:pPr>
      <w:r w:rsidRPr="00E12029">
        <w:rPr>
          <w:i/>
        </w:rPr>
        <w:t xml:space="preserve">Thứ  năm ngày 12 / 9 - * Cl 3 , 12 – 17 * Lc 6 , 27 </w:t>
      </w:r>
      <w:r w:rsidR="007C7B13">
        <w:rPr>
          <w:i/>
        </w:rPr>
        <w:t>–</w:t>
      </w:r>
      <w:r w:rsidRPr="00E12029">
        <w:rPr>
          <w:i/>
        </w:rPr>
        <w:t xml:space="preserve"> 38</w:t>
      </w:r>
    </w:p>
    <w:p w:rsidR="007C7B13" w:rsidRDefault="007C7B13" w:rsidP="00A01581">
      <w:pPr>
        <w:jc w:val="both"/>
        <w:rPr>
          <w:i/>
        </w:rPr>
      </w:pPr>
    </w:p>
    <w:p w:rsidR="007C7B13" w:rsidRDefault="007C7B13" w:rsidP="007C7B13">
      <w:pPr>
        <w:jc w:val="both"/>
        <w:rPr>
          <w:i/>
        </w:rPr>
      </w:pPr>
      <w:r w:rsidRPr="007C7B13">
        <w:rPr>
          <w:b/>
          <w:i/>
        </w:rPr>
        <w:t>Nội dung Lời Chúa</w:t>
      </w:r>
      <w:r>
        <w:rPr>
          <w:i/>
        </w:rPr>
        <w:t xml:space="preserve"> – Chủ đề : </w:t>
      </w:r>
      <w:r w:rsidR="00B321DA">
        <w:rPr>
          <w:i/>
        </w:rPr>
        <w:t>“Anh em đong bằng đấu nào thì Thiên Chúa sẽ đong lại cho anh em bằng đấu ấy” ( Lc 6 , 38b)</w:t>
      </w:r>
    </w:p>
    <w:p w:rsidR="00B321DA" w:rsidRDefault="00B321DA" w:rsidP="007C7B13">
      <w:pPr>
        <w:jc w:val="both"/>
        <w:rPr>
          <w:i/>
        </w:rPr>
      </w:pPr>
    </w:p>
    <w:p w:rsidR="007C7B13" w:rsidRDefault="007C7B13" w:rsidP="00B321DA">
      <w:pPr>
        <w:pStyle w:val="ListParagraph"/>
        <w:numPr>
          <w:ilvl w:val="0"/>
          <w:numId w:val="1"/>
        </w:numPr>
        <w:jc w:val="both"/>
        <w:rPr>
          <w:i/>
        </w:rPr>
      </w:pPr>
      <w:r w:rsidRPr="00B321DA">
        <w:rPr>
          <w:i/>
        </w:rPr>
        <w:t>Cl 3 , 12 – 17 : Một đoạn thư mục vụ khá cụ thể để giúp chúng ta</w:t>
      </w:r>
      <w:r w:rsidR="00B321DA" w:rsidRPr="00B321DA">
        <w:rPr>
          <w:i/>
        </w:rPr>
        <w:t xml:space="preserve"> sống mối tương quan giữa những người được Thần Khí của Thiên Chúa hướng dẫn…Thánh Phao-lô kêu gọi mỗi chúng ta tập cho mình biết sống bằng lòng thương cảm, nhân hậu, khiêm nhu, hiền hòa và nhẫn nại…để có thể “chịu đựng và tha thứ”, nhờ đó có được sự bình an trong cộng đoàn và môi trường sống của mình…</w:t>
      </w:r>
    </w:p>
    <w:p w:rsidR="00B321DA" w:rsidRDefault="00B321DA" w:rsidP="00B321DA">
      <w:pPr>
        <w:pStyle w:val="ListParagraph"/>
        <w:numPr>
          <w:ilvl w:val="0"/>
          <w:numId w:val="1"/>
        </w:numPr>
        <w:jc w:val="both"/>
        <w:rPr>
          <w:i/>
        </w:rPr>
      </w:pPr>
      <w:r>
        <w:rPr>
          <w:i/>
        </w:rPr>
        <w:t xml:space="preserve">Lc 6 , 27 – 38 : Những gì thánh Phao-lô đề cập đến trong đoạn thư mục vụ ở bài đọc I được Chúa Giê-su khai triển thành một thái độ sống phải có – không những với những mối tương quan trong cộng đoàn mà còn với tất cả mọi người – nhất là những người không thích và chống đối chúng ta…Lý do đơn giản là </w:t>
      </w:r>
      <w:r w:rsidR="00C12905">
        <w:rPr>
          <w:i/>
        </w:rPr>
        <w:t xml:space="preserve">vì </w:t>
      </w:r>
      <w:r>
        <w:rPr>
          <w:i/>
        </w:rPr>
        <w:t>sống tốt với những người</w:t>
      </w:r>
      <w:r w:rsidR="00C12905">
        <w:rPr>
          <w:i/>
        </w:rPr>
        <w:t xml:space="preserve"> tốt với mình…thì là chuyện ai cũng có thể làm dù họ tin hay không tin Chúa…Ngược lại người ta xấu với mình mà mình nhất quyết tốt với người ta…thì chỉ là chuyện những người tin và trung thành với giáo huấn của Chúa mới có thể làm…</w:t>
      </w:r>
    </w:p>
    <w:p w:rsidR="00C12905" w:rsidRDefault="00C12905" w:rsidP="00C12905">
      <w:pPr>
        <w:jc w:val="both"/>
        <w:rPr>
          <w:i/>
        </w:rPr>
      </w:pPr>
    </w:p>
    <w:p w:rsidR="00C12905" w:rsidRPr="00C12905" w:rsidRDefault="00C12905" w:rsidP="00C12905">
      <w:pPr>
        <w:jc w:val="both"/>
        <w:rPr>
          <w:b/>
          <w:i/>
        </w:rPr>
      </w:pPr>
      <w:r w:rsidRPr="00C12905">
        <w:rPr>
          <w:b/>
          <w:i/>
        </w:rPr>
        <w:t>Giáo huấn Lời Chúa</w:t>
      </w:r>
    </w:p>
    <w:p w:rsidR="00C12905" w:rsidRDefault="00C12905" w:rsidP="00C12905">
      <w:pPr>
        <w:jc w:val="both"/>
        <w:rPr>
          <w:i/>
        </w:rPr>
      </w:pPr>
    </w:p>
    <w:p w:rsidR="00C12905" w:rsidRDefault="00C12905" w:rsidP="00C12905">
      <w:pPr>
        <w:pStyle w:val="ListParagraph"/>
        <w:numPr>
          <w:ilvl w:val="0"/>
          <w:numId w:val="1"/>
        </w:numPr>
        <w:jc w:val="both"/>
        <w:rPr>
          <w:i/>
        </w:rPr>
      </w:pPr>
      <w:r>
        <w:rPr>
          <w:i/>
        </w:rPr>
        <w:t xml:space="preserve">“Anh em đong bằng đấu nào thì Thiên Chúa sẽ đong lại cho anh em bằng đấu ấy” </w:t>
      </w:r>
    </w:p>
    <w:p w:rsidR="00C12905" w:rsidRDefault="00C12905" w:rsidP="00C12905">
      <w:pPr>
        <w:pStyle w:val="ListParagraph"/>
        <w:ind w:left="1080"/>
        <w:jc w:val="both"/>
        <w:rPr>
          <w:i/>
        </w:rPr>
      </w:pPr>
      <w:r>
        <w:rPr>
          <w:i/>
        </w:rPr>
        <w:t>(Lc 6 , 38b)</w:t>
      </w:r>
    </w:p>
    <w:p w:rsidR="00F7761F" w:rsidRDefault="00F7761F" w:rsidP="00F7761F">
      <w:pPr>
        <w:jc w:val="both"/>
        <w:rPr>
          <w:i/>
        </w:rPr>
      </w:pPr>
    </w:p>
    <w:p w:rsidR="00F7761F" w:rsidRDefault="00F7761F" w:rsidP="00F7761F">
      <w:pPr>
        <w:jc w:val="both"/>
      </w:pPr>
      <w:r w:rsidRPr="00F7761F">
        <w:rPr>
          <w:b/>
          <w:i/>
        </w:rPr>
        <w:t>Danh ngôn</w:t>
      </w:r>
    </w:p>
    <w:p w:rsidR="00F7761F" w:rsidRDefault="00F7761F" w:rsidP="00F7761F">
      <w:pPr>
        <w:jc w:val="both"/>
      </w:pPr>
    </w:p>
    <w:p w:rsidR="00F7761F" w:rsidRDefault="00F7761F" w:rsidP="00F7761F">
      <w:pPr>
        <w:jc w:val="both"/>
      </w:pPr>
      <w:r>
        <w:t xml:space="preserve">Cuộc đời thật ngắn ngủi, và chúng ta </w:t>
      </w:r>
      <w:r w:rsidR="00A515D5">
        <w:t>c</w:t>
      </w:r>
      <w:bookmarkStart w:id="0" w:name="_GoBack"/>
      <w:bookmarkEnd w:id="0"/>
      <w:r>
        <w:t>hẳng bao giờ có quá nhiều thời gian để làm ấm những trái tim của những ai cùng ta đi trong cuộc hành trình tăm tối. Hãy gấp rút yêu thương. Hãy nhanh chóng bày tỏ lòng tốt.</w:t>
      </w:r>
    </w:p>
    <w:p w:rsidR="00F7761F" w:rsidRDefault="00F7761F" w:rsidP="00F7761F">
      <w:pPr>
        <w:jc w:val="both"/>
      </w:pPr>
      <w:r>
        <w:tab/>
        <w:t>Henri Frederic Amiel</w:t>
      </w:r>
    </w:p>
    <w:p w:rsidR="00F7761F" w:rsidRDefault="00F7761F" w:rsidP="00F7761F">
      <w:pPr>
        <w:jc w:val="both"/>
      </w:pPr>
    </w:p>
    <w:p w:rsidR="00F7761F" w:rsidRDefault="00F7761F" w:rsidP="00F7761F">
      <w:pPr>
        <w:jc w:val="both"/>
      </w:pPr>
      <w:r>
        <w:t>Thế giới dường như luôn đầy người tốt – thậm chí ngay cả giữa họ là quỷ dữ.</w:t>
      </w:r>
    </w:p>
    <w:p w:rsidR="00F7761F" w:rsidRDefault="00F7761F" w:rsidP="00F7761F">
      <w:pPr>
        <w:jc w:val="both"/>
      </w:pPr>
      <w:r>
        <w:tab/>
        <w:t>Bram Stoker</w:t>
      </w:r>
    </w:p>
    <w:p w:rsidR="00F7761F" w:rsidRDefault="00F7761F" w:rsidP="00F7761F">
      <w:pPr>
        <w:jc w:val="both"/>
      </w:pPr>
    </w:p>
    <w:p w:rsidR="00F7761F" w:rsidRDefault="00F7761F" w:rsidP="00F7761F">
      <w:pPr>
        <w:jc w:val="both"/>
      </w:pPr>
      <w:r>
        <w:t>Lòng tốt là thứ ngôn ngữ mà người điếc có thể nghe và người mù có thể thấy.</w:t>
      </w:r>
    </w:p>
    <w:p w:rsidR="00F7761F" w:rsidRDefault="00F7761F" w:rsidP="00F7761F">
      <w:pPr>
        <w:jc w:val="both"/>
      </w:pPr>
      <w:r>
        <w:tab/>
        <w:t>Mark Twain</w:t>
      </w:r>
    </w:p>
    <w:p w:rsidR="00F7761F" w:rsidRDefault="00F7761F" w:rsidP="00F7761F">
      <w:pPr>
        <w:jc w:val="both"/>
      </w:pPr>
    </w:p>
    <w:p w:rsidR="00F7761F" w:rsidRDefault="00F7761F" w:rsidP="00F7761F">
      <w:pPr>
        <w:jc w:val="both"/>
        <w:rPr>
          <w:i/>
        </w:rPr>
      </w:pPr>
      <w:r w:rsidRPr="00F7761F">
        <w:rPr>
          <w:i/>
        </w:rPr>
        <w:t xml:space="preserve">Thứ sáu ngày 13 / 9 – Lễ thánh Gioan Kim Khẩu, giám mục, tiến sĩ Hội Thánh - * 1 Tm 1 , 1 – 2.12 – 14 * Lc 6 , 39 </w:t>
      </w:r>
      <w:r w:rsidR="00A15200">
        <w:rPr>
          <w:i/>
        </w:rPr>
        <w:t>–</w:t>
      </w:r>
      <w:r w:rsidRPr="00F7761F">
        <w:rPr>
          <w:i/>
        </w:rPr>
        <w:t xml:space="preserve"> 42</w:t>
      </w:r>
    </w:p>
    <w:p w:rsidR="00A15200" w:rsidRDefault="00A15200" w:rsidP="00F7761F">
      <w:pPr>
        <w:jc w:val="both"/>
        <w:rPr>
          <w:i/>
        </w:rPr>
      </w:pPr>
    </w:p>
    <w:p w:rsidR="00A15200" w:rsidRDefault="00A15200" w:rsidP="00F7761F">
      <w:pPr>
        <w:jc w:val="both"/>
        <w:rPr>
          <w:i/>
        </w:rPr>
      </w:pPr>
      <w:r w:rsidRPr="00C24FA8">
        <w:rPr>
          <w:b/>
          <w:i/>
        </w:rPr>
        <w:t>Nội dung Lời Chúa</w:t>
      </w:r>
      <w:r>
        <w:rPr>
          <w:i/>
        </w:rPr>
        <w:t xml:space="preserve"> – Chủ đề : “ Mù mà lại dắt mù được sao ?”(Lc 6 , 39)</w:t>
      </w:r>
    </w:p>
    <w:p w:rsidR="00A15200" w:rsidRDefault="00A15200" w:rsidP="00F7761F">
      <w:pPr>
        <w:jc w:val="both"/>
        <w:rPr>
          <w:i/>
        </w:rPr>
      </w:pPr>
    </w:p>
    <w:p w:rsidR="00A15200" w:rsidRDefault="00A15200" w:rsidP="00A15200">
      <w:pPr>
        <w:pStyle w:val="ListParagraph"/>
        <w:numPr>
          <w:ilvl w:val="0"/>
          <w:numId w:val="1"/>
        </w:numPr>
        <w:jc w:val="both"/>
        <w:rPr>
          <w:i/>
        </w:rPr>
      </w:pPr>
      <w:r>
        <w:rPr>
          <w:i/>
        </w:rPr>
        <w:t>1 Tm 1 , 1 – 2 . 12 – 14 :Thánh Phao-lô viết thư cho người môn sinh yêu quý của mình và nhắc lại những ân sủng đặc biệt Thiên Chúa dành cho ông khi biến đổi ông từ một Biệt Phái trẻ trung và nhiệt huyết thành môn đệ Chúa Ki-tô…Ông đã “vào cuộc” cũng với sự trẻ trung và nhiệt huyết ấy cho công cuộc loan báo Tin Mừng…Việc nhắc lại này nhằm khuyến khích môn sinh của mình đi theo con đường mình đã và đang đi…</w:t>
      </w:r>
    </w:p>
    <w:p w:rsidR="00A15200" w:rsidRDefault="00A15200" w:rsidP="00A15200">
      <w:pPr>
        <w:pStyle w:val="ListParagraph"/>
        <w:numPr>
          <w:ilvl w:val="0"/>
          <w:numId w:val="1"/>
        </w:numPr>
        <w:jc w:val="both"/>
        <w:rPr>
          <w:i/>
        </w:rPr>
      </w:pPr>
      <w:r>
        <w:rPr>
          <w:i/>
        </w:rPr>
        <w:t>Lc 6 , 39 – 42 :</w:t>
      </w:r>
      <w:r w:rsidR="00976DBE">
        <w:rPr>
          <w:i/>
        </w:rPr>
        <w:t xml:space="preserve"> Qua đoạn Tin Mừng ngắn ngủi hôm nay, Chúa Giê-su giáo huấn chúng ta – và tất cả những người tin – phải giữ con mắt tinh thần cũng như thể xác của chúng ta cho trong sáng, bởi vì – nhờ đấy – mà chúng ta nhận ra được chân lý của Chúa và giúp người khác sống chân lý ấy…</w:t>
      </w:r>
    </w:p>
    <w:p w:rsidR="00976DBE" w:rsidRDefault="00976DBE" w:rsidP="00A15200">
      <w:pPr>
        <w:pStyle w:val="ListParagraph"/>
        <w:numPr>
          <w:ilvl w:val="0"/>
          <w:numId w:val="1"/>
        </w:numPr>
        <w:jc w:val="both"/>
        <w:rPr>
          <w:i/>
        </w:rPr>
      </w:pPr>
      <w:r>
        <w:rPr>
          <w:i/>
        </w:rPr>
        <w:t xml:space="preserve">Vị thánh Giáo Hội nhớ đến hôm nay – thánh Gioan Kim Khẩu – là minh họa cụ thể cho giáo huấn Lời Chúa trên đây…Qua gương sáng của các thánh và những người trong gia đình thủa ấu thơ ở Antiokia, Gioan có được một đời sống trong lành ngay từ nhỏ…Có biệt danh là “kim khẩu – miệng vàng”, bởi vì ngài có biệt tài thuyết trình có sức lôi kéo…Tha thiết sống cuộc sống bình yên của đời đan tu, nhưng Chúa lại muốn ngài dấn thân vào giữa phong ba bão táp để “thả lưới”…Hết mình bảo vệ giáo lý của Giáo Hội và sẵn sàng lên tiếng đứng trước cường quyền, ngài đã bị bắt, bị hành hạ và đưa đi an trí…Trên đường đi, đến Camana vùng Ponto, ngài </w:t>
      </w:r>
      <w:r w:rsidR="00C24FA8">
        <w:rPr>
          <w:i/>
        </w:rPr>
        <w:t>kiệt lực và tại Nhà Nguyện thánh Basiliscus tử đạo, ngài qua đời ngày 14/9/407 – ngày Lễ Suy Tôn Thánh Giá…</w:t>
      </w:r>
    </w:p>
    <w:p w:rsidR="00C24FA8" w:rsidRDefault="00C24FA8" w:rsidP="00C24FA8">
      <w:pPr>
        <w:jc w:val="both"/>
        <w:rPr>
          <w:i/>
        </w:rPr>
      </w:pPr>
    </w:p>
    <w:p w:rsidR="00C24FA8" w:rsidRPr="00C24FA8" w:rsidRDefault="00C24FA8" w:rsidP="00C24FA8">
      <w:pPr>
        <w:jc w:val="both"/>
        <w:rPr>
          <w:b/>
          <w:i/>
        </w:rPr>
      </w:pPr>
      <w:r w:rsidRPr="00C24FA8">
        <w:rPr>
          <w:b/>
          <w:i/>
        </w:rPr>
        <w:t>Giáo huấn Lời Chúa</w:t>
      </w:r>
    </w:p>
    <w:p w:rsidR="00C24FA8" w:rsidRDefault="00C24FA8" w:rsidP="00C24FA8">
      <w:pPr>
        <w:jc w:val="both"/>
        <w:rPr>
          <w:i/>
        </w:rPr>
      </w:pPr>
    </w:p>
    <w:p w:rsidR="00C24FA8" w:rsidRDefault="00C24FA8" w:rsidP="00C24FA8">
      <w:pPr>
        <w:pStyle w:val="ListParagraph"/>
        <w:numPr>
          <w:ilvl w:val="0"/>
          <w:numId w:val="1"/>
        </w:numPr>
        <w:jc w:val="both"/>
        <w:rPr>
          <w:i/>
        </w:rPr>
      </w:pPr>
      <w:r>
        <w:rPr>
          <w:i/>
        </w:rPr>
        <w:t>“Mù mà lại dắt mù được sao ?” ( Lc 6 , 39)</w:t>
      </w:r>
    </w:p>
    <w:p w:rsidR="004164E8" w:rsidRDefault="004164E8" w:rsidP="004164E8">
      <w:pPr>
        <w:jc w:val="both"/>
        <w:rPr>
          <w:i/>
        </w:rPr>
      </w:pPr>
    </w:p>
    <w:p w:rsidR="004164E8" w:rsidRDefault="004164E8" w:rsidP="004164E8">
      <w:pPr>
        <w:jc w:val="both"/>
      </w:pPr>
      <w:r w:rsidRPr="004164E8">
        <w:rPr>
          <w:b/>
          <w:i/>
        </w:rPr>
        <w:t>Danh ngôn</w:t>
      </w:r>
    </w:p>
    <w:p w:rsidR="004164E8" w:rsidRDefault="004164E8" w:rsidP="004164E8">
      <w:pPr>
        <w:jc w:val="both"/>
      </w:pPr>
    </w:p>
    <w:p w:rsidR="004164E8" w:rsidRDefault="004164E8" w:rsidP="004164E8">
      <w:pPr>
        <w:jc w:val="both"/>
      </w:pPr>
      <w:r>
        <w:lastRenderedPageBreak/>
        <w:t>Nếu ta đối xử với một người…như thể anh ta đã là người mà anh ta nên trở thành và có thể trở thành, anh ta sẽ trở thành người như thế ấy.</w:t>
      </w:r>
    </w:p>
    <w:p w:rsidR="004164E8" w:rsidRDefault="004164E8" w:rsidP="004164E8">
      <w:pPr>
        <w:jc w:val="both"/>
      </w:pPr>
      <w:r>
        <w:tab/>
        <w:t>Johann Wolfgang von Goethe</w:t>
      </w:r>
    </w:p>
    <w:p w:rsidR="004164E8" w:rsidRDefault="004164E8" w:rsidP="004164E8">
      <w:pPr>
        <w:jc w:val="both"/>
      </w:pPr>
    </w:p>
    <w:p w:rsidR="004164E8" w:rsidRDefault="004164E8" w:rsidP="004164E8">
      <w:pPr>
        <w:jc w:val="both"/>
      </w:pPr>
      <w:r>
        <w:t>Tài lãnh đạo dựa trên sự truyền cảm hứng, không phải sự chi phối; dựa trên sự hợp tác, không phải sự dọa dẫm.</w:t>
      </w:r>
    </w:p>
    <w:p w:rsidR="004164E8" w:rsidRDefault="004164E8" w:rsidP="004164E8">
      <w:pPr>
        <w:jc w:val="both"/>
      </w:pPr>
      <w:r>
        <w:tab/>
        <w:t>William Arthur Ward</w:t>
      </w:r>
    </w:p>
    <w:p w:rsidR="004164E8" w:rsidRDefault="004164E8" w:rsidP="004164E8">
      <w:pPr>
        <w:jc w:val="both"/>
      </w:pPr>
    </w:p>
    <w:p w:rsidR="004164E8" w:rsidRDefault="004164E8" w:rsidP="004164E8">
      <w:pPr>
        <w:jc w:val="both"/>
      </w:pPr>
      <w:r>
        <w:t>Còn có thứ hiếm hơn, tốt đẹp hơn, khó kiếm hơn cả tài năng. Đó là có thể nhận ra tài năng.</w:t>
      </w:r>
    </w:p>
    <w:p w:rsidR="004164E8" w:rsidRDefault="004164E8" w:rsidP="004164E8">
      <w:pPr>
        <w:jc w:val="both"/>
      </w:pPr>
      <w:r>
        <w:tab/>
        <w:t>Elbert Hubbard</w:t>
      </w:r>
    </w:p>
    <w:p w:rsidR="004164E8" w:rsidRDefault="004164E8" w:rsidP="004164E8">
      <w:pPr>
        <w:jc w:val="both"/>
      </w:pPr>
    </w:p>
    <w:p w:rsidR="004164E8" w:rsidRDefault="004164E8" w:rsidP="004164E8">
      <w:pPr>
        <w:jc w:val="both"/>
        <w:rPr>
          <w:i/>
        </w:rPr>
      </w:pPr>
      <w:r w:rsidRPr="004164E8">
        <w:rPr>
          <w:i/>
        </w:rPr>
        <w:t xml:space="preserve">Thứ bảy ngày 14/9 – Lễ SUY TÔN THÁNH GIÁ - * Ds  21 , 4 – 9 * (Pl  2 , 6 – 11) * Gio 3 , 13 </w:t>
      </w:r>
      <w:r w:rsidR="00015DFC">
        <w:rPr>
          <w:i/>
        </w:rPr>
        <w:t>– 17</w:t>
      </w:r>
    </w:p>
    <w:p w:rsidR="00015DFC" w:rsidRDefault="00015DFC" w:rsidP="004164E8">
      <w:pPr>
        <w:jc w:val="both"/>
        <w:rPr>
          <w:i/>
        </w:rPr>
      </w:pPr>
    </w:p>
    <w:p w:rsidR="00015DFC" w:rsidRDefault="00015DFC" w:rsidP="004164E8">
      <w:pPr>
        <w:jc w:val="both"/>
        <w:rPr>
          <w:i/>
        </w:rPr>
      </w:pPr>
      <w:r w:rsidRPr="00015DFC">
        <w:rPr>
          <w:b/>
          <w:i/>
        </w:rPr>
        <w:t>Nội dung Lời Chúa</w:t>
      </w:r>
      <w:r>
        <w:rPr>
          <w:i/>
        </w:rPr>
        <w:t xml:space="preserve"> – Chủ đề :” Thiên Chúa sai Con của Người đến thế gian […] để thế gian – nhờ Con của Ngườ</w:t>
      </w:r>
      <w:r w:rsidR="006955FF">
        <w:rPr>
          <w:i/>
        </w:rPr>
        <w:t xml:space="preserve">i - </w:t>
      </w:r>
      <w:r>
        <w:rPr>
          <w:i/>
        </w:rPr>
        <w:t>, mà được cứu độ” ( Gio 3 , 17b)</w:t>
      </w:r>
    </w:p>
    <w:p w:rsidR="00015DFC" w:rsidRDefault="00015DFC" w:rsidP="004164E8">
      <w:pPr>
        <w:jc w:val="both"/>
        <w:rPr>
          <w:i/>
        </w:rPr>
      </w:pPr>
    </w:p>
    <w:p w:rsidR="00015DFC" w:rsidRDefault="00015DFC" w:rsidP="00015DFC">
      <w:pPr>
        <w:pStyle w:val="ListParagraph"/>
        <w:numPr>
          <w:ilvl w:val="0"/>
          <w:numId w:val="1"/>
        </w:numPr>
        <w:jc w:val="both"/>
        <w:rPr>
          <w:i/>
        </w:rPr>
      </w:pPr>
      <w:r>
        <w:rPr>
          <w:i/>
        </w:rPr>
        <w:t>Ds 21 , 4</w:t>
      </w:r>
      <w:r w:rsidR="000E1C2A">
        <w:rPr>
          <w:i/>
        </w:rPr>
        <w:t>b</w:t>
      </w:r>
      <w:r>
        <w:rPr>
          <w:i/>
        </w:rPr>
        <w:t xml:space="preserve"> – 9 :</w:t>
      </w:r>
      <w:r w:rsidR="000E1C2A">
        <w:rPr>
          <w:i/>
        </w:rPr>
        <w:t xml:space="preserve"> Đoạn sách Dân Số này cho biết những người  - vì phàn nàn chuyện ăn, chuyện uống mà bị rắn cắn – nhờ nhìn lên con rắn đồng được treo lên theo lệnh của Thiên Chúa mà được lành…Dĩ nhiên hình ảnh “con rắn đồng” trong sách Dân Số diễn tả sự việc Đức Ki-tô bị treo trên Thánh Giá, và tất cả những ai nhìn lên, chiêm ngưỡng và tin vào Người thì được cứu…</w:t>
      </w:r>
    </w:p>
    <w:p w:rsidR="000E1C2A" w:rsidRDefault="000E1C2A" w:rsidP="00015DFC">
      <w:pPr>
        <w:pStyle w:val="ListParagraph"/>
        <w:numPr>
          <w:ilvl w:val="0"/>
          <w:numId w:val="1"/>
        </w:numPr>
        <w:jc w:val="both"/>
        <w:rPr>
          <w:i/>
        </w:rPr>
      </w:pPr>
      <w:r>
        <w:rPr>
          <w:i/>
        </w:rPr>
        <w:t>Pl 2 , 6 – 11 : Đoạn thư của thánh Phao-lô gửi giáo đoàn Phi-li-phê này được Phụng Vụ Thánh Lễ Suy Tôn Thánh Giá để trong ngoặc để tùy ý cộng đoàn Phụng Vụ muốn sử dụng hay không…Tuy nhiên, trong đoạn thư này, thánh Phao-lô quảng diễn sự hạ mình đến giới hạn cuối cùng của Vị Thiên Chúa Ngôi Thứ Hai trong thân phận con người trần thế</w:t>
      </w:r>
      <w:r w:rsidR="006955FF">
        <w:rPr>
          <w:i/>
        </w:rPr>
        <w:t xml:space="preserve"> để cứu chuộc…Và cũng trong sự hạ mình này mà Người được Chúa Cha cũng như cộng đồng những người tin tôn vinh…</w:t>
      </w:r>
    </w:p>
    <w:p w:rsidR="006955FF" w:rsidRDefault="006955FF" w:rsidP="00015DFC">
      <w:pPr>
        <w:pStyle w:val="ListParagraph"/>
        <w:numPr>
          <w:ilvl w:val="0"/>
          <w:numId w:val="1"/>
        </w:numPr>
        <w:jc w:val="both"/>
        <w:rPr>
          <w:i/>
        </w:rPr>
      </w:pPr>
      <w:r>
        <w:rPr>
          <w:i/>
        </w:rPr>
        <w:t>Gio 3 , 13 -  17 : Trong câu chuyện trao đổi với Ni-cô-đê-mô – một kỳ mục Do Thái – để trình bày về mầu nhiệm Thánh Giá mang lại ơn cứu chuộc, Chúa Giê-su lấy lại hình ảnh ‘con rắn đồng” trong Sách Dân Số, mục đích là để cho Ni-cô-đê-mô – vốn rất quen thuộc với Kinh Thánh Cựu Ước – có thể hiểu, và đồng thời cũng cho biết cái chết cứu chuộc của Người sẽ như thế nào…</w:t>
      </w:r>
    </w:p>
    <w:p w:rsidR="006955FF" w:rsidRDefault="006955FF" w:rsidP="006955FF">
      <w:pPr>
        <w:jc w:val="both"/>
        <w:rPr>
          <w:i/>
        </w:rPr>
      </w:pPr>
    </w:p>
    <w:p w:rsidR="006955FF" w:rsidRPr="006955FF" w:rsidRDefault="006955FF" w:rsidP="006955FF">
      <w:pPr>
        <w:jc w:val="both"/>
        <w:rPr>
          <w:b/>
          <w:i/>
        </w:rPr>
      </w:pPr>
      <w:r w:rsidRPr="006955FF">
        <w:rPr>
          <w:b/>
          <w:i/>
        </w:rPr>
        <w:t>Giáo huấn Lời Chúa</w:t>
      </w:r>
    </w:p>
    <w:p w:rsidR="006955FF" w:rsidRDefault="006955FF" w:rsidP="006955FF">
      <w:pPr>
        <w:jc w:val="both"/>
        <w:rPr>
          <w:i/>
        </w:rPr>
      </w:pPr>
    </w:p>
    <w:p w:rsidR="006955FF" w:rsidRDefault="006955FF" w:rsidP="006955FF">
      <w:pPr>
        <w:pStyle w:val="ListParagraph"/>
        <w:numPr>
          <w:ilvl w:val="0"/>
          <w:numId w:val="1"/>
        </w:numPr>
        <w:jc w:val="both"/>
        <w:rPr>
          <w:i/>
        </w:rPr>
      </w:pPr>
      <w:r>
        <w:rPr>
          <w:i/>
        </w:rPr>
        <w:t>“Thiên Chúa sai Con của Người đến thế gian […] để thế gian – nhờ Con của Người – mà được cứu độ ( Gio 3 , 17b)</w:t>
      </w:r>
    </w:p>
    <w:p w:rsidR="00AC4B6D" w:rsidRDefault="00AC4B6D" w:rsidP="00AC4B6D">
      <w:pPr>
        <w:jc w:val="both"/>
        <w:rPr>
          <w:i/>
        </w:rPr>
      </w:pPr>
    </w:p>
    <w:p w:rsidR="00AC4B6D" w:rsidRDefault="00AC4B6D" w:rsidP="00AC4B6D">
      <w:pPr>
        <w:jc w:val="both"/>
      </w:pPr>
      <w:r w:rsidRPr="00AC4B6D">
        <w:rPr>
          <w:b/>
          <w:i/>
        </w:rPr>
        <w:t>Danh ngôn</w:t>
      </w:r>
    </w:p>
    <w:p w:rsidR="00AC4B6D" w:rsidRDefault="00AC4B6D" w:rsidP="00AC4B6D">
      <w:pPr>
        <w:jc w:val="both"/>
      </w:pPr>
    </w:p>
    <w:p w:rsidR="00AC4B6D" w:rsidRDefault="00AC4B6D" w:rsidP="00AC4B6D">
      <w:pPr>
        <w:jc w:val="both"/>
      </w:pPr>
      <w:r>
        <w:t>Bất cứ cuộc đời nào, dù dài lâu hay phúc tạp ra sao, thực chất chỉ bao gồm một khoảnh khắc duy nhất – khoảnh khắc khi con người cuối cùng hiểu được mình thực sự</w:t>
      </w:r>
      <w:r w:rsidR="00CC5F01">
        <w:t xml:space="preserve"> là ai.</w:t>
      </w:r>
    </w:p>
    <w:p w:rsidR="00AC4B6D" w:rsidRDefault="00AC4B6D" w:rsidP="00AC4B6D">
      <w:pPr>
        <w:jc w:val="both"/>
      </w:pPr>
      <w:r>
        <w:tab/>
        <w:t>Jorge Luis Borges</w:t>
      </w:r>
    </w:p>
    <w:p w:rsidR="00AC4B6D" w:rsidRDefault="00AC4B6D" w:rsidP="00AC4B6D">
      <w:pPr>
        <w:jc w:val="both"/>
      </w:pPr>
    </w:p>
    <w:p w:rsidR="00AC4B6D" w:rsidRDefault="00AC4B6D" w:rsidP="00AC4B6D">
      <w:pPr>
        <w:jc w:val="both"/>
      </w:pPr>
      <w:r>
        <w:lastRenderedPageBreak/>
        <w:t>Sự thường xuyên, kiên nhẫn và bền bỉ chấp nhận mọi trở ngại, nản lòng và những điều tưởng chừng bất khả thi. Trong tất cả mọi việc, nó là sự khác biệt giữa tâm hồn mạnh mẽ và tâm hồn yếu đuối.</w:t>
      </w:r>
    </w:p>
    <w:p w:rsidR="00AC4B6D" w:rsidRDefault="00AC4B6D" w:rsidP="00AC4B6D">
      <w:pPr>
        <w:jc w:val="both"/>
      </w:pPr>
      <w:r>
        <w:tab/>
        <w:t>Thomas Carlyle</w:t>
      </w:r>
    </w:p>
    <w:p w:rsidR="00AC4B6D" w:rsidRDefault="00AC4B6D" w:rsidP="00AC4B6D">
      <w:pPr>
        <w:jc w:val="both"/>
      </w:pPr>
    </w:p>
    <w:p w:rsidR="00AC4B6D" w:rsidRDefault="00AC4B6D" w:rsidP="00AC4B6D">
      <w:pPr>
        <w:jc w:val="both"/>
      </w:pPr>
      <w:r>
        <w:t>Khi tai ách xảy ra, hoặc bạn để nó đánh bại mình, hoặc bạn đánh bại nó.</w:t>
      </w:r>
    </w:p>
    <w:p w:rsidR="00AC4B6D" w:rsidRDefault="00AC4B6D" w:rsidP="00AC4B6D">
      <w:pPr>
        <w:jc w:val="both"/>
      </w:pPr>
      <w:r>
        <w:tab/>
        <w:t>Jean Jacques Rousseau</w:t>
      </w:r>
    </w:p>
    <w:p w:rsidR="00AC4B6D" w:rsidRDefault="00AC4B6D" w:rsidP="00AC4B6D">
      <w:pPr>
        <w:jc w:val="both"/>
      </w:pPr>
    </w:p>
    <w:p w:rsidR="00AC4B6D" w:rsidRPr="00AC4B6D" w:rsidRDefault="00AC4B6D" w:rsidP="00AC4B6D">
      <w:pPr>
        <w:jc w:val="both"/>
      </w:pPr>
      <w:r>
        <w:t>Lm Giuse Ngô Mạnh Điệp.</w:t>
      </w:r>
    </w:p>
    <w:sectPr w:rsidR="00AC4B6D" w:rsidRPr="00AC4B6D" w:rsidSect="00247D2F">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A2E01"/>
    <w:multiLevelType w:val="hybridMultilevel"/>
    <w:tmpl w:val="5D889114"/>
    <w:lvl w:ilvl="0" w:tplc="38B606F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3E7"/>
    <w:rsid w:val="00015DFC"/>
    <w:rsid w:val="00094AC4"/>
    <w:rsid w:val="00096CB8"/>
    <w:rsid w:val="000A46B3"/>
    <w:rsid w:val="000E1C2A"/>
    <w:rsid w:val="00247D2F"/>
    <w:rsid w:val="00261312"/>
    <w:rsid w:val="0038475C"/>
    <w:rsid w:val="004164E8"/>
    <w:rsid w:val="004B6B2C"/>
    <w:rsid w:val="00585C89"/>
    <w:rsid w:val="005B046D"/>
    <w:rsid w:val="005C4627"/>
    <w:rsid w:val="00613E85"/>
    <w:rsid w:val="006955FF"/>
    <w:rsid w:val="007C7B13"/>
    <w:rsid w:val="007D4950"/>
    <w:rsid w:val="00976DBE"/>
    <w:rsid w:val="00A01581"/>
    <w:rsid w:val="00A15200"/>
    <w:rsid w:val="00A515D5"/>
    <w:rsid w:val="00AB251C"/>
    <w:rsid w:val="00AC4B6D"/>
    <w:rsid w:val="00B22560"/>
    <w:rsid w:val="00B321DA"/>
    <w:rsid w:val="00C12905"/>
    <w:rsid w:val="00C24FA8"/>
    <w:rsid w:val="00CC5F01"/>
    <w:rsid w:val="00DE03E7"/>
    <w:rsid w:val="00E12029"/>
    <w:rsid w:val="00E17019"/>
    <w:rsid w:val="00E93A2B"/>
    <w:rsid w:val="00EC19BF"/>
    <w:rsid w:val="00F77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3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3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Pages>
  <Words>1932</Words>
  <Characters>11017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Cha_Diep</dc:creator>
  <cp:lastModifiedBy>Cha_Diep</cp:lastModifiedBy>
  <cp:revision>36</cp:revision>
  <dcterms:created xsi:type="dcterms:W3CDTF">2019-08-31T01:50:00Z</dcterms:created>
  <dcterms:modified xsi:type="dcterms:W3CDTF">2019-09-06T03:04:00Z</dcterms:modified>
</cp:coreProperties>
</file>