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EE7CBD" w:rsidP="00EE7CBD">
      <w:pPr>
        <w:jc w:val="both"/>
      </w:pPr>
      <w:r>
        <w:t>NHỊP SỐNG TRONG TUẦN – tuần XXX / TN / C</w:t>
      </w:r>
    </w:p>
    <w:p w:rsidR="00EE7CBD" w:rsidRDefault="00EE7CBD" w:rsidP="00EE7CBD">
      <w:pPr>
        <w:jc w:val="both"/>
      </w:pPr>
      <w:r>
        <w:t>Từ Chúa Nhật ngày 27 / 10 đến thứ bảy ngày 2 / 11 – 2019</w:t>
      </w:r>
    </w:p>
    <w:p w:rsidR="00EE7CBD" w:rsidRDefault="00EE7CBD" w:rsidP="00EE7CBD">
      <w:pPr>
        <w:jc w:val="both"/>
      </w:pPr>
    </w:p>
    <w:p w:rsidR="00EE7CBD" w:rsidRDefault="00EE7CBD" w:rsidP="00EE7CBD">
      <w:pPr>
        <w:jc w:val="both"/>
        <w:rPr>
          <w:i/>
        </w:rPr>
      </w:pPr>
      <w:r w:rsidRPr="00EE7CBD">
        <w:rPr>
          <w:i/>
        </w:rPr>
        <w:t xml:space="preserve">Chúa Nhật ngày 27 / 10 - * Hc  35 , 15b – 17.20 – 22a * 2 Tm 4 , 6 – 8.16 – 18 * Lc 18 , 9 </w:t>
      </w:r>
      <w:r>
        <w:rPr>
          <w:i/>
        </w:rPr>
        <w:t>–</w:t>
      </w:r>
      <w:r w:rsidRPr="00EE7CBD">
        <w:rPr>
          <w:i/>
        </w:rPr>
        <w:t xml:space="preserve"> 14</w:t>
      </w:r>
    </w:p>
    <w:p w:rsidR="00EE7CBD" w:rsidRDefault="00EE7CBD" w:rsidP="00EE7CBD">
      <w:pPr>
        <w:jc w:val="both"/>
        <w:rPr>
          <w:i/>
        </w:rPr>
      </w:pPr>
    </w:p>
    <w:p w:rsidR="00EE7CBD" w:rsidRDefault="00EE7CBD" w:rsidP="00EE7CBD">
      <w:pPr>
        <w:jc w:val="both"/>
        <w:rPr>
          <w:i/>
        </w:rPr>
      </w:pPr>
      <w:r w:rsidRPr="00EE7CBD">
        <w:rPr>
          <w:b/>
          <w:i/>
        </w:rPr>
        <w:t>Nội dung Lời Chúa</w:t>
      </w:r>
      <w:r>
        <w:rPr>
          <w:i/>
        </w:rPr>
        <w:t xml:space="preserve"> – Chủ đề : “ Phàm ai tôn mình lên sẽ bị hạ xuống” ( Lc 18 , 14b)</w:t>
      </w:r>
    </w:p>
    <w:p w:rsidR="00EE7CBD" w:rsidRDefault="00EE7CBD" w:rsidP="00EE7CBD">
      <w:pPr>
        <w:jc w:val="both"/>
        <w:rPr>
          <w:i/>
        </w:rPr>
      </w:pPr>
    </w:p>
    <w:p w:rsidR="00EE7CBD" w:rsidRDefault="00EE7CBD" w:rsidP="00EE7CBD">
      <w:pPr>
        <w:pStyle w:val="ListParagraph"/>
        <w:numPr>
          <w:ilvl w:val="0"/>
          <w:numId w:val="1"/>
        </w:numPr>
        <w:jc w:val="both"/>
        <w:rPr>
          <w:i/>
        </w:rPr>
      </w:pPr>
      <w:r>
        <w:rPr>
          <w:i/>
        </w:rPr>
        <w:t>Hc 35 , 15b – 17.20 – 22a :</w:t>
      </w:r>
      <w:r w:rsidR="00C12F9C">
        <w:rPr>
          <w:i/>
        </w:rPr>
        <w:t xml:space="preserve"> Phụng Vụ hôm nay cho chúng ta nghe một đoạn sách Huấn Ca nói về việc Thiên Chúa nghe lời khẩn cầu của những thành phần bị gạt bỏ, bị</w:t>
      </w:r>
      <w:r w:rsidR="002264B8">
        <w:rPr>
          <w:i/>
        </w:rPr>
        <w:t xml:space="preserve"> lãng quê</w:t>
      </w:r>
      <w:r w:rsidR="00C12F9C">
        <w:rPr>
          <w:i/>
        </w:rPr>
        <w:t>n…Họ kiên tâm dâng lời khẩn nguyện và Thiên Chúa nghe lời họ…Điều này cũng là trọng tâm của Sách Huấn Ca – cuốn sách được một người tên là Giê-su, con ông Sirach ( Jesus ben Sirach) viết vào tk II TCN…Mục đích của Sách là để đề cao những tinh hoa của Dân Israel đứng trước sự tấn công của trào lưu văn hóa Hy Lạp…Toàn bộ cuốn sách nhằm đề cao tinh hoa của Dân Chúa và là bộ sưu tập những lời dạy về đạo đức cũng như việc thiết lập các mối tương quan với Thiên Chúa, với người khác…và trân trọng Luật Môi-sen…</w:t>
      </w:r>
    </w:p>
    <w:p w:rsidR="00C12F9C" w:rsidRDefault="00C12F9C" w:rsidP="00EE7CBD">
      <w:pPr>
        <w:pStyle w:val="ListParagraph"/>
        <w:numPr>
          <w:ilvl w:val="0"/>
          <w:numId w:val="1"/>
        </w:numPr>
        <w:jc w:val="both"/>
        <w:rPr>
          <w:i/>
        </w:rPr>
      </w:pPr>
      <w:r>
        <w:rPr>
          <w:i/>
        </w:rPr>
        <w:t>Lc 18 , 9 – 14 :</w:t>
      </w:r>
      <w:r w:rsidR="001401DD">
        <w:rPr>
          <w:i/>
        </w:rPr>
        <w:t xml:space="preserve"> Với câu chuyện dụ ngôn về hai người lên Đền Thờ cầu nguyện – nghĩa là hai con người đi gặp Thiên Chúa : một thuộc Nhóm Pha-ri-siêu tức Nhóm luôn “biểu diễn” phong cách đạo đức bên ngoài của mình và thích chỉ trích, phê bình, một khác nữa là anh chàng thu thuế…Anh chàng Pha-ri-siêu thì thưa chuyện với Chúa theo phong cách ngang ngửa của mình: đứng, vỗ ngực và kể lể…Anh chàng thu thuế cầu nguyện theo phong cách của mình: vỗ ngực nhận thân phận tội lỗi…Chúa Giê-su bảo rằng: người thu thuế được nên công chính còn anh chàng Pha-ri-siêu thì không…Và Người đi đến một nhận định : phàm ai tôn mình lên sẽ bị hạ xuống, còn ai hạ mình xuống sẽ được tôn lên…Đây cũng là giáo huấ</w:t>
      </w:r>
      <w:r w:rsidR="002264B8">
        <w:rPr>
          <w:i/>
        </w:rPr>
        <w:t>n có trong sá</w:t>
      </w:r>
      <w:r w:rsidR="001401DD">
        <w:rPr>
          <w:i/>
        </w:rPr>
        <w:t>ch Huấn Ca…và là giáo huấ</w:t>
      </w:r>
      <w:r w:rsidR="002264B8">
        <w:rPr>
          <w:i/>
        </w:rPr>
        <w:t>n dành cho mọi người ở</w:t>
      </w:r>
      <w:r w:rsidR="001401DD">
        <w:rPr>
          <w:i/>
        </w:rPr>
        <w:t xml:space="preserve"> mọi thờ</w:t>
      </w:r>
      <w:r w:rsidR="002264B8">
        <w:rPr>
          <w:i/>
        </w:rPr>
        <w:t>i</w:t>
      </w:r>
      <w:r w:rsidR="001401DD">
        <w:rPr>
          <w:i/>
        </w:rPr>
        <w:t>…</w:t>
      </w:r>
    </w:p>
    <w:p w:rsidR="001401DD" w:rsidRDefault="001401DD" w:rsidP="00EE7CBD">
      <w:pPr>
        <w:pStyle w:val="ListParagraph"/>
        <w:numPr>
          <w:ilvl w:val="0"/>
          <w:numId w:val="1"/>
        </w:numPr>
        <w:jc w:val="both"/>
        <w:rPr>
          <w:i/>
        </w:rPr>
      </w:pPr>
      <w:r>
        <w:rPr>
          <w:i/>
        </w:rPr>
        <w:t xml:space="preserve">2 Tm 4 , 6 – 8.16 – 18: Đoạn thư mục vụ gửi môn sinh Ti-mô-tê ở bài đọc II là những trải nghệm cụ thể giáo huấn </w:t>
      </w:r>
      <w:r w:rsidR="009B1850">
        <w:rPr>
          <w:i/>
        </w:rPr>
        <w:t>“</w:t>
      </w:r>
      <w:r>
        <w:rPr>
          <w:i/>
        </w:rPr>
        <w:t>hạ mình</w:t>
      </w:r>
      <w:r w:rsidR="009B1850">
        <w:rPr>
          <w:i/>
        </w:rPr>
        <w:t>”</w:t>
      </w:r>
      <w:r>
        <w:rPr>
          <w:i/>
        </w:rPr>
        <w:t xml:space="preserve"> và </w:t>
      </w:r>
      <w:r w:rsidR="009B1850">
        <w:rPr>
          <w:i/>
        </w:rPr>
        <w:t>“tôn mình”…Thánh Phao-lô chia sẻ với Ti-mô-tê cũng như với mỗi chúng ta là thực hiện chuyện “hạ minh” không phải là dễ, nhưng là một cuộc chiến trường kỳ…và nhữ</w:t>
      </w:r>
      <w:r w:rsidR="002264B8">
        <w:rPr>
          <w:i/>
        </w:rPr>
        <w:t>ng ai trung kiên sẽ</w:t>
      </w:r>
      <w:r w:rsidR="009B1850">
        <w:rPr>
          <w:i/>
        </w:rPr>
        <w:t xml:space="preserve"> được cứu…Trả</w:t>
      </w:r>
      <w:r w:rsidR="002264B8">
        <w:rPr>
          <w:i/>
        </w:rPr>
        <w:t>i nghiệ</w:t>
      </w:r>
      <w:r w:rsidR="009B1850">
        <w:rPr>
          <w:i/>
        </w:rPr>
        <w:t>m của thánh Phao-lô cũng là nguồn cảm hứng giúp chúng ta kiên trì…</w:t>
      </w:r>
    </w:p>
    <w:p w:rsidR="009B1850" w:rsidRDefault="009B1850" w:rsidP="009B1850">
      <w:pPr>
        <w:jc w:val="both"/>
        <w:rPr>
          <w:i/>
        </w:rPr>
      </w:pPr>
    </w:p>
    <w:p w:rsidR="009B1850" w:rsidRPr="009B1850" w:rsidRDefault="009B1850" w:rsidP="009B1850">
      <w:pPr>
        <w:jc w:val="both"/>
        <w:rPr>
          <w:b/>
          <w:i/>
        </w:rPr>
      </w:pPr>
      <w:r w:rsidRPr="009B1850">
        <w:rPr>
          <w:b/>
          <w:i/>
        </w:rPr>
        <w:t>Giáo huấn Lời Chúa</w:t>
      </w:r>
    </w:p>
    <w:p w:rsidR="009B1850" w:rsidRDefault="009B1850" w:rsidP="009B1850">
      <w:pPr>
        <w:jc w:val="both"/>
        <w:rPr>
          <w:i/>
        </w:rPr>
      </w:pPr>
    </w:p>
    <w:p w:rsidR="009B1850" w:rsidRDefault="009B1850" w:rsidP="009B1850">
      <w:pPr>
        <w:pStyle w:val="ListParagraph"/>
        <w:numPr>
          <w:ilvl w:val="0"/>
          <w:numId w:val="1"/>
        </w:numPr>
        <w:jc w:val="both"/>
        <w:rPr>
          <w:i/>
        </w:rPr>
      </w:pPr>
      <w:r>
        <w:rPr>
          <w:i/>
        </w:rPr>
        <w:t>“Phàm ai tôn mình lên sẽ bị hạ xuống” ( Lc 18 , 14b)</w:t>
      </w:r>
    </w:p>
    <w:p w:rsidR="009B1850" w:rsidRDefault="009B1850" w:rsidP="009B1850">
      <w:pPr>
        <w:jc w:val="both"/>
        <w:rPr>
          <w:i/>
        </w:rPr>
      </w:pPr>
    </w:p>
    <w:p w:rsidR="009B1850" w:rsidRDefault="009B1850" w:rsidP="009B1850">
      <w:pPr>
        <w:jc w:val="both"/>
      </w:pPr>
      <w:r w:rsidRPr="009B1850">
        <w:rPr>
          <w:b/>
          <w:i/>
        </w:rPr>
        <w:t>Danh ngôn</w:t>
      </w:r>
    </w:p>
    <w:p w:rsidR="00914A79" w:rsidRDefault="00914A79" w:rsidP="009B1850">
      <w:pPr>
        <w:jc w:val="both"/>
      </w:pPr>
    </w:p>
    <w:p w:rsidR="00914A79" w:rsidRDefault="00914A79" w:rsidP="009B1850">
      <w:pPr>
        <w:jc w:val="both"/>
      </w:pPr>
      <w:r>
        <w:t>Kiêu căng là bãi cát lún của lý trí.</w:t>
      </w:r>
    </w:p>
    <w:p w:rsidR="00914A79" w:rsidRDefault="00914A79" w:rsidP="009B1850">
      <w:pPr>
        <w:jc w:val="both"/>
      </w:pPr>
      <w:r>
        <w:tab/>
        <w:t>George Sand</w:t>
      </w:r>
    </w:p>
    <w:p w:rsidR="00914A79" w:rsidRDefault="00914A79" w:rsidP="009B1850">
      <w:pPr>
        <w:jc w:val="both"/>
      </w:pPr>
    </w:p>
    <w:p w:rsidR="00914A79" w:rsidRDefault="00914A79" w:rsidP="009B1850">
      <w:pPr>
        <w:jc w:val="both"/>
      </w:pPr>
      <w:r>
        <w:t>Xưa, nay…người tầm thường mà bại hoại, đều là vì tính “lười”; người tài giỏ</w:t>
      </w:r>
      <w:r w:rsidR="002C5211">
        <w:t>i mà</w:t>
      </w:r>
      <w:r>
        <w:t xml:space="preserve"> bại hoại, đều là vì tính “kiêu”.</w:t>
      </w:r>
    </w:p>
    <w:p w:rsidR="00914A79" w:rsidRDefault="00914A79" w:rsidP="009B1850">
      <w:pPr>
        <w:jc w:val="both"/>
      </w:pPr>
      <w:r>
        <w:tab/>
        <w:t>Tăng Quốc Phiên</w:t>
      </w:r>
    </w:p>
    <w:p w:rsidR="00914A79" w:rsidRDefault="00914A79" w:rsidP="009B1850">
      <w:pPr>
        <w:jc w:val="both"/>
      </w:pPr>
    </w:p>
    <w:p w:rsidR="00914A79" w:rsidRDefault="00914A79" w:rsidP="009B1850">
      <w:pPr>
        <w:jc w:val="both"/>
      </w:pPr>
      <w:r>
        <w:lastRenderedPageBreak/>
        <w:t>Có hai loại kiêu hãnh, tốt và xấu. “Kiêu hãnh tốt” đại diện cho phẩm giá và sự tự trọng bản thân. “Kiêu hãnh xấu” là tội lỗi chết người khi coi mình ưu việt – thứ tội lỗi bốc mùi tự phụ và kiêu ngạo.</w:t>
      </w:r>
    </w:p>
    <w:p w:rsidR="00914A79" w:rsidRDefault="00914A79" w:rsidP="009B1850">
      <w:pPr>
        <w:jc w:val="both"/>
      </w:pPr>
      <w:r>
        <w:tab/>
        <w:t>John C. Maxwell</w:t>
      </w:r>
    </w:p>
    <w:p w:rsidR="00914A79" w:rsidRDefault="00914A79" w:rsidP="009B1850">
      <w:pPr>
        <w:jc w:val="both"/>
      </w:pPr>
    </w:p>
    <w:p w:rsidR="00914A79" w:rsidRDefault="00914A79" w:rsidP="009B1850">
      <w:pPr>
        <w:jc w:val="both"/>
        <w:rPr>
          <w:i/>
        </w:rPr>
      </w:pPr>
      <w:r w:rsidRPr="00914A79">
        <w:rPr>
          <w:i/>
        </w:rPr>
        <w:t>Thứ hai ngày 28 / 10 – Lê thánh SIMON và GIUDA, Tông Đồ - * Eph 2 , 19 – 22 * Lc 6 , 12 –  19</w:t>
      </w:r>
    </w:p>
    <w:p w:rsidR="00301AD3" w:rsidRDefault="00301AD3" w:rsidP="009B1850">
      <w:pPr>
        <w:jc w:val="both"/>
        <w:rPr>
          <w:i/>
        </w:rPr>
      </w:pPr>
    </w:p>
    <w:p w:rsidR="00301AD3" w:rsidRDefault="00301AD3" w:rsidP="009B1850">
      <w:pPr>
        <w:jc w:val="both"/>
        <w:rPr>
          <w:i/>
        </w:rPr>
      </w:pPr>
      <w:r w:rsidRPr="00301AD3">
        <w:rPr>
          <w:b/>
          <w:i/>
        </w:rPr>
        <w:t>Nội dung Lời Chúa</w:t>
      </w:r>
      <w:r>
        <w:rPr>
          <w:i/>
        </w:rPr>
        <w:t xml:space="preserve"> – Chủ đề : “Đến sáng, Người kêu các môn đệ lại, chọn lấy mười hai ông và gọi là Tông Đồ.” ( Lc 6 , 13)</w:t>
      </w:r>
    </w:p>
    <w:p w:rsidR="00301AD3" w:rsidRDefault="00301AD3" w:rsidP="009B1850">
      <w:pPr>
        <w:jc w:val="both"/>
        <w:rPr>
          <w:i/>
        </w:rPr>
      </w:pPr>
    </w:p>
    <w:p w:rsidR="00301AD3" w:rsidRDefault="00301AD3" w:rsidP="00301AD3">
      <w:pPr>
        <w:pStyle w:val="ListParagraph"/>
        <w:numPr>
          <w:ilvl w:val="0"/>
          <w:numId w:val="1"/>
        </w:numPr>
        <w:jc w:val="both"/>
        <w:rPr>
          <w:i/>
        </w:rPr>
      </w:pPr>
      <w:r>
        <w:rPr>
          <w:i/>
        </w:rPr>
        <w:t>Eph 2 , 19 – 22 : Đoạn thư mục vụ của thánh Phao-lô nhắc nhở cho chúng ta về nỗi niềm hạnh phúc vì  – qua ơn cứu chuộc của Đức Ki-tô – chúng ta được nên những đồng hương của Dân Thánh và là người nhà của Thiên Chúa…để rồi – qua cuộc sống của chúng ta – chúng ta vâng lời Thần Khí của Thiên Chúa và cùng với tất cả làm nên ngôi nhà của Thiên Chúa…Chúng ta và các thánh nói chung – đặc biệt hai thánh Simon và Giu-đa Giáo Hội mừng hôm nay…</w:t>
      </w:r>
    </w:p>
    <w:p w:rsidR="00301AD3" w:rsidRDefault="00301AD3" w:rsidP="00301AD3">
      <w:pPr>
        <w:pStyle w:val="ListParagraph"/>
        <w:numPr>
          <w:ilvl w:val="0"/>
          <w:numId w:val="1"/>
        </w:numPr>
        <w:jc w:val="both"/>
        <w:rPr>
          <w:i/>
        </w:rPr>
      </w:pPr>
      <w:r>
        <w:rPr>
          <w:i/>
        </w:rPr>
        <w:t>Lc 6 , 12 – 19 :</w:t>
      </w:r>
      <w:r w:rsidR="004136B7">
        <w:rPr>
          <w:i/>
        </w:rPr>
        <w:t xml:space="preserve"> Sau một đêm trao đổi với Chúa Cha, Chúa Giê-su đã chọn gọi và hình thành Nhóm Mười Hai Tông Đồ, trong đó hai vị : thánh Simon và Giu-đa cận kề bên nhau ở con số 10 vá 11…Thật ra là không có nhiều những chi tiết về cuộc đời của hai ngài, nhưng có lẽ cả hai trước khi theo Chúa Giê-su và trờ thành Tông Đồ…thì là những thành viên của Nhóm Nhiệt Thành…Các ngài đã tận dụng khả năng và nhiệt huyết của mình để học hỏi và sống với Đức Giê-su…để rồi – s</w:t>
      </w:r>
      <w:r w:rsidR="002C5211">
        <w:rPr>
          <w:i/>
        </w:rPr>
        <w:t>a</w:t>
      </w:r>
      <w:r w:rsidR="004136B7">
        <w:rPr>
          <w:i/>
        </w:rPr>
        <w:t>u khi Người sống lại và lên trời – các ngài lao vào công cuộc loan báo Tin Mừng Chúa và trở thành những chứng nhân cho Người…Mừng hai vị, những người tin Chúa cũng nỗ lực tận dụng bầu nhiệt huyết cho công trình loan báo và làm chứng…</w:t>
      </w:r>
    </w:p>
    <w:p w:rsidR="004136B7" w:rsidRDefault="004136B7" w:rsidP="004136B7">
      <w:pPr>
        <w:jc w:val="both"/>
        <w:rPr>
          <w:i/>
        </w:rPr>
      </w:pPr>
    </w:p>
    <w:p w:rsidR="004136B7" w:rsidRDefault="004136B7" w:rsidP="004136B7">
      <w:pPr>
        <w:jc w:val="both"/>
        <w:rPr>
          <w:b/>
          <w:i/>
        </w:rPr>
      </w:pPr>
      <w:r w:rsidRPr="004136B7">
        <w:rPr>
          <w:b/>
          <w:i/>
        </w:rPr>
        <w:t>Giáo huấn Lời Chúa</w:t>
      </w:r>
    </w:p>
    <w:p w:rsidR="004136B7" w:rsidRDefault="004136B7" w:rsidP="004136B7">
      <w:pPr>
        <w:jc w:val="both"/>
        <w:rPr>
          <w:b/>
          <w:i/>
        </w:rPr>
      </w:pPr>
    </w:p>
    <w:p w:rsidR="004136B7" w:rsidRDefault="004136B7" w:rsidP="004136B7">
      <w:pPr>
        <w:pStyle w:val="ListParagraph"/>
        <w:numPr>
          <w:ilvl w:val="0"/>
          <w:numId w:val="1"/>
        </w:numPr>
        <w:jc w:val="both"/>
        <w:rPr>
          <w:i/>
        </w:rPr>
      </w:pPr>
      <w:r w:rsidRPr="004136B7">
        <w:rPr>
          <w:i/>
        </w:rPr>
        <w:t>“Đến sáng</w:t>
      </w:r>
      <w:r>
        <w:rPr>
          <w:i/>
        </w:rPr>
        <w:t xml:space="preserve"> Người kêu các môn đệ lại, chọn lấy mười hai ông và gọi là Tông Đồ”  (Lc 6 , 13)</w:t>
      </w:r>
    </w:p>
    <w:p w:rsidR="008904D0" w:rsidRDefault="008904D0" w:rsidP="008904D0">
      <w:pPr>
        <w:jc w:val="both"/>
        <w:rPr>
          <w:i/>
        </w:rPr>
      </w:pPr>
    </w:p>
    <w:p w:rsidR="008904D0" w:rsidRDefault="008904D0" w:rsidP="008904D0">
      <w:pPr>
        <w:jc w:val="both"/>
      </w:pPr>
      <w:r w:rsidRPr="008904D0">
        <w:rPr>
          <w:b/>
          <w:i/>
        </w:rPr>
        <w:t>Danh ngôn</w:t>
      </w:r>
    </w:p>
    <w:p w:rsidR="008904D0" w:rsidRDefault="008904D0" w:rsidP="008904D0">
      <w:pPr>
        <w:jc w:val="both"/>
      </w:pPr>
    </w:p>
    <w:p w:rsidR="008904D0" w:rsidRDefault="008904D0" w:rsidP="008904D0">
      <w:pPr>
        <w:jc w:val="both"/>
      </w:pPr>
      <w:r>
        <w:t>Nếu bạn yêu công việc của mình, bạn sẽ nỗ lực mỗi ngày để làm tốt hết sức mình có thể, và chẳng bao lâu, mọi người quanh bạn sẽ nhiễm nhiệt huyết của bạn – giống như cơn sốt.</w:t>
      </w:r>
    </w:p>
    <w:p w:rsidR="008904D0" w:rsidRDefault="008904D0" w:rsidP="008904D0">
      <w:pPr>
        <w:jc w:val="both"/>
      </w:pPr>
      <w:r>
        <w:tab/>
        <w:t>Sam Walton</w:t>
      </w:r>
      <w:r w:rsidR="00F02293">
        <w:t xml:space="preserve"> (1918-1992) – vua bán lẻ ở Mỹ…</w:t>
      </w:r>
    </w:p>
    <w:p w:rsidR="008904D0" w:rsidRDefault="008904D0" w:rsidP="008904D0">
      <w:pPr>
        <w:jc w:val="both"/>
      </w:pPr>
    </w:p>
    <w:p w:rsidR="008904D0" w:rsidRDefault="008904D0" w:rsidP="008904D0">
      <w:pPr>
        <w:jc w:val="both"/>
      </w:pPr>
      <w:r>
        <w:t>Nhiệm vụ của tôi trong cuộc đời không chỉ là sống sót, mà còn là sống tốt; và sống tốt với nhiệt huyết, lòng trắc ẩn, tính hài hước và một chút phong cách.</w:t>
      </w:r>
    </w:p>
    <w:p w:rsidR="008904D0" w:rsidRDefault="008904D0" w:rsidP="008904D0">
      <w:pPr>
        <w:jc w:val="both"/>
      </w:pPr>
      <w:r>
        <w:tab/>
        <w:t>Maya Angélou</w:t>
      </w:r>
    </w:p>
    <w:p w:rsidR="008904D0" w:rsidRDefault="008904D0" w:rsidP="008904D0">
      <w:pPr>
        <w:jc w:val="both"/>
      </w:pPr>
    </w:p>
    <w:p w:rsidR="008904D0" w:rsidRDefault="008904D0" w:rsidP="008904D0">
      <w:pPr>
        <w:jc w:val="both"/>
      </w:pPr>
      <w:r>
        <w:t>Năm tháng làm làn da ta nhăn nheo, nhưng thiếu đi lòng nhiệt huyết có thể làm tâm hồn ta nhăn nheo.</w:t>
      </w:r>
    </w:p>
    <w:p w:rsidR="008904D0" w:rsidRDefault="008904D0" w:rsidP="008904D0">
      <w:pPr>
        <w:jc w:val="both"/>
      </w:pPr>
      <w:r>
        <w:tab/>
        <w:t>Socrates</w:t>
      </w:r>
    </w:p>
    <w:p w:rsidR="008904D0" w:rsidRDefault="008904D0" w:rsidP="008904D0">
      <w:pPr>
        <w:jc w:val="both"/>
      </w:pPr>
    </w:p>
    <w:p w:rsidR="008904D0" w:rsidRDefault="008904D0" w:rsidP="008904D0">
      <w:pPr>
        <w:jc w:val="both"/>
        <w:rPr>
          <w:i/>
        </w:rPr>
      </w:pPr>
      <w:r w:rsidRPr="008904D0">
        <w:rPr>
          <w:i/>
        </w:rPr>
        <w:t xml:space="preserve">Thứ ba ngày 29 / 10 - * Rm 8 , 18 - 25  * Lc 13 , 18 </w:t>
      </w:r>
      <w:r w:rsidR="00F116C0">
        <w:rPr>
          <w:i/>
        </w:rPr>
        <w:t>–</w:t>
      </w:r>
      <w:r w:rsidRPr="008904D0">
        <w:rPr>
          <w:i/>
        </w:rPr>
        <w:t xml:space="preserve"> 21</w:t>
      </w:r>
    </w:p>
    <w:p w:rsidR="00F116C0" w:rsidRDefault="00F116C0" w:rsidP="008904D0">
      <w:pPr>
        <w:jc w:val="both"/>
        <w:rPr>
          <w:i/>
        </w:rPr>
      </w:pPr>
    </w:p>
    <w:p w:rsidR="00F116C0" w:rsidRDefault="00F116C0" w:rsidP="008904D0">
      <w:pPr>
        <w:jc w:val="both"/>
        <w:rPr>
          <w:i/>
        </w:rPr>
      </w:pPr>
      <w:r w:rsidRPr="00F116C0">
        <w:rPr>
          <w:b/>
          <w:i/>
        </w:rPr>
        <w:t>Nội dung Lời Chúa</w:t>
      </w:r>
      <w:r>
        <w:rPr>
          <w:i/>
        </w:rPr>
        <w:t xml:space="preserve"> – Chủ đề : “Nước Thiên Chúa” ( Lc 13 , 19 &amp; 21)</w:t>
      </w:r>
    </w:p>
    <w:p w:rsidR="00F116C0" w:rsidRDefault="00F116C0" w:rsidP="008904D0">
      <w:pPr>
        <w:jc w:val="both"/>
        <w:rPr>
          <w:i/>
        </w:rPr>
      </w:pPr>
    </w:p>
    <w:p w:rsidR="00F116C0" w:rsidRDefault="00F116C0" w:rsidP="00F116C0">
      <w:pPr>
        <w:pStyle w:val="ListParagraph"/>
        <w:numPr>
          <w:ilvl w:val="0"/>
          <w:numId w:val="1"/>
        </w:numPr>
        <w:jc w:val="both"/>
        <w:rPr>
          <w:i/>
        </w:rPr>
      </w:pPr>
      <w:r>
        <w:rPr>
          <w:i/>
        </w:rPr>
        <w:t>Rm 8 , 18 – 25 : Thánh Phao-lô diễn tả cái “hôm nay” của chúng ta – một cái “hôm nay” rên siết và quằn quại “ như sắp sinh nở” mặc dù chúng ta có Thần Khí Thiên Chúa n</w:t>
      </w:r>
      <w:r w:rsidR="002C5211">
        <w:rPr>
          <w:i/>
        </w:rPr>
        <w:t>ơ</w:t>
      </w:r>
      <w:r>
        <w:rPr>
          <w:i/>
        </w:rPr>
        <w:t>i mình và đã được cứu độ…Rên siết và quằn quại vì chúng ta muốn sống xứng đáng với phẩm giá con người và con Thiên Chúa, đi con đường Thần Khí hướng dẫn và làm cho mọi người quanh mình nhận ra nỗi niề</w:t>
      </w:r>
      <w:r w:rsidR="002C5211">
        <w:rPr>
          <w:i/>
        </w:rPr>
        <w:t>m</w:t>
      </w:r>
      <w:r>
        <w:rPr>
          <w:i/>
        </w:rPr>
        <w:t xml:space="preserve"> hạnh phúc được làm con cái Chúa…Chính sự rên siết và quằn quại trong trông mong đạt tới Nước Thiên Chúa làm nên niềm hy vọng Ki-tô giáo…</w:t>
      </w:r>
    </w:p>
    <w:p w:rsidR="00F116C0" w:rsidRDefault="00F116C0" w:rsidP="00F116C0">
      <w:pPr>
        <w:pStyle w:val="ListParagraph"/>
        <w:numPr>
          <w:ilvl w:val="0"/>
          <w:numId w:val="1"/>
        </w:numPr>
        <w:jc w:val="both"/>
        <w:rPr>
          <w:i/>
        </w:rPr>
      </w:pPr>
      <w:r>
        <w:rPr>
          <w:i/>
        </w:rPr>
        <w:t>Lc 13 , 18 21 :</w:t>
      </w:r>
      <w:r w:rsidR="004F4D36">
        <w:rPr>
          <w:i/>
        </w:rPr>
        <w:t xml:space="preserve"> Đức Giê-su dùng hai hình ảnh đầy sức sống để diễn tả tiềm năng của Nước Thiên Chúa ; hình ảnh </w:t>
      </w:r>
      <w:r w:rsidR="002C5211">
        <w:rPr>
          <w:i/>
        </w:rPr>
        <w:t>“</w:t>
      </w:r>
      <w:r w:rsidR="004F4D36">
        <w:rPr>
          <w:i/>
        </w:rPr>
        <w:t>hạt giống nhỏ được vùi vào lòng đất</w:t>
      </w:r>
      <w:r w:rsidR="002C5211">
        <w:rPr>
          <w:i/>
        </w:rPr>
        <w:t>”</w:t>
      </w:r>
      <w:r w:rsidR="004F4D36">
        <w:rPr>
          <w:i/>
        </w:rPr>
        <w:t xml:space="preserve"> và hình ảnh </w:t>
      </w:r>
      <w:r w:rsidR="002C5211">
        <w:rPr>
          <w:i/>
        </w:rPr>
        <w:t>“</w:t>
      </w:r>
      <w:r w:rsidR="004F4D36">
        <w:rPr>
          <w:i/>
        </w:rPr>
        <w:t>nắm men được vùi vào thúng bột</w:t>
      </w:r>
      <w:r w:rsidR="002C5211">
        <w:rPr>
          <w:i/>
        </w:rPr>
        <w:t>”</w:t>
      </w:r>
      <w:r w:rsidR="004F4D36">
        <w:rPr>
          <w:i/>
        </w:rPr>
        <w:t>…Hạt giống nhỏ thối mục và nảy sinh mầm cây lớn mạnh và nắm men bung sức làm dậy thúng bột…Đấy là những diễn tả rất đẹp cho sức sống L</w:t>
      </w:r>
      <w:r w:rsidR="002C5211">
        <w:rPr>
          <w:i/>
        </w:rPr>
        <w:t>ờ</w:t>
      </w:r>
      <w:r w:rsidR="004F4D36">
        <w:rPr>
          <w:i/>
        </w:rPr>
        <w:t>i Chúa vẫn hoạt động nơi mỗi người tin để giúp cho cộng đồng Dân Chúa ngày một lớn mạnh…Dĩ nhiên mỗi ngày sống đức tin là sự “rên siết” và “quằn quại” mà thánh Phao-lô nói ở bài đọc I – sự rên siết và quằn quại để thăng tiến…</w:t>
      </w:r>
    </w:p>
    <w:p w:rsidR="004F4D36" w:rsidRDefault="004F4D36" w:rsidP="004F4D36">
      <w:pPr>
        <w:jc w:val="both"/>
        <w:rPr>
          <w:i/>
        </w:rPr>
      </w:pPr>
    </w:p>
    <w:p w:rsidR="004F4D36" w:rsidRPr="004F4D36" w:rsidRDefault="004F4D36" w:rsidP="004F4D36">
      <w:pPr>
        <w:jc w:val="both"/>
        <w:rPr>
          <w:b/>
          <w:i/>
        </w:rPr>
      </w:pPr>
      <w:r w:rsidRPr="004F4D36">
        <w:rPr>
          <w:b/>
          <w:i/>
        </w:rPr>
        <w:t>Giáo huấn Lời Chúa</w:t>
      </w:r>
    </w:p>
    <w:p w:rsidR="004F4D36" w:rsidRDefault="004F4D36" w:rsidP="004F4D36">
      <w:pPr>
        <w:jc w:val="both"/>
        <w:rPr>
          <w:i/>
        </w:rPr>
      </w:pPr>
    </w:p>
    <w:p w:rsidR="004F4D36" w:rsidRDefault="004F4D36" w:rsidP="004F4D36">
      <w:pPr>
        <w:pStyle w:val="ListParagraph"/>
        <w:numPr>
          <w:ilvl w:val="0"/>
          <w:numId w:val="1"/>
        </w:numPr>
        <w:jc w:val="both"/>
        <w:rPr>
          <w:i/>
        </w:rPr>
      </w:pPr>
      <w:r>
        <w:rPr>
          <w:i/>
        </w:rPr>
        <w:t>“Nước Thiên Chúa giống như chuyện một hạt giống” và “ Nước Thiên Chúa như chuyện nắm men” ( Lc 13 , 19 &amp; 21)</w:t>
      </w:r>
    </w:p>
    <w:p w:rsidR="009A6E5B" w:rsidRDefault="009A6E5B" w:rsidP="009A6E5B">
      <w:pPr>
        <w:jc w:val="both"/>
        <w:rPr>
          <w:i/>
        </w:rPr>
      </w:pPr>
    </w:p>
    <w:p w:rsidR="009A6E5B" w:rsidRDefault="009A6E5B" w:rsidP="009A6E5B">
      <w:pPr>
        <w:jc w:val="both"/>
      </w:pPr>
      <w:r w:rsidRPr="009A6E5B">
        <w:rPr>
          <w:b/>
          <w:i/>
        </w:rPr>
        <w:t>Danh ngôn</w:t>
      </w:r>
    </w:p>
    <w:p w:rsidR="009A6E5B" w:rsidRDefault="009A6E5B" w:rsidP="009A6E5B">
      <w:pPr>
        <w:jc w:val="both"/>
      </w:pPr>
    </w:p>
    <w:p w:rsidR="009A6E5B" w:rsidRDefault="009A6E5B" w:rsidP="009A6E5B">
      <w:pPr>
        <w:jc w:val="both"/>
      </w:pPr>
      <w:r>
        <w:t>Tôi tiếp tục nhận ra sức mạnh của mỗi cá nhân có thể thay đổi hầu như mọi thứ trong cuộc đời họ chỉ trong một khắc. Tôi học được rằng nguồn tài nguyên mà chúng ta cần để biến giấc mơ thành hiện thực nằm trong chúng ta , chỉ là đang chờ đợi cái ngày mà ta quyết thức dậy và chiếm lấy những quyền mình có từ lúc ra đời.</w:t>
      </w:r>
    </w:p>
    <w:p w:rsidR="009A6E5B" w:rsidRDefault="009A6E5B" w:rsidP="009A6E5B">
      <w:pPr>
        <w:jc w:val="both"/>
      </w:pPr>
      <w:r>
        <w:tab/>
        <w:t>Tony Robbins</w:t>
      </w:r>
    </w:p>
    <w:p w:rsidR="009A6E5B" w:rsidRDefault="009A6E5B" w:rsidP="009A6E5B">
      <w:pPr>
        <w:jc w:val="both"/>
      </w:pPr>
    </w:p>
    <w:p w:rsidR="009A6E5B" w:rsidRDefault="009A6E5B" w:rsidP="009A6E5B">
      <w:pPr>
        <w:jc w:val="both"/>
      </w:pPr>
      <w:r>
        <w:t>Mỗi chúng ta đều bước đi trong bóng tối, và mỗi chúng ta phải học cách thắp lên vầng sáng của riêng mình.</w:t>
      </w:r>
    </w:p>
    <w:p w:rsidR="009A6E5B" w:rsidRDefault="009A6E5B" w:rsidP="009A6E5B">
      <w:pPr>
        <w:jc w:val="both"/>
      </w:pPr>
      <w:r>
        <w:tab/>
        <w:t>Earl Nightingale ( 1921-1989) – tác giả người Mỹ…</w:t>
      </w:r>
    </w:p>
    <w:p w:rsidR="009A6E5B" w:rsidRDefault="009A6E5B" w:rsidP="009A6E5B">
      <w:pPr>
        <w:jc w:val="both"/>
      </w:pPr>
    </w:p>
    <w:p w:rsidR="009A6E5B" w:rsidRDefault="009A6E5B" w:rsidP="009A6E5B">
      <w:pPr>
        <w:jc w:val="both"/>
      </w:pPr>
      <w:r>
        <w:t>Tự do không là gì khác ngoài cơ hội trở nên tốt đẹp hơn.</w:t>
      </w:r>
    </w:p>
    <w:p w:rsidR="009A6E5B" w:rsidRDefault="009A6E5B" w:rsidP="009A6E5B">
      <w:pPr>
        <w:jc w:val="both"/>
      </w:pPr>
      <w:r>
        <w:tab/>
        <w:t>Albert Camus</w:t>
      </w:r>
    </w:p>
    <w:p w:rsidR="009A6E5B" w:rsidRDefault="009A6E5B" w:rsidP="009A6E5B">
      <w:pPr>
        <w:jc w:val="both"/>
      </w:pPr>
    </w:p>
    <w:p w:rsidR="009A6E5B" w:rsidRDefault="009A6E5B" w:rsidP="009A6E5B">
      <w:pPr>
        <w:jc w:val="both"/>
        <w:rPr>
          <w:i/>
        </w:rPr>
      </w:pPr>
      <w:r w:rsidRPr="009A6E5B">
        <w:rPr>
          <w:i/>
        </w:rPr>
        <w:t xml:space="preserve">Thứ tư ngày 30 / 10 - * Rm 8 , 26 – 30 * Lc 13 , 22 </w:t>
      </w:r>
      <w:r w:rsidR="0097278B">
        <w:rPr>
          <w:i/>
        </w:rPr>
        <w:t>–</w:t>
      </w:r>
      <w:r w:rsidRPr="009A6E5B">
        <w:rPr>
          <w:i/>
        </w:rPr>
        <w:t xml:space="preserve"> 30</w:t>
      </w:r>
    </w:p>
    <w:p w:rsidR="0097278B" w:rsidRDefault="0097278B" w:rsidP="009A6E5B">
      <w:pPr>
        <w:jc w:val="both"/>
        <w:rPr>
          <w:i/>
        </w:rPr>
      </w:pPr>
    </w:p>
    <w:p w:rsidR="0097278B" w:rsidRDefault="0097278B" w:rsidP="009A6E5B">
      <w:pPr>
        <w:jc w:val="both"/>
        <w:rPr>
          <w:i/>
        </w:rPr>
      </w:pPr>
      <w:r w:rsidRPr="0097278B">
        <w:rPr>
          <w:b/>
          <w:i/>
        </w:rPr>
        <w:t>Nội dung Lời Chúa</w:t>
      </w:r>
      <w:r>
        <w:rPr>
          <w:i/>
        </w:rPr>
        <w:t xml:space="preserve"> – Chủ đề : “Cửa hẹp” ( Lc 13 , 24)</w:t>
      </w:r>
    </w:p>
    <w:p w:rsidR="0097278B" w:rsidRDefault="0097278B" w:rsidP="009A6E5B">
      <w:pPr>
        <w:jc w:val="both"/>
        <w:rPr>
          <w:i/>
        </w:rPr>
      </w:pPr>
    </w:p>
    <w:p w:rsidR="0097278B" w:rsidRDefault="0097278B" w:rsidP="0097278B">
      <w:pPr>
        <w:pStyle w:val="ListParagraph"/>
        <w:numPr>
          <w:ilvl w:val="0"/>
          <w:numId w:val="1"/>
        </w:numPr>
        <w:jc w:val="both"/>
        <w:rPr>
          <w:i/>
        </w:rPr>
      </w:pPr>
      <w:r>
        <w:rPr>
          <w:i/>
        </w:rPr>
        <w:lastRenderedPageBreak/>
        <w:t>Rm 8 , 26 – 30 :Thánh Phao-lô – qua đoạn thư  mục vụ hôm nay – nói vớ</w:t>
      </w:r>
      <w:r w:rsidR="002C5211">
        <w:rPr>
          <w:i/>
        </w:rPr>
        <w:t xml:space="preserve">i chúng ta </w:t>
      </w:r>
      <w:r>
        <w:rPr>
          <w:i/>
        </w:rPr>
        <w:t xml:space="preserve"> ba chuyện : - chuyện I : Thần Khí cầu nguyện nơi chúng ta và cùng với chúng ta; -</w:t>
      </w:r>
      <w:r w:rsidR="002C5211">
        <w:rPr>
          <w:i/>
        </w:rPr>
        <w:t>Chuyện II :</w:t>
      </w:r>
      <w:r>
        <w:rPr>
          <w:i/>
        </w:rPr>
        <w:t xml:space="preserve"> Thiên Chúa kêu gọi chúng ta và làm cho chúng ta nên đồng hình đồng dạng với Đứ</w:t>
      </w:r>
      <w:r w:rsidR="002C5211">
        <w:rPr>
          <w:i/>
        </w:rPr>
        <w:t>c</w:t>
      </w:r>
      <w:r>
        <w:rPr>
          <w:i/>
        </w:rPr>
        <w:t xml:space="preserve"> Giê-su Ki-tô; - </w:t>
      </w:r>
      <w:r w:rsidR="002C5211">
        <w:rPr>
          <w:i/>
        </w:rPr>
        <w:t>Chuyện III :</w:t>
      </w:r>
      <w:r>
        <w:rPr>
          <w:i/>
        </w:rPr>
        <w:t>Một khi đã nên đồng hình đồng dạng với Con của Thiên Chúa, Đức Giê-su Ki-tô, chúng ta được Thiên Chúa cho” hưởng phúc vinh quang”…</w:t>
      </w:r>
    </w:p>
    <w:p w:rsidR="0097278B" w:rsidRDefault="0097278B" w:rsidP="0097278B">
      <w:pPr>
        <w:pStyle w:val="ListParagraph"/>
        <w:numPr>
          <w:ilvl w:val="0"/>
          <w:numId w:val="1"/>
        </w:numPr>
        <w:jc w:val="both"/>
        <w:rPr>
          <w:i/>
        </w:rPr>
      </w:pPr>
      <w:r>
        <w:rPr>
          <w:i/>
        </w:rPr>
        <w:t>Lc 13 , 22 – 30 : Chúa Giê-su dạy chúng ta đi “cửa hẹp” mà vào Nước Thiên Chúa</w:t>
      </w:r>
      <w:r w:rsidR="005552F9">
        <w:rPr>
          <w:i/>
        </w:rPr>
        <w:t>, bởi vì – nếu chúng ta thoải mái với cánh cửa rộng trong cuộc sống hôm nay</w:t>
      </w:r>
      <w:r w:rsidR="004A1CA1">
        <w:rPr>
          <w:i/>
        </w:rPr>
        <w:t xml:space="preserve"> – thì cái kết quả cuối cùng sẽ là câu trả lời :” Ta không biết các anh từ đâu đến”…Đơn giản vì cánh cửa rộng xa lạ với Thương Khó – Tử Nạn – và Phục Sinh…Cánh cửa hẹp là cánh cửa đưa đến sự đồng hình đồng dạng mà thánh Phao-lô nói đến trong bài đọc I với cộng đoàn Roma…Cánh cửa hẹp – dĩ nhiên – cũng là cánh cửa khó đi và phải gồng mình…nên nhiều người – nhất là những người ở trong những hoàn cảnh thuận lợi và sung túc – thấy ngại ngần…Cho nên qui luật “ kẻ chót lên hàng đầu – kẻ đầu xuống hạng chót” trong Nhà Thiên Chúa là có thật…</w:t>
      </w:r>
    </w:p>
    <w:p w:rsidR="004A1CA1" w:rsidRDefault="004A1CA1" w:rsidP="004A1CA1">
      <w:pPr>
        <w:jc w:val="both"/>
        <w:rPr>
          <w:i/>
        </w:rPr>
      </w:pPr>
    </w:p>
    <w:p w:rsidR="004A1CA1" w:rsidRPr="002C5211" w:rsidRDefault="004A1CA1" w:rsidP="004A1CA1">
      <w:pPr>
        <w:jc w:val="both"/>
        <w:rPr>
          <w:b/>
          <w:i/>
        </w:rPr>
      </w:pPr>
      <w:r w:rsidRPr="002C5211">
        <w:rPr>
          <w:b/>
          <w:i/>
        </w:rPr>
        <w:t>Giáo huấn Lời Chúa</w:t>
      </w:r>
    </w:p>
    <w:p w:rsidR="004A1CA1" w:rsidRDefault="004A1CA1" w:rsidP="004A1CA1">
      <w:pPr>
        <w:jc w:val="both"/>
        <w:rPr>
          <w:i/>
        </w:rPr>
      </w:pPr>
    </w:p>
    <w:p w:rsidR="004A1CA1" w:rsidRDefault="004A1CA1" w:rsidP="004A1CA1">
      <w:pPr>
        <w:pStyle w:val="ListParagraph"/>
        <w:numPr>
          <w:ilvl w:val="0"/>
          <w:numId w:val="1"/>
        </w:numPr>
        <w:jc w:val="both"/>
        <w:rPr>
          <w:i/>
        </w:rPr>
      </w:pPr>
      <w:r>
        <w:rPr>
          <w:i/>
        </w:rPr>
        <w:t>“Người bảo họ : “ Hãy chiến đấu để qua cửa hẹp mà vào, vì tôi nói cho anh em biế</w:t>
      </w:r>
      <w:r w:rsidR="002C5211">
        <w:rPr>
          <w:i/>
        </w:rPr>
        <w:t xml:space="preserve">t: </w:t>
      </w:r>
      <w:r>
        <w:rPr>
          <w:i/>
        </w:rPr>
        <w:t xml:space="preserve"> có nhiều người sẽ tìm cách vào mà không được !” ( Lc 13 , 24)</w:t>
      </w:r>
    </w:p>
    <w:p w:rsidR="00E53235" w:rsidRDefault="00E53235" w:rsidP="00E53235">
      <w:pPr>
        <w:jc w:val="both"/>
        <w:rPr>
          <w:i/>
        </w:rPr>
      </w:pPr>
    </w:p>
    <w:p w:rsidR="00E53235" w:rsidRDefault="00E53235" w:rsidP="00E53235">
      <w:pPr>
        <w:jc w:val="both"/>
      </w:pPr>
      <w:r w:rsidRPr="00E53235">
        <w:rPr>
          <w:b/>
          <w:i/>
        </w:rPr>
        <w:t>Danh ngôn</w:t>
      </w:r>
    </w:p>
    <w:p w:rsidR="00E53235" w:rsidRDefault="00E53235" w:rsidP="00E53235">
      <w:pPr>
        <w:jc w:val="both"/>
      </w:pPr>
    </w:p>
    <w:p w:rsidR="00E53235" w:rsidRDefault="00E53235" w:rsidP="00E53235">
      <w:pPr>
        <w:jc w:val="both"/>
      </w:pPr>
      <w:r>
        <w:t>Cái giá của sự trổi vượt là kỷ luật . Cái giá của sự tầm thường là thất vọng.</w:t>
      </w:r>
    </w:p>
    <w:p w:rsidR="00E53235" w:rsidRDefault="00E53235" w:rsidP="00E53235">
      <w:pPr>
        <w:jc w:val="both"/>
      </w:pPr>
      <w:r>
        <w:tab/>
        <w:t>William Arthur Ward</w:t>
      </w:r>
    </w:p>
    <w:p w:rsidR="00E53235" w:rsidRDefault="00E53235" w:rsidP="00E53235">
      <w:pPr>
        <w:jc w:val="both"/>
      </w:pPr>
    </w:p>
    <w:p w:rsidR="00E53235" w:rsidRDefault="00E53235" w:rsidP="00E53235">
      <w:pPr>
        <w:jc w:val="both"/>
      </w:pPr>
      <w:r>
        <w:t>Chúng ta đều phải chịu đựng một trong hai thứ : sự đau đớn của kỷ luật hay sự đau đớn của hối tiếc hay thất vọng.</w:t>
      </w:r>
    </w:p>
    <w:p w:rsidR="00E53235" w:rsidRDefault="00E53235" w:rsidP="00E53235">
      <w:pPr>
        <w:jc w:val="both"/>
      </w:pPr>
      <w:r>
        <w:tab/>
        <w:t>Jim Rohn</w:t>
      </w:r>
    </w:p>
    <w:p w:rsidR="00E53235" w:rsidRDefault="00E53235" w:rsidP="00E53235">
      <w:pPr>
        <w:jc w:val="both"/>
      </w:pPr>
    </w:p>
    <w:p w:rsidR="00E53235" w:rsidRDefault="00E53235" w:rsidP="00E53235">
      <w:pPr>
        <w:jc w:val="both"/>
      </w:pPr>
      <w:r>
        <w:t xml:space="preserve">Kỷ luật tự thân là sức mạnh. Suy nghĩ đúng là </w:t>
      </w:r>
      <w:r w:rsidR="002C5211">
        <w:t>ư</w:t>
      </w:r>
      <w:r>
        <w:t>u thế. Sự bình tĩnh là quyền lực.</w:t>
      </w:r>
    </w:p>
    <w:p w:rsidR="00E53235" w:rsidRDefault="00E53235" w:rsidP="00E53235">
      <w:pPr>
        <w:jc w:val="both"/>
      </w:pPr>
      <w:r>
        <w:tab/>
        <w:t>James Allen (1864-1912) – tác giả trong lãnh vực Triết Học người Anh…</w:t>
      </w:r>
    </w:p>
    <w:p w:rsidR="00E53235" w:rsidRDefault="00E53235" w:rsidP="00E53235">
      <w:pPr>
        <w:jc w:val="both"/>
      </w:pPr>
    </w:p>
    <w:p w:rsidR="00E53235" w:rsidRDefault="00E53235" w:rsidP="00E53235">
      <w:pPr>
        <w:jc w:val="both"/>
        <w:rPr>
          <w:i/>
        </w:rPr>
      </w:pPr>
      <w:r w:rsidRPr="00E53235">
        <w:rPr>
          <w:i/>
        </w:rPr>
        <w:t>Thứ  năm ngày  31 / 10 - * Rm 8 , 31</w:t>
      </w:r>
      <w:r w:rsidR="008D7A63">
        <w:rPr>
          <w:i/>
        </w:rPr>
        <w:t>b</w:t>
      </w:r>
      <w:r w:rsidRPr="00E53235">
        <w:rPr>
          <w:i/>
        </w:rPr>
        <w:t xml:space="preserve"> – 39 * Lc 13 , 31 </w:t>
      </w:r>
      <w:r w:rsidR="008D7A63">
        <w:rPr>
          <w:i/>
        </w:rPr>
        <w:t>–</w:t>
      </w:r>
      <w:r w:rsidRPr="00E53235">
        <w:rPr>
          <w:i/>
        </w:rPr>
        <w:t xml:space="preserve"> 35</w:t>
      </w:r>
    </w:p>
    <w:p w:rsidR="008D7A63" w:rsidRDefault="008D7A63" w:rsidP="00E53235">
      <w:pPr>
        <w:jc w:val="both"/>
        <w:rPr>
          <w:i/>
        </w:rPr>
      </w:pPr>
    </w:p>
    <w:p w:rsidR="008D7A63" w:rsidRDefault="008D7A63" w:rsidP="00E53235">
      <w:pPr>
        <w:jc w:val="both"/>
        <w:rPr>
          <w:i/>
        </w:rPr>
      </w:pPr>
      <w:r w:rsidRPr="008D7A63">
        <w:rPr>
          <w:b/>
          <w:i/>
        </w:rPr>
        <w:t>Nội dung Lời Chúa</w:t>
      </w:r>
      <w:r>
        <w:rPr>
          <w:i/>
        </w:rPr>
        <w:t xml:space="preserve"> – Chủ đề : “Các ngươi sẽ không còn thấy Ta nữa cho đến thời các ngươi nói : Chúc tụng Đấng ngự đến nhân danh Chúa” ( Lc 13 , 35)</w:t>
      </w:r>
    </w:p>
    <w:p w:rsidR="008D7A63" w:rsidRDefault="008D7A63" w:rsidP="00E53235">
      <w:pPr>
        <w:jc w:val="both"/>
        <w:rPr>
          <w:i/>
        </w:rPr>
      </w:pPr>
    </w:p>
    <w:p w:rsidR="008D7A63" w:rsidRDefault="008D7A63" w:rsidP="008D7A63">
      <w:pPr>
        <w:pStyle w:val="ListParagraph"/>
        <w:numPr>
          <w:ilvl w:val="0"/>
          <w:numId w:val="1"/>
        </w:numPr>
        <w:jc w:val="both"/>
        <w:rPr>
          <w:i/>
        </w:rPr>
      </w:pPr>
      <w:r>
        <w:rPr>
          <w:i/>
        </w:rPr>
        <w:t>Rm 8 , 31b – 39 : Câu hỏi quan trọng nhất đối với những người tin Chúa : đấy là “Ai có thể tách chúng ta ra khỏi tình yêu của Đức Ki-tô ?”…Và câu trả lời là : “Trong mọi thử thách, chúng ta toàn thắng nhờ Đấng đã yêu mến chúng ta”…Như vậy nghĩa là chính Tình Yêu : Tình yêu với Thiên Chúa – qua Đức Giê-su Ki-tô và dưới sự hướng dẫn của Chúa Thánh Thần – làm cho chúng ta sống đức tin của mình…và “ không gì</w:t>
      </w:r>
      <w:r w:rsidR="00C45BE3">
        <w:rPr>
          <w:i/>
        </w:rPr>
        <w:t xml:space="preserve"> có thể tách chúng ta ra khỏi tình yêu của Thiên Chúa thể hiện nơi Đức Ki-tô – Đấng chết và sống lại vì chúng ta và cho chúng ta…</w:t>
      </w:r>
    </w:p>
    <w:p w:rsidR="00C45BE3" w:rsidRDefault="00C45BE3" w:rsidP="008D7A63">
      <w:pPr>
        <w:pStyle w:val="ListParagraph"/>
        <w:numPr>
          <w:ilvl w:val="0"/>
          <w:numId w:val="1"/>
        </w:numPr>
        <w:jc w:val="both"/>
        <w:rPr>
          <w:i/>
        </w:rPr>
      </w:pPr>
      <w:r>
        <w:rPr>
          <w:i/>
        </w:rPr>
        <w:lastRenderedPageBreak/>
        <w:t>Lc 13 , 31 – 35 : Vào thời đó, trong hành trình rao giảng và chữa lành của Người, Đức Giê-su luôn bị người Biệt Phái, Luật Sĩ và Kỳ Mục Do Thái đeo đuổi để loại trừ vì ghen tỵ và vì Người trực tiếp phê phán lối sống giả hình của họ…</w:t>
      </w:r>
      <w:r w:rsidR="00F735E4">
        <w:rPr>
          <w:i/>
        </w:rPr>
        <w:t>Và những con người có trách nhiệm trong Đạo ấy một cách nào đó đồng hóa với Dân, đồng hóa với Đền Thờ…nên Chúa Giê-su đã than thở về Đền Thờ Giê-ru-sa-lem, bởi vì – do những người ấy – mà Dân Chúa và Đền Thờ bị ảnh hưởng…Đấy cũng là điều thánh Phao-lô muốn nhắc nhở : phải sống như thế nào đó để không gì cò thể tách rời chúng ta ra khỏi tình yêu của Thiên Chúa thể hiện nơi Đức Ki-tô – mà tình yêu của Thiên Chúa thể hiện nơi Đức Ki-tô là Thương Khó – Tử Nạn - và Phục Sinh để giải thoát chúng ta…</w:t>
      </w:r>
      <w:r w:rsidR="007134A8">
        <w:rPr>
          <w:i/>
        </w:rPr>
        <w:t>Nghĩa là trong</w:t>
      </w:r>
      <w:r w:rsidR="002C5211">
        <w:rPr>
          <w:i/>
        </w:rPr>
        <w:t xml:space="preserve"> hành trình hôm nay, chúng ta sống</w:t>
      </w:r>
      <w:r w:rsidR="007134A8">
        <w:rPr>
          <w:i/>
        </w:rPr>
        <w:t xml:space="preserve"> kiên trì, kiên vững trong đường lối của Chúa cho đến lúc có thể cất tiếng tung hô: Chúc tụng Đấng ngự đến nhân Danh Chúa…</w:t>
      </w:r>
    </w:p>
    <w:p w:rsidR="007134A8" w:rsidRDefault="007134A8" w:rsidP="007134A8">
      <w:pPr>
        <w:jc w:val="both"/>
        <w:rPr>
          <w:i/>
        </w:rPr>
      </w:pPr>
    </w:p>
    <w:p w:rsidR="007134A8" w:rsidRPr="002C5211" w:rsidRDefault="007134A8" w:rsidP="007134A8">
      <w:pPr>
        <w:jc w:val="both"/>
        <w:rPr>
          <w:b/>
          <w:i/>
        </w:rPr>
      </w:pPr>
      <w:r w:rsidRPr="002C5211">
        <w:rPr>
          <w:b/>
          <w:i/>
        </w:rPr>
        <w:t>Giáo huấn Lời Chúa</w:t>
      </w:r>
    </w:p>
    <w:p w:rsidR="007134A8" w:rsidRDefault="007134A8" w:rsidP="007134A8">
      <w:pPr>
        <w:jc w:val="both"/>
        <w:rPr>
          <w:i/>
        </w:rPr>
      </w:pPr>
    </w:p>
    <w:p w:rsidR="007134A8" w:rsidRDefault="007134A8" w:rsidP="007134A8">
      <w:pPr>
        <w:pStyle w:val="ListParagraph"/>
        <w:numPr>
          <w:ilvl w:val="0"/>
          <w:numId w:val="1"/>
        </w:numPr>
        <w:jc w:val="both"/>
        <w:rPr>
          <w:i/>
        </w:rPr>
      </w:pPr>
      <w:r>
        <w:rPr>
          <w:i/>
        </w:rPr>
        <w:t>“Các ngươi sẽ không còn thấy Ta nữa cho đến thời các ngươi nói : Chúc tụng Đấng nhan danh Chúa mà đến” ( Lc 13 , 35)</w:t>
      </w:r>
    </w:p>
    <w:p w:rsidR="007134A8" w:rsidRDefault="007134A8" w:rsidP="007134A8">
      <w:pPr>
        <w:jc w:val="both"/>
        <w:rPr>
          <w:i/>
        </w:rPr>
      </w:pPr>
    </w:p>
    <w:p w:rsidR="007134A8" w:rsidRDefault="007134A8" w:rsidP="007134A8">
      <w:pPr>
        <w:jc w:val="both"/>
      </w:pPr>
      <w:r w:rsidRPr="007134A8">
        <w:rPr>
          <w:b/>
          <w:i/>
        </w:rPr>
        <w:t>Danh ngôn</w:t>
      </w:r>
    </w:p>
    <w:p w:rsidR="007134A8" w:rsidRDefault="007134A8" w:rsidP="007134A8">
      <w:pPr>
        <w:jc w:val="both"/>
      </w:pPr>
    </w:p>
    <w:p w:rsidR="007134A8" w:rsidRDefault="007134A8" w:rsidP="007134A8">
      <w:pPr>
        <w:jc w:val="both"/>
      </w:pPr>
      <w:r>
        <w:t>Tôi luôn nghĩ rằng lòng trung thành đúng là một thứ đức hạnh đầy mệt mỏi.</w:t>
      </w:r>
    </w:p>
    <w:p w:rsidR="007134A8" w:rsidRDefault="007134A8" w:rsidP="007134A8">
      <w:pPr>
        <w:jc w:val="both"/>
      </w:pPr>
      <w:r>
        <w:tab/>
        <w:t>Agatha Christie</w:t>
      </w:r>
    </w:p>
    <w:p w:rsidR="007134A8" w:rsidRDefault="007134A8" w:rsidP="007134A8">
      <w:pPr>
        <w:jc w:val="both"/>
      </w:pPr>
    </w:p>
    <w:p w:rsidR="007134A8" w:rsidRDefault="007134A8" w:rsidP="007134A8">
      <w:pPr>
        <w:jc w:val="both"/>
      </w:pPr>
      <w:r>
        <w:t>Khi cuộc đời đẩy ngã bạn, hãy cố hạ cánh bằng lưng. Bởi vì nếu bạn có thể nhìn lên, bạn có thể đứng dậy. Hãy để lý trí kéo bạn đứng dậy.</w:t>
      </w:r>
    </w:p>
    <w:p w:rsidR="007134A8" w:rsidRDefault="007134A8" w:rsidP="007134A8">
      <w:pPr>
        <w:jc w:val="both"/>
      </w:pPr>
      <w:r>
        <w:tab/>
        <w:t>Les Brown</w:t>
      </w:r>
    </w:p>
    <w:p w:rsidR="007134A8" w:rsidRDefault="007134A8" w:rsidP="007134A8">
      <w:pPr>
        <w:jc w:val="both"/>
      </w:pPr>
    </w:p>
    <w:p w:rsidR="007134A8" w:rsidRDefault="007134A8" w:rsidP="007134A8">
      <w:pPr>
        <w:jc w:val="both"/>
      </w:pPr>
      <w:r>
        <w:t>Hầu hết những điều quan trọng trên thế giới đã được thực hiện bởi những người không bỏ cuộc ngay cả khi dường như chẳng có chút hy vọng nào.</w:t>
      </w:r>
    </w:p>
    <w:p w:rsidR="007134A8" w:rsidRDefault="007134A8" w:rsidP="007134A8">
      <w:pPr>
        <w:jc w:val="both"/>
      </w:pPr>
      <w:r>
        <w:tab/>
        <w:t>Dale Carnegie</w:t>
      </w:r>
    </w:p>
    <w:p w:rsidR="007134A8" w:rsidRDefault="007134A8" w:rsidP="007134A8">
      <w:pPr>
        <w:jc w:val="both"/>
      </w:pPr>
    </w:p>
    <w:p w:rsidR="007134A8" w:rsidRDefault="007134A8" w:rsidP="007134A8">
      <w:pPr>
        <w:jc w:val="both"/>
        <w:rPr>
          <w:i/>
        </w:rPr>
      </w:pPr>
      <w:r w:rsidRPr="005B3830">
        <w:rPr>
          <w:i/>
        </w:rPr>
        <w:t>Thứ sáu ngày</w:t>
      </w:r>
      <w:r w:rsidR="005B3830" w:rsidRPr="005B3830">
        <w:rPr>
          <w:i/>
        </w:rPr>
        <w:t xml:space="preserve"> 1 / 11 – Lễ các Thánh Nam Nữ - * Kh 7 , 2 – 4</w:t>
      </w:r>
      <w:r w:rsidR="004F5F6C">
        <w:rPr>
          <w:i/>
        </w:rPr>
        <w:t>.</w:t>
      </w:r>
      <w:r w:rsidR="005B3830" w:rsidRPr="005B3830">
        <w:rPr>
          <w:i/>
        </w:rPr>
        <w:t>9 – 14 * 1 Gio 3 , 1 – 3 * Mt 5 , 1 – 12a</w:t>
      </w:r>
    </w:p>
    <w:p w:rsidR="004F5F6C" w:rsidRDefault="004F5F6C" w:rsidP="007134A8">
      <w:pPr>
        <w:jc w:val="both"/>
        <w:rPr>
          <w:i/>
        </w:rPr>
      </w:pPr>
    </w:p>
    <w:p w:rsidR="004F5F6C" w:rsidRDefault="004F5F6C" w:rsidP="007134A8">
      <w:pPr>
        <w:jc w:val="both"/>
        <w:rPr>
          <w:i/>
        </w:rPr>
      </w:pPr>
      <w:r w:rsidRPr="004F5F6C">
        <w:rPr>
          <w:b/>
          <w:i/>
        </w:rPr>
        <w:t>Nội dung Lời Chúa</w:t>
      </w:r>
      <w:r>
        <w:rPr>
          <w:i/>
        </w:rPr>
        <w:t xml:space="preserve"> – Chủ đề : “Anh em hãy vui mừng hớn hở, vì phần thưởng dành cho anh em ở trên trời thật lớn lao” ( Mt 5 , 13a)</w:t>
      </w:r>
    </w:p>
    <w:p w:rsidR="004F5F6C" w:rsidRDefault="004F5F6C" w:rsidP="007134A8">
      <w:pPr>
        <w:jc w:val="both"/>
        <w:rPr>
          <w:i/>
        </w:rPr>
      </w:pPr>
    </w:p>
    <w:p w:rsidR="004F5F6C" w:rsidRDefault="004F5F6C" w:rsidP="004F5F6C">
      <w:pPr>
        <w:pStyle w:val="ListParagraph"/>
        <w:numPr>
          <w:ilvl w:val="0"/>
          <w:numId w:val="1"/>
        </w:numPr>
        <w:jc w:val="both"/>
        <w:rPr>
          <w:i/>
        </w:rPr>
      </w:pPr>
      <w:r>
        <w:rPr>
          <w:i/>
        </w:rPr>
        <w:t xml:space="preserve">Kh 7 , 2 – 4.9 – 14 : Trong xuất thần, tác giả sách Khải Huyền đã chứng kiến một con số vô cùng đông đảo của những con người “được đóng ấn”…Họ có mặt trước ngai Thiên Chúa và trước Con Chiên…Họ là những con người đã từng trải qua những cơn thử thách lớn lao trong hành trình sống Đức Tin trên trần thế…Giáo Hội dành hẳn một ngày để tôn vinh họ : Các Thánh Nam Nữ - những vị có tên trong Lịch Phụng Vụ hằng năm và đặc biệt những vị ẩn danh hay vô danh hằng ngày vẫn sống quanh và giữa chúng ta…ĐGH Urbanô IV </w:t>
      </w:r>
      <w:r w:rsidR="008574A8">
        <w:rPr>
          <w:i/>
        </w:rPr>
        <w:t xml:space="preserve">(!261-1264) minh định : Ngày Lễ Các Thánh Nam Nữ 01/11 được Giáo Hội lập ra để kính nhớ tất cả các Thánh, dù biết rõ </w:t>
      </w:r>
      <w:r w:rsidR="008574A8">
        <w:rPr>
          <w:i/>
        </w:rPr>
        <w:lastRenderedPageBreak/>
        <w:t>hay không biết rõ, hầu bổ túc cho các thiếu sót trong việ</w:t>
      </w:r>
      <w:r w:rsidR="00D30FFF">
        <w:rPr>
          <w:i/>
        </w:rPr>
        <w:t>c cá</w:t>
      </w:r>
      <w:r w:rsidR="008574A8">
        <w:rPr>
          <w:i/>
        </w:rPr>
        <w:t>c giáo hữu mừng kính các Thánh vào các ngày lễ trong năm Phụng Vụ…Và Hiến Chế Tín Lý về Giáo Hội số 40 dạy rằng: Các ngài ( các Thánh) tạo nên một toàn cảnh huy hoàng về những con người nam nữ - qua việc không mệt mỏi thực thi những công việc hằng ngày trong vườn nho Chúa. Sau khi sống một cuộc đời âm thầm, chẳng ai biết đến, và có khi những người quyền cao mạnh thế hiểu lầm, các ngài đã được Thiên Chúa đón nhận. Các ngài là những người thợ khiêm tốn, nhưng vĩ đại đối với công việc phát triển Nước Chúa…</w:t>
      </w:r>
    </w:p>
    <w:p w:rsidR="008574A8" w:rsidRDefault="008574A8" w:rsidP="004F5F6C">
      <w:pPr>
        <w:pStyle w:val="ListParagraph"/>
        <w:numPr>
          <w:ilvl w:val="0"/>
          <w:numId w:val="1"/>
        </w:numPr>
        <w:jc w:val="both"/>
        <w:rPr>
          <w:i/>
        </w:rPr>
      </w:pPr>
      <w:r>
        <w:rPr>
          <w:i/>
        </w:rPr>
        <w:t>1 Gio 3 , 1 – 3 : Quang cảnh sau cùng của con cái Thiên Chúa : đấy là chúng ta – những người tin – chúng ta nên giống Đức Giê-su Ki-tô, nghĩa là làm cho mình nên thanh sạch để được Thiên Chúa yêu thương và tôn vinh cùng với Đức G</w:t>
      </w:r>
      <w:r w:rsidR="00AF14E4">
        <w:rPr>
          <w:i/>
        </w:rPr>
        <w:t>iê-su Ki-tô – những con người “mặc áo trắng, tay cầm nhành lá thiên tuế” sấp mình tung hô Thiên Chúa và Con Chiên…</w:t>
      </w:r>
      <w:r w:rsidR="001A1703">
        <w:rPr>
          <w:i/>
        </w:rPr>
        <w:t>Họ được vinh danh là thành phần của “Giáo Hội Khải Hoàn”…</w:t>
      </w:r>
    </w:p>
    <w:p w:rsidR="008574A8" w:rsidRDefault="008F77D8" w:rsidP="004F5F6C">
      <w:pPr>
        <w:pStyle w:val="ListParagraph"/>
        <w:numPr>
          <w:ilvl w:val="0"/>
          <w:numId w:val="1"/>
        </w:numPr>
        <w:jc w:val="both"/>
        <w:rPr>
          <w:i/>
        </w:rPr>
      </w:pPr>
      <w:r>
        <w:rPr>
          <w:i/>
        </w:rPr>
        <w:t>Mt 5 , 1 – 12a :</w:t>
      </w:r>
      <w:r w:rsidR="00AF14E4">
        <w:rPr>
          <w:i/>
        </w:rPr>
        <w:t xml:space="preserve"> Đức Giê-su dạy Tám Mối Phúc Thật và đấy là tất cả những gì những người tin Chúa thực hiện trong suốt cuộc đời mình</w:t>
      </w:r>
      <w:r w:rsidR="00E7570E">
        <w:rPr>
          <w:i/>
        </w:rPr>
        <w:t xml:space="preserve"> để sống tốt hằng ngày và để làm chứng cho Tin Mừng của Chúa giữa những rộn ràng, xô bồ của môi trườ</w:t>
      </w:r>
      <w:r w:rsidR="00D30FFF">
        <w:rPr>
          <w:i/>
        </w:rPr>
        <w:t>ng quanh mình…Các Thánh N</w:t>
      </w:r>
      <w:r w:rsidR="00E7570E">
        <w:rPr>
          <w:i/>
        </w:rPr>
        <w:t>am Nữ  là họ - âm thầm, chẳng ai biết đến và có lẽ chính mình cũng không nghĩ mình là thánh – thế nhưng đã từng ly từng tý một sống mỗi ngày dựa vào tinh thần của Tám Mối Phúc Thật…Việc tôn vinh các ngài cũng là một khích lệ cho mỗi chúng ta để chúng ta sống tử tế - điều mà con người trong xã hội bon chen nói nhưng không làm…</w:t>
      </w:r>
    </w:p>
    <w:p w:rsidR="00E7570E" w:rsidRDefault="00E7570E" w:rsidP="00E7570E">
      <w:pPr>
        <w:jc w:val="both"/>
        <w:rPr>
          <w:i/>
        </w:rPr>
      </w:pPr>
    </w:p>
    <w:p w:rsidR="00E7570E" w:rsidRPr="00E7570E" w:rsidRDefault="00E7570E" w:rsidP="00E7570E">
      <w:pPr>
        <w:jc w:val="both"/>
        <w:rPr>
          <w:b/>
          <w:i/>
        </w:rPr>
      </w:pPr>
      <w:r w:rsidRPr="00E7570E">
        <w:rPr>
          <w:b/>
          <w:i/>
        </w:rPr>
        <w:t>Giáo huấn Lời Chúa</w:t>
      </w:r>
    </w:p>
    <w:p w:rsidR="00E7570E" w:rsidRDefault="00E7570E" w:rsidP="00E7570E">
      <w:pPr>
        <w:jc w:val="both"/>
        <w:rPr>
          <w:i/>
        </w:rPr>
      </w:pPr>
    </w:p>
    <w:p w:rsidR="00E7570E" w:rsidRDefault="00E7570E" w:rsidP="00E7570E">
      <w:pPr>
        <w:pStyle w:val="ListParagraph"/>
        <w:numPr>
          <w:ilvl w:val="0"/>
          <w:numId w:val="1"/>
        </w:numPr>
        <w:jc w:val="both"/>
        <w:rPr>
          <w:i/>
        </w:rPr>
      </w:pPr>
      <w:r>
        <w:rPr>
          <w:i/>
        </w:rPr>
        <w:t>“Anh em hãy vui mừng hớn hở, vì phần thưởng dành cho anh em ở trên trời thật lớn lao.” ( Mt 5 , 13a)</w:t>
      </w:r>
    </w:p>
    <w:p w:rsidR="000776AC" w:rsidRDefault="000776AC" w:rsidP="000776AC">
      <w:pPr>
        <w:jc w:val="both"/>
        <w:rPr>
          <w:i/>
        </w:rPr>
      </w:pPr>
    </w:p>
    <w:p w:rsidR="000776AC" w:rsidRDefault="000776AC" w:rsidP="000776AC">
      <w:pPr>
        <w:jc w:val="both"/>
      </w:pPr>
      <w:r w:rsidRPr="000776AC">
        <w:rPr>
          <w:b/>
          <w:i/>
        </w:rPr>
        <w:t>Danh ngôn</w:t>
      </w:r>
    </w:p>
    <w:p w:rsidR="000776AC" w:rsidRDefault="000776AC" w:rsidP="000776AC">
      <w:pPr>
        <w:jc w:val="both"/>
      </w:pPr>
    </w:p>
    <w:p w:rsidR="000776AC" w:rsidRDefault="000776AC" w:rsidP="000776AC">
      <w:pPr>
        <w:jc w:val="both"/>
      </w:pPr>
      <w:r>
        <w:t>Chỉ những người đã học được quyền năng của sự chân thành và cống hiến vị tha mới trải nghiệm được niềm vui sâu sắc nhất của cuộc đời : sự viên mãn.</w:t>
      </w:r>
    </w:p>
    <w:p w:rsidR="000776AC" w:rsidRDefault="000776AC" w:rsidP="000776AC">
      <w:pPr>
        <w:jc w:val="both"/>
      </w:pPr>
      <w:r>
        <w:tab/>
        <w:t>Tony Robbins</w:t>
      </w:r>
    </w:p>
    <w:p w:rsidR="000776AC" w:rsidRDefault="000776AC" w:rsidP="000776AC">
      <w:pPr>
        <w:jc w:val="both"/>
      </w:pPr>
    </w:p>
    <w:p w:rsidR="000776AC" w:rsidRDefault="000776AC" w:rsidP="000776AC">
      <w:pPr>
        <w:jc w:val="both"/>
      </w:pPr>
      <w:r>
        <w:t>Tôi nằm ngủ và mơi thấy cuộc đời là Niềm Vui,</w:t>
      </w:r>
    </w:p>
    <w:p w:rsidR="000776AC" w:rsidRDefault="000776AC" w:rsidP="000776AC">
      <w:pPr>
        <w:jc w:val="both"/>
      </w:pPr>
      <w:r>
        <w:t>Tôi thức giấc và nhìn thấy cuộc đời là Bổn Phận,</w:t>
      </w:r>
    </w:p>
    <w:p w:rsidR="000776AC" w:rsidRDefault="000776AC" w:rsidP="000776AC">
      <w:pPr>
        <w:jc w:val="both"/>
      </w:pPr>
      <w:r>
        <w:t>Tôi hành động và, ô kìa, Bổn Phận chính là NIềm Vui.</w:t>
      </w:r>
    </w:p>
    <w:p w:rsidR="000776AC" w:rsidRDefault="000776AC" w:rsidP="000776AC">
      <w:pPr>
        <w:jc w:val="both"/>
      </w:pPr>
      <w:r>
        <w:tab/>
        <w:t>Rabindranath Tagore</w:t>
      </w:r>
    </w:p>
    <w:p w:rsidR="000776AC" w:rsidRDefault="000776AC" w:rsidP="000776AC">
      <w:pPr>
        <w:jc w:val="both"/>
      </w:pPr>
    </w:p>
    <w:p w:rsidR="000776AC" w:rsidRDefault="000776AC" w:rsidP="000776AC">
      <w:pPr>
        <w:jc w:val="both"/>
      </w:pPr>
      <w:r>
        <w:t>Chỉ qua niềm vui và đau khổ mà con người hiểu được bản thân và vận mệnh của mình. Người ta học được cần phải làm gì và phải tránh gì.</w:t>
      </w:r>
    </w:p>
    <w:p w:rsidR="000776AC" w:rsidRDefault="000776AC" w:rsidP="000776AC">
      <w:pPr>
        <w:jc w:val="both"/>
      </w:pPr>
      <w:r>
        <w:tab/>
        <w:t>Johann Wolfgang von Goethe</w:t>
      </w:r>
    </w:p>
    <w:p w:rsidR="000776AC" w:rsidRDefault="000776AC" w:rsidP="000776AC">
      <w:pPr>
        <w:jc w:val="both"/>
      </w:pPr>
    </w:p>
    <w:p w:rsidR="000776AC" w:rsidRDefault="000776AC" w:rsidP="000776AC">
      <w:pPr>
        <w:jc w:val="both"/>
        <w:rPr>
          <w:i/>
        </w:rPr>
      </w:pPr>
      <w:r w:rsidRPr="000776AC">
        <w:rPr>
          <w:i/>
        </w:rPr>
        <w:t>Thứ bảy ngày 2 – Lễ</w:t>
      </w:r>
      <w:r w:rsidR="003B54CE">
        <w:rPr>
          <w:i/>
        </w:rPr>
        <w:t xml:space="preserve"> Các Tín Hữu Đã Qua Đời</w:t>
      </w:r>
      <w:r w:rsidRPr="000776AC">
        <w:rPr>
          <w:i/>
        </w:rPr>
        <w:t xml:space="preserve"> -  * Rm 6 , 3 – 9 * Gio 6 , 51 </w:t>
      </w:r>
      <w:r w:rsidR="006C628D">
        <w:rPr>
          <w:i/>
        </w:rPr>
        <w:t>–</w:t>
      </w:r>
      <w:r w:rsidRPr="000776AC">
        <w:rPr>
          <w:i/>
        </w:rPr>
        <w:t xml:space="preserve"> 59</w:t>
      </w:r>
    </w:p>
    <w:p w:rsidR="006C628D" w:rsidRDefault="006C628D" w:rsidP="000776AC">
      <w:pPr>
        <w:jc w:val="both"/>
        <w:rPr>
          <w:i/>
        </w:rPr>
      </w:pPr>
    </w:p>
    <w:p w:rsidR="006C628D" w:rsidRDefault="006C628D" w:rsidP="000776AC">
      <w:pPr>
        <w:jc w:val="both"/>
        <w:rPr>
          <w:i/>
        </w:rPr>
      </w:pPr>
      <w:r w:rsidRPr="006C628D">
        <w:rPr>
          <w:b/>
          <w:i/>
        </w:rPr>
        <w:lastRenderedPageBreak/>
        <w:t>Nội dung Lời Chúa</w:t>
      </w:r>
      <w:r>
        <w:rPr>
          <w:i/>
        </w:rPr>
        <w:t xml:space="preserve"> – Chủ đề : “Ai ăn bánh này sẽ được sống muôn đời” ( Gio 6 , 58b)</w:t>
      </w:r>
    </w:p>
    <w:p w:rsidR="006C628D" w:rsidRDefault="006C628D" w:rsidP="000776AC">
      <w:pPr>
        <w:jc w:val="both"/>
        <w:rPr>
          <w:i/>
        </w:rPr>
      </w:pPr>
    </w:p>
    <w:p w:rsidR="006C628D" w:rsidRDefault="006C628D" w:rsidP="006C628D">
      <w:pPr>
        <w:pStyle w:val="ListParagraph"/>
        <w:numPr>
          <w:ilvl w:val="0"/>
          <w:numId w:val="1"/>
        </w:numPr>
        <w:jc w:val="both"/>
        <w:rPr>
          <w:i/>
        </w:rPr>
      </w:pPr>
      <w:r>
        <w:rPr>
          <w:i/>
        </w:rPr>
        <w:t>Rm 6 , 3 – 9 : Thánh Phao-lô nhắc cho chúng ta một thực tế cụ thể ai ai trong chúng ta cũng biế</w:t>
      </w:r>
      <w:r w:rsidR="00D30FFF">
        <w:rPr>
          <w:i/>
        </w:rPr>
        <w:t>t, nhưng – tro</w:t>
      </w:r>
      <w:r>
        <w:rPr>
          <w:i/>
        </w:rPr>
        <w:t>ng cuộc sống mỗi ngày – chúng ta hành xử như quên mất thực tế ấy : đấy là – trong bí tích Thanh Tẩy – chúng ta cùng được chết với Đức Ki-tô</w:t>
      </w:r>
      <w:r w:rsidR="003B54CE">
        <w:rPr>
          <w:i/>
        </w:rPr>
        <w:t xml:space="preserve"> cho con người xác phàm của chúng ta, và cùng được sống lại trong sự Sống lại của Người…Chính tình trạng dễ lãng quên này của những người tin và những người sống lương tâm ngay lành…mà – do lòng thương xót vô bờ - Thiên Chúa dành cho Giáo Hội lữ thứ là chúng ta – những người còn sống – chúng ta cầu nguyện cho Các Tín Hữu Đã Qua Đời và đang trong thời gian được thanh luyện…để xứng đáng đón nhận ân thưởng Nước Trời…Giáo Hội không chỉ</w:t>
      </w:r>
      <w:r w:rsidR="00D30FFF">
        <w:rPr>
          <w:i/>
        </w:rPr>
        <w:t xml:space="preserve"> cầu nguyện cho Các Linh Hồn</w:t>
      </w:r>
      <w:r w:rsidR="003B54CE">
        <w:rPr>
          <w:i/>
        </w:rPr>
        <w:t xml:space="preserve"> ngày hôm nay – mùng 2 tháng 11 – mà còn suốt tháng này và trong mọi Thánh Lễ cà cuộc đời chúng ta…</w:t>
      </w:r>
    </w:p>
    <w:p w:rsidR="003B54CE" w:rsidRDefault="003B54CE" w:rsidP="006C628D">
      <w:pPr>
        <w:pStyle w:val="ListParagraph"/>
        <w:numPr>
          <w:ilvl w:val="0"/>
          <w:numId w:val="1"/>
        </w:numPr>
        <w:jc w:val="both"/>
        <w:rPr>
          <w:i/>
        </w:rPr>
      </w:pPr>
      <w:r>
        <w:rPr>
          <w:i/>
        </w:rPr>
        <w:t xml:space="preserve">Gio 6 , 51 – 59 : Đây là một đoạn trích trong diễn từ về chủ đề “Thịt và Máu – Bánh và Rượu”…Câu chuyện làm cho nhiều người Do Thái bỏ đi vì khó nghe…Những người tin thì hiểu và hiểu rất rõ rằng : Việc rước Mình Máu Thánh Chúa hằng ngày là sức mạnh giúp kiên trì trong Đức Tin…Tuy nhiên – do yếu đuối của bản thân và bôn ba trong cuộc sống </w:t>
      </w:r>
      <w:r w:rsidR="006F6B8B">
        <w:rPr>
          <w:i/>
        </w:rPr>
        <w:t>– nhiều khi người ta lãng quên hoặc không dọn mình cho xứng đáng…Để cầu nguyện cho Các Tín Hữu Đã Qua Đời, việc nghe lại giáo huấn của Chúa hôm nay buộc chúng ta quan tâm hơn hầu làm cho việc chúng ta rước Mình Máu Chúa trở nê</w:t>
      </w:r>
      <w:r w:rsidR="002264B8">
        <w:rPr>
          <w:i/>
        </w:rPr>
        <w:t>n</w:t>
      </w:r>
      <w:r w:rsidR="006F6B8B">
        <w:rPr>
          <w:i/>
        </w:rPr>
        <w:t xml:space="preserve"> lợi ích cho chính chúng ta và cho Các Linh Hồn chúng ta cầu nguyện cho mỗi ngày…</w:t>
      </w:r>
      <w:r w:rsidR="002264B8">
        <w:rPr>
          <w:i/>
        </w:rPr>
        <w:t xml:space="preserve">Tháng cầu cho Các Linh Hồn – một cách nào đó – cũng </w:t>
      </w:r>
      <w:r w:rsidR="00161ACA">
        <w:rPr>
          <w:i/>
        </w:rPr>
        <w:t xml:space="preserve">là </w:t>
      </w:r>
      <w:r w:rsidR="002264B8">
        <w:rPr>
          <w:i/>
        </w:rPr>
        <w:t>tháng “Vu Lan” của người Công Giáo – tháng chúng ta nhờ đến Ông Bà, Cha Mẹ…và mọi người thân thương trong gia tộc, gia đình…mỗi khi thắp hương và cùng nhau cầu nguyện trước Bàn Thờ Gia Đình…</w:t>
      </w:r>
      <w:r w:rsidR="00161ACA">
        <w:rPr>
          <w:i/>
        </w:rPr>
        <w:t>Tháng nhấn mạnh đến sự nối kết giữa “Giáo Hội Khải Hoàn” của các Thánh và “Giáo Hội lữ hành” của chúng ta đang hành trình trên mặt đất trần gian này để cùng nhau cầu nguyện cho “Giáo Hội Thanh Luyện” của các Linh Hồn…</w:t>
      </w:r>
    </w:p>
    <w:p w:rsidR="006F6B8B" w:rsidRDefault="006F6B8B" w:rsidP="006F6B8B">
      <w:pPr>
        <w:jc w:val="both"/>
        <w:rPr>
          <w:i/>
        </w:rPr>
      </w:pPr>
    </w:p>
    <w:p w:rsidR="006F6B8B" w:rsidRDefault="006F6B8B" w:rsidP="006F6B8B">
      <w:pPr>
        <w:jc w:val="both"/>
        <w:rPr>
          <w:b/>
          <w:i/>
        </w:rPr>
      </w:pPr>
      <w:r w:rsidRPr="006F6B8B">
        <w:rPr>
          <w:b/>
          <w:i/>
        </w:rPr>
        <w:t>Giáo Huấn Lời Chúa</w:t>
      </w:r>
    </w:p>
    <w:p w:rsidR="006F6B8B" w:rsidRDefault="006F6B8B" w:rsidP="006F6B8B">
      <w:pPr>
        <w:jc w:val="both"/>
        <w:rPr>
          <w:b/>
          <w:i/>
        </w:rPr>
      </w:pPr>
    </w:p>
    <w:p w:rsidR="006F6B8B" w:rsidRDefault="006F6B8B" w:rsidP="006F6B8B">
      <w:pPr>
        <w:pStyle w:val="ListParagraph"/>
        <w:numPr>
          <w:ilvl w:val="0"/>
          <w:numId w:val="1"/>
        </w:numPr>
        <w:jc w:val="both"/>
        <w:rPr>
          <w:i/>
        </w:rPr>
      </w:pPr>
      <w:r>
        <w:rPr>
          <w:i/>
        </w:rPr>
        <w:t>“Ai ăn bánh này sẽ được sống muôn đời” ( Gio 6 , 58b)</w:t>
      </w:r>
    </w:p>
    <w:p w:rsidR="006F6B8B" w:rsidRDefault="006F6B8B" w:rsidP="006F6B8B">
      <w:pPr>
        <w:jc w:val="both"/>
        <w:rPr>
          <w:i/>
        </w:rPr>
      </w:pPr>
    </w:p>
    <w:p w:rsidR="006F6B8B" w:rsidRDefault="006F6B8B" w:rsidP="006F6B8B">
      <w:pPr>
        <w:jc w:val="both"/>
      </w:pPr>
      <w:r w:rsidRPr="006F6B8B">
        <w:rPr>
          <w:b/>
          <w:i/>
        </w:rPr>
        <w:t>Danh ngôn</w:t>
      </w:r>
    </w:p>
    <w:p w:rsidR="002264B8" w:rsidRDefault="002264B8" w:rsidP="006F6B8B">
      <w:pPr>
        <w:jc w:val="both"/>
      </w:pPr>
    </w:p>
    <w:p w:rsidR="002264B8" w:rsidRDefault="002264B8" w:rsidP="006F6B8B">
      <w:pPr>
        <w:jc w:val="both"/>
      </w:pPr>
      <w:r>
        <w:t>Con cò cõng nắng cõng mưa,</w:t>
      </w:r>
    </w:p>
    <w:p w:rsidR="002264B8" w:rsidRDefault="002264B8" w:rsidP="006F6B8B">
      <w:pPr>
        <w:jc w:val="both"/>
      </w:pPr>
      <w:r>
        <w:t>Mẹ tôi cõng cả bốn mùa gió sương.</w:t>
      </w:r>
    </w:p>
    <w:p w:rsidR="002264B8" w:rsidRDefault="002264B8" w:rsidP="006F6B8B">
      <w:pPr>
        <w:jc w:val="both"/>
      </w:pPr>
      <w:r>
        <w:tab/>
        <w:t>Tục Ngữ Việt Nam</w:t>
      </w:r>
    </w:p>
    <w:p w:rsidR="002264B8" w:rsidRDefault="002264B8" w:rsidP="006F6B8B">
      <w:pPr>
        <w:jc w:val="both"/>
      </w:pPr>
    </w:p>
    <w:p w:rsidR="002264B8" w:rsidRDefault="002264B8" w:rsidP="006F6B8B">
      <w:pPr>
        <w:jc w:val="both"/>
      </w:pPr>
      <w:r>
        <w:t>Đi khắp thế gian không ai sánh bằng mẹ,</w:t>
      </w:r>
    </w:p>
    <w:p w:rsidR="002264B8" w:rsidRDefault="002264B8" w:rsidP="006F6B8B">
      <w:pPr>
        <w:jc w:val="both"/>
      </w:pPr>
      <w:r>
        <w:t>Gian khổ cuộc đời ai gánh nặng hơn cha.</w:t>
      </w:r>
    </w:p>
    <w:p w:rsidR="002264B8" w:rsidRDefault="002264B8" w:rsidP="006F6B8B">
      <w:pPr>
        <w:jc w:val="both"/>
      </w:pPr>
      <w:r>
        <w:tab/>
        <w:t>Tục Ngữ Việt Nam</w:t>
      </w:r>
    </w:p>
    <w:p w:rsidR="002264B8" w:rsidRDefault="002264B8" w:rsidP="006F6B8B">
      <w:pPr>
        <w:jc w:val="both"/>
      </w:pPr>
    </w:p>
    <w:p w:rsidR="002264B8" w:rsidRDefault="002264B8" w:rsidP="006F6B8B">
      <w:pPr>
        <w:jc w:val="both"/>
      </w:pPr>
      <w:r>
        <w:t>Chúng ta không hiểu được tình yêu thương của cha mẹ, cho tới khi chính chúng ta trở thành cha mẹ.</w:t>
      </w:r>
    </w:p>
    <w:p w:rsidR="002264B8" w:rsidRDefault="002264B8" w:rsidP="00753018">
      <w:pPr>
        <w:ind w:left="720"/>
        <w:jc w:val="both"/>
      </w:pPr>
      <w:r>
        <w:lastRenderedPageBreak/>
        <w:t>Henry Ward Beecher</w:t>
      </w:r>
      <w:r w:rsidR="00753018">
        <w:t xml:space="preserve"> (1813 – 1887) – nhà cải cách, diễn giả và là giáo sĩ Công Giáo </w:t>
      </w:r>
      <w:bookmarkStart w:id="0" w:name="_GoBack"/>
      <w:bookmarkEnd w:id="0"/>
      <w:r w:rsidR="00753018">
        <w:t>người Mỹ…</w:t>
      </w:r>
    </w:p>
    <w:p w:rsidR="002264B8" w:rsidRDefault="002264B8" w:rsidP="006F6B8B">
      <w:pPr>
        <w:jc w:val="both"/>
      </w:pPr>
    </w:p>
    <w:p w:rsidR="002264B8" w:rsidRPr="002264B8" w:rsidRDefault="002264B8" w:rsidP="006F6B8B">
      <w:pPr>
        <w:jc w:val="both"/>
      </w:pPr>
      <w:r>
        <w:t>Lm Giuse Ngô Mạnh Điệp</w:t>
      </w:r>
    </w:p>
    <w:sectPr w:rsidR="002264B8" w:rsidRPr="002264B8"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360C"/>
    <w:multiLevelType w:val="hybridMultilevel"/>
    <w:tmpl w:val="931AC92A"/>
    <w:lvl w:ilvl="0" w:tplc="61E889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BD"/>
    <w:rsid w:val="000776AC"/>
    <w:rsid w:val="000A46B3"/>
    <w:rsid w:val="001401DD"/>
    <w:rsid w:val="00161ACA"/>
    <w:rsid w:val="001A1703"/>
    <w:rsid w:val="002264B8"/>
    <w:rsid w:val="00247D2F"/>
    <w:rsid w:val="002C5211"/>
    <w:rsid w:val="00301AD3"/>
    <w:rsid w:val="003B54CE"/>
    <w:rsid w:val="004136B7"/>
    <w:rsid w:val="004A1CA1"/>
    <w:rsid w:val="004F4D36"/>
    <w:rsid w:val="004F5F6C"/>
    <w:rsid w:val="005552F9"/>
    <w:rsid w:val="005B3830"/>
    <w:rsid w:val="006C628D"/>
    <w:rsid w:val="006F6B8B"/>
    <w:rsid w:val="007134A8"/>
    <w:rsid w:val="00753018"/>
    <w:rsid w:val="008574A8"/>
    <w:rsid w:val="008904D0"/>
    <w:rsid w:val="008D7A63"/>
    <w:rsid w:val="008F77D8"/>
    <w:rsid w:val="00914A79"/>
    <w:rsid w:val="0097278B"/>
    <w:rsid w:val="009A6E5B"/>
    <w:rsid w:val="009B1850"/>
    <w:rsid w:val="00AF14E4"/>
    <w:rsid w:val="00C12F9C"/>
    <w:rsid w:val="00C45BE3"/>
    <w:rsid w:val="00D30FFF"/>
    <w:rsid w:val="00E53235"/>
    <w:rsid w:val="00E7570E"/>
    <w:rsid w:val="00EE7CBD"/>
    <w:rsid w:val="00F02293"/>
    <w:rsid w:val="00F116C0"/>
    <w:rsid w:val="00F7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C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46</cp:revision>
  <dcterms:created xsi:type="dcterms:W3CDTF">2019-10-20T00:58:00Z</dcterms:created>
  <dcterms:modified xsi:type="dcterms:W3CDTF">2019-10-25T07:46:00Z</dcterms:modified>
</cp:coreProperties>
</file>