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38B67" w14:textId="141A2049" w:rsidR="00146F1D" w:rsidRPr="009D0AA5" w:rsidRDefault="00146F1D" w:rsidP="009D0AA5">
      <w:pPr>
        <w:shd w:val="clear" w:color="auto" w:fill="FFFFFF"/>
        <w:spacing w:before="0" w:line="360" w:lineRule="auto"/>
        <w:ind w:left="150" w:right="150"/>
        <w:jc w:val="center"/>
        <w:rPr>
          <w:rFonts w:ascii="Arial" w:hAnsi="Arial" w:cs="Arial"/>
          <w:color w:val="222222"/>
        </w:rPr>
      </w:pPr>
      <w:r w:rsidRPr="009D0AA5">
        <w:rPr>
          <w:rFonts w:ascii="Arial" w:hAnsi="Arial" w:cs="Arial"/>
          <w:b/>
          <w:bCs/>
          <w:color w:val="FF0000"/>
        </w:rPr>
        <w:t>Hòa Bình là kết quả của Công Lý và Tình Liên Đới</w:t>
      </w:r>
    </w:p>
    <w:p w14:paraId="2487E51B" w14:textId="77777777" w:rsidR="00146F1D" w:rsidRPr="009D0AA5" w:rsidRDefault="00146F1D" w:rsidP="009D0AA5">
      <w:pPr>
        <w:shd w:val="clear" w:color="auto" w:fill="FFFFFF"/>
        <w:spacing w:before="0" w:line="360" w:lineRule="auto"/>
        <w:ind w:left="150" w:right="150"/>
        <w:jc w:val="center"/>
        <w:rPr>
          <w:rFonts w:ascii="Arial" w:hAnsi="Arial" w:cs="Arial"/>
          <w:color w:val="222222"/>
        </w:rPr>
      </w:pPr>
      <w:r w:rsidRPr="009D0AA5">
        <w:rPr>
          <w:rFonts w:ascii="Arial" w:hAnsi="Arial" w:cs="Arial"/>
          <w:b/>
          <w:bCs/>
          <w:color w:val="0000FF"/>
        </w:rPr>
        <w:t>Peace As The Fruit Of Justice and Solidarity</w:t>
      </w:r>
      <w:r w:rsidRPr="009D0AA5">
        <w:rPr>
          <w:rFonts w:ascii="Arial" w:hAnsi="Arial" w:cs="Arial"/>
          <w:color w:val="222222"/>
        </w:rPr>
        <w:t>  </w:t>
      </w:r>
    </w:p>
    <w:p w14:paraId="0C6D0BDD" w14:textId="3F545F3F" w:rsidR="00146F1D" w:rsidRPr="009D0AA5" w:rsidRDefault="00146F1D" w:rsidP="009D0AA5">
      <w:pPr>
        <w:shd w:val="clear" w:color="auto" w:fill="FFFFFF"/>
        <w:spacing w:before="0" w:line="360" w:lineRule="auto"/>
        <w:ind w:left="144" w:right="144"/>
        <w:jc w:val="center"/>
        <w:rPr>
          <w:rFonts w:ascii="Arial" w:hAnsi="Arial" w:cs="Arial"/>
          <w:color w:val="222222"/>
        </w:rPr>
      </w:pPr>
      <w:r w:rsidRPr="009D0AA5">
        <w:rPr>
          <w:rFonts w:ascii="Arial" w:hAnsi="Arial" w:cs="Arial"/>
          <w:color w:val="000000"/>
        </w:rPr>
        <w:t>(Is 32,17; Gc 3,18; Srs 39)</w:t>
      </w:r>
    </w:p>
    <w:p w14:paraId="4E6CC299" w14:textId="1329992C" w:rsidR="00146F1D" w:rsidRPr="009D0AA5" w:rsidRDefault="00563D06" w:rsidP="009D0AA5">
      <w:pPr>
        <w:shd w:val="clear" w:color="auto" w:fill="FFFFFF"/>
        <w:spacing w:before="0" w:line="360" w:lineRule="auto"/>
        <w:ind w:left="144" w:right="144"/>
        <w:jc w:val="center"/>
        <w:rPr>
          <w:rFonts w:ascii="Arial" w:hAnsi="Arial" w:cs="Arial"/>
          <w:color w:val="222222"/>
        </w:rPr>
      </w:pPr>
      <w:hyperlink r:id="rId6" w:tgtFrame="_blank" w:history="1">
        <w:r w:rsidR="00146F1D" w:rsidRPr="009D0AA5">
          <w:rPr>
            <w:rFonts w:ascii="Arial" w:hAnsi="Arial" w:cs="Arial"/>
            <w:color w:val="1155CC"/>
            <w:u w:val="single"/>
          </w:rPr>
          <w:t>www.conggiaovietnam.net</w:t>
        </w:r>
      </w:hyperlink>
      <w:r w:rsidR="00146F1D" w:rsidRPr="009D0AA5">
        <w:rPr>
          <w:rFonts w:ascii="Arial" w:hAnsi="Arial" w:cs="Arial"/>
          <w:color w:val="222222"/>
        </w:rPr>
        <w:t>   </w:t>
      </w:r>
      <w:r w:rsidR="00CF1786" w:rsidRPr="009D0AA5">
        <w:rPr>
          <w:rFonts w:ascii="Arial" w:hAnsi="Arial" w:cs="Arial"/>
          <w:color w:val="222222"/>
        </w:rPr>
        <w:t xml:space="preserve">   </w:t>
      </w:r>
      <w:r w:rsidR="00146F1D" w:rsidRPr="009D0AA5">
        <w:rPr>
          <w:rFonts w:ascii="Arial" w:hAnsi="Arial" w:cs="Arial"/>
          <w:color w:val="222222"/>
        </w:rPr>
        <w:t> </w:t>
      </w:r>
      <w:hyperlink r:id="rId7" w:tgtFrame="_blank" w:history="1">
        <w:r w:rsidR="00146F1D" w:rsidRPr="009D0AA5">
          <w:rPr>
            <w:rFonts w:ascii="Arial" w:hAnsi="Arial" w:cs="Arial"/>
            <w:color w:val="1155CC"/>
            <w:u w:val="single"/>
          </w:rPr>
          <w:t>conggiaovietnam@gmail.com</w:t>
        </w:r>
      </w:hyperlink>
    </w:p>
    <w:p w14:paraId="7A410F4E" w14:textId="73A8D5FA" w:rsidR="00B61291" w:rsidRPr="009D0AA5" w:rsidRDefault="007B69A9" w:rsidP="009D0AA5">
      <w:pPr>
        <w:spacing w:before="0" w:line="360" w:lineRule="auto"/>
        <w:jc w:val="left"/>
        <w:rPr>
          <w:rFonts w:ascii="Arial" w:hAnsi="Arial" w:cs="Arial"/>
          <w:b/>
          <w:color w:val="0033CC"/>
        </w:rPr>
      </w:pPr>
      <w:r w:rsidRPr="009D0AA5">
        <w:rPr>
          <w:rFonts w:ascii="Arial" w:hAnsi="Arial" w:cs="Arial"/>
          <w:b/>
          <w:noProof/>
          <w:color w:val="FF0000"/>
          <w:lang w:val="vi-VN" w:eastAsia="vi-VN"/>
        </w:rPr>
        <w:drawing>
          <wp:anchor distT="0" distB="0" distL="114300" distR="114300" simplePos="0" relativeHeight="251657728" behindDoc="0" locked="0" layoutInCell="1" allowOverlap="1" wp14:anchorId="429CA522" wp14:editId="6B50B672">
            <wp:simplePos x="0" y="0"/>
            <wp:positionH relativeFrom="column">
              <wp:posOffset>4660265</wp:posOffset>
            </wp:positionH>
            <wp:positionV relativeFrom="paragraph">
              <wp:posOffset>158115</wp:posOffset>
            </wp:positionV>
            <wp:extent cx="1143000" cy="1772920"/>
            <wp:effectExtent l="0" t="0" r="0" b="0"/>
            <wp:wrapThrough wrapText="bothSides">
              <wp:wrapPolygon edited="0">
                <wp:start x="0" y="0"/>
                <wp:lineTo x="0" y="21352"/>
                <wp:lineTo x="21240" y="21352"/>
                <wp:lineTo x="2124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3000" cy="1772920"/>
                    </a:xfrm>
                    <a:prstGeom prst="rect">
                      <a:avLst/>
                    </a:prstGeom>
                  </pic:spPr>
                </pic:pic>
              </a:graphicData>
            </a:graphic>
            <wp14:sizeRelH relativeFrom="page">
              <wp14:pctWidth>0</wp14:pctWidth>
            </wp14:sizeRelH>
            <wp14:sizeRelV relativeFrom="page">
              <wp14:pctHeight>0</wp14:pctHeight>
            </wp14:sizeRelV>
          </wp:anchor>
        </w:drawing>
      </w:r>
      <w:r w:rsidR="00B61291" w:rsidRPr="009D0AA5">
        <w:rPr>
          <w:rFonts w:ascii="Arial" w:hAnsi="Arial" w:cs="Arial"/>
          <w:b/>
          <w:color w:val="0033CC"/>
        </w:rPr>
        <w:t>Chuyên mục:</w:t>
      </w:r>
    </w:p>
    <w:p w14:paraId="2A5CCF9D" w14:textId="3C500413" w:rsidR="00FD57AA" w:rsidRPr="00FA0970" w:rsidRDefault="00B61291" w:rsidP="009D0AA5">
      <w:pPr>
        <w:spacing w:before="0" w:line="360" w:lineRule="auto"/>
        <w:jc w:val="left"/>
        <w:rPr>
          <w:rFonts w:ascii="Arial" w:hAnsi="Arial" w:cs="Arial"/>
          <w:b/>
          <w:color w:val="C00000"/>
        </w:rPr>
      </w:pPr>
      <w:r w:rsidRPr="009D0AA5">
        <w:rPr>
          <w:rFonts w:ascii="Arial" w:hAnsi="Arial" w:cs="Arial"/>
          <w:b/>
          <w:color w:val="C00000"/>
        </w:rPr>
        <w:t>TÔI TIN, CHÚNG TÔI TIN</w:t>
      </w:r>
      <w:r w:rsidR="00ED531A" w:rsidRPr="009D0AA5">
        <w:rPr>
          <w:rFonts w:ascii="Arial" w:hAnsi="Arial" w:cs="Arial"/>
          <w:b/>
          <w:color w:val="C00000"/>
        </w:rPr>
        <w:t>.</w:t>
      </w:r>
    </w:p>
    <w:p w14:paraId="7EF524D8" w14:textId="52B6169C" w:rsidR="00C4395A" w:rsidRPr="009D0AA5" w:rsidRDefault="00AE7CC1" w:rsidP="009D0AA5">
      <w:pPr>
        <w:spacing w:before="0" w:line="360" w:lineRule="auto"/>
        <w:jc w:val="left"/>
        <w:rPr>
          <w:rFonts w:ascii="Arial" w:hAnsi="Arial" w:cs="Arial"/>
          <w:b/>
          <w:color w:val="FF0000"/>
          <w:lang w:val="vi-VN"/>
        </w:rPr>
      </w:pPr>
      <w:bookmarkStart w:id="0" w:name="_Hlk67337077"/>
      <w:r w:rsidRPr="009D0AA5">
        <w:rPr>
          <w:rFonts w:ascii="Arial" w:hAnsi="Arial" w:cs="Arial"/>
          <w:b/>
          <w:color w:val="FF0000"/>
          <w:lang w:val="vi-VN"/>
        </w:rPr>
        <w:t>Vai trò của Giám Mục và Linh Mục</w:t>
      </w:r>
    </w:p>
    <w:p w14:paraId="2E8E3092" w14:textId="77777777" w:rsidR="00AE7CC1" w:rsidRPr="009D0AA5" w:rsidRDefault="00AE7CC1" w:rsidP="009D0AA5">
      <w:pPr>
        <w:spacing w:before="0" w:line="360" w:lineRule="auto"/>
        <w:jc w:val="left"/>
        <w:rPr>
          <w:rFonts w:ascii="Arial" w:hAnsi="Arial" w:cs="Arial"/>
          <w:b/>
          <w:bCs/>
          <w:iCs/>
          <w:color w:val="C00000"/>
          <w:lang w:val="vi-VN"/>
        </w:rPr>
      </w:pPr>
    </w:p>
    <w:p w14:paraId="5D874DB3" w14:textId="64B91F79" w:rsidR="00535BCE" w:rsidRPr="00FA0970" w:rsidRDefault="00902E3A" w:rsidP="009D0AA5">
      <w:pPr>
        <w:spacing w:before="0" w:line="360" w:lineRule="auto"/>
        <w:jc w:val="left"/>
        <w:rPr>
          <w:rFonts w:ascii="Arial" w:hAnsi="Arial" w:cs="Arial"/>
          <w:b/>
          <w:bCs/>
          <w:iCs/>
          <w:color w:val="C00000"/>
          <w:lang w:val="vi-VN"/>
        </w:rPr>
      </w:pPr>
      <w:r w:rsidRPr="009D0AA5">
        <w:rPr>
          <w:rFonts w:ascii="Arial" w:hAnsi="Arial" w:cs="Arial"/>
          <w:b/>
          <w:bCs/>
          <w:iCs/>
          <w:color w:val="C00000"/>
          <w:lang w:val="vi-VN"/>
        </w:rPr>
        <w:t>Phêrô Phạm Văn Trung</w:t>
      </w:r>
      <w:r w:rsidR="00B23A88" w:rsidRPr="009D0AA5">
        <w:rPr>
          <w:rFonts w:ascii="Arial" w:hAnsi="Arial" w:cs="Arial"/>
          <w:b/>
          <w:bCs/>
          <w:iCs/>
          <w:color w:val="C00000"/>
          <w:lang w:val="vi-VN"/>
        </w:rPr>
        <w:t xml:space="preserve"> biên tập</w:t>
      </w:r>
      <w:r w:rsidR="003213DB" w:rsidRPr="009D0AA5">
        <w:rPr>
          <w:rFonts w:ascii="Arial" w:hAnsi="Arial" w:cs="Arial"/>
          <w:b/>
          <w:bCs/>
          <w:iCs/>
          <w:color w:val="C00000"/>
          <w:lang w:val="vi-VN"/>
        </w:rPr>
        <w:t>.</w:t>
      </w:r>
      <w:r w:rsidRPr="009D0AA5">
        <w:rPr>
          <w:rFonts w:ascii="Arial" w:hAnsi="Arial" w:cs="Arial"/>
          <w:b/>
          <w:bCs/>
          <w:iCs/>
          <w:color w:val="C00000"/>
          <w:lang w:val="vi-VN"/>
        </w:rPr>
        <w:t xml:space="preserve"> </w:t>
      </w:r>
    </w:p>
    <w:p w14:paraId="53D9C693" w14:textId="4A7DF75B" w:rsidR="00535BCE" w:rsidRPr="009D0AA5" w:rsidRDefault="00535BCE" w:rsidP="009D0AA5">
      <w:pPr>
        <w:spacing w:before="0" w:line="360" w:lineRule="auto"/>
        <w:jc w:val="left"/>
        <w:rPr>
          <w:rFonts w:ascii="Arial" w:hAnsi="Arial" w:cs="Arial"/>
          <w:iCs/>
        </w:rPr>
      </w:pPr>
      <w:r w:rsidRPr="009D0AA5">
        <w:rPr>
          <w:rFonts w:ascii="Arial" w:hAnsi="Arial" w:cs="Arial"/>
          <w:iCs/>
        </w:rPr>
        <w:t>Kính mời theo dõi video tại đây:</w:t>
      </w:r>
    </w:p>
    <w:p w14:paraId="5368C482" w14:textId="41009073" w:rsidR="00535BCE" w:rsidRPr="009D0AA5" w:rsidRDefault="00535BCE" w:rsidP="009D0AA5">
      <w:pPr>
        <w:spacing w:before="0" w:line="360" w:lineRule="auto"/>
        <w:jc w:val="left"/>
        <w:rPr>
          <w:rFonts w:ascii="Arial" w:hAnsi="Arial" w:cs="Arial"/>
          <w:iCs/>
        </w:rPr>
      </w:pPr>
      <w:hyperlink r:id="rId9" w:history="1">
        <w:r w:rsidRPr="009D0AA5">
          <w:rPr>
            <w:rStyle w:val="Hyperlink"/>
            <w:rFonts w:ascii="Arial" w:hAnsi="Arial" w:cs="Arial"/>
            <w:iCs/>
          </w:rPr>
          <w:t>https://bit.ly/3rszV0I</w:t>
        </w:r>
      </w:hyperlink>
      <w:r w:rsidRPr="009D0AA5">
        <w:rPr>
          <w:rFonts w:ascii="Arial" w:hAnsi="Arial" w:cs="Arial"/>
          <w:iCs/>
        </w:rPr>
        <w:t xml:space="preserve"> </w:t>
      </w:r>
    </w:p>
    <w:p w14:paraId="6C66A4E1" w14:textId="77777777" w:rsidR="006A5B30" w:rsidRPr="009D0AA5" w:rsidRDefault="006A5B30" w:rsidP="009D0AA5">
      <w:pPr>
        <w:spacing w:before="0" w:line="360" w:lineRule="auto"/>
        <w:ind w:firstLine="720"/>
        <w:rPr>
          <w:rFonts w:ascii="Arial" w:hAnsi="Arial" w:cs="Arial"/>
          <w:iCs/>
          <w:color w:val="C00000"/>
          <w:lang w:val="vi-VN"/>
        </w:rPr>
      </w:pPr>
    </w:p>
    <w:p w14:paraId="01470AFE" w14:textId="77777777" w:rsidR="00AE7CC1" w:rsidRPr="009D0AA5" w:rsidRDefault="00AE7CC1" w:rsidP="009D0AA5">
      <w:pPr>
        <w:spacing w:line="360" w:lineRule="auto"/>
        <w:ind w:firstLine="720"/>
        <w:rPr>
          <w:rFonts w:ascii="Arial" w:hAnsi="Arial" w:cs="Arial"/>
          <w:b/>
          <w:lang w:val="vi-VN"/>
        </w:rPr>
      </w:pPr>
      <w:r w:rsidRPr="009D0AA5">
        <w:rPr>
          <w:rFonts w:ascii="Arial" w:hAnsi="Arial" w:cs="Arial"/>
          <w:b/>
          <w:lang w:val="vi-VN"/>
        </w:rPr>
        <w:t>I/ MỞ ĐẦU</w:t>
      </w:r>
    </w:p>
    <w:p w14:paraId="6BBE6A90" w14:textId="77777777" w:rsidR="00AE7CC1" w:rsidRPr="009D0AA5" w:rsidRDefault="00AE7CC1" w:rsidP="009D0AA5">
      <w:pPr>
        <w:spacing w:line="360" w:lineRule="auto"/>
        <w:ind w:firstLine="720"/>
        <w:rPr>
          <w:rFonts w:ascii="Arial" w:hAnsi="Arial" w:cs="Arial"/>
          <w:b/>
          <w:lang w:val="vi-VN"/>
        </w:rPr>
      </w:pPr>
      <w:r w:rsidRPr="009D0AA5">
        <w:rPr>
          <w:rFonts w:ascii="Arial" w:hAnsi="Arial" w:cs="Arial"/>
          <w:b/>
          <w:lang w:val="vi-VN"/>
        </w:rPr>
        <w:t>II/ CÁC VĂN BẢN NỀN TẢNG.</w:t>
      </w:r>
    </w:p>
    <w:p w14:paraId="030B08FF" w14:textId="6F92DC91" w:rsidR="00AE7CC1" w:rsidRPr="009D0AA5" w:rsidRDefault="00AE7CC1" w:rsidP="009D0AA5">
      <w:pPr>
        <w:spacing w:line="360" w:lineRule="auto"/>
        <w:ind w:firstLine="720"/>
        <w:rPr>
          <w:rFonts w:ascii="Arial" w:hAnsi="Arial" w:cs="Arial"/>
          <w:lang w:val="vi-VN"/>
        </w:rPr>
      </w:pPr>
      <w:r w:rsidRPr="009D0AA5">
        <w:rPr>
          <w:rFonts w:ascii="Arial" w:hAnsi="Arial" w:cs="Arial"/>
          <w:lang w:val="vi-VN"/>
        </w:rPr>
        <w:t>•</w:t>
      </w:r>
      <w:r w:rsidRPr="009D0AA5">
        <w:rPr>
          <w:rFonts w:ascii="Arial" w:hAnsi="Arial" w:cs="Arial"/>
          <w:lang w:val="vi-VN"/>
        </w:rPr>
        <w:tab/>
        <w:t>A. Giám Mục - sự tròn đầy của Bí Tích Truyền Chức</w:t>
      </w:r>
      <w:r w:rsidR="00D525AD" w:rsidRPr="009D0AA5">
        <w:rPr>
          <w:rFonts w:ascii="Arial" w:hAnsi="Arial" w:cs="Arial"/>
          <w:lang w:val="vi-VN"/>
        </w:rPr>
        <w:t>.</w:t>
      </w:r>
    </w:p>
    <w:p w14:paraId="5964BF14" w14:textId="77777777" w:rsidR="00AE7CC1" w:rsidRPr="009D0AA5" w:rsidRDefault="00AE7CC1" w:rsidP="009D0AA5">
      <w:pPr>
        <w:spacing w:line="360" w:lineRule="auto"/>
        <w:ind w:firstLine="720"/>
        <w:rPr>
          <w:rFonts w:ascii="Arial" w:hAnsi="Arial" w:cs="Arial"/>
          <w:lang w:val="vi-VN"/>
        </w:rPr>
      </w:pPr>
      <w:r w:rsidRPr="009D0AA5">
        <w:rPr>
          <w:rFonts w:ascii="Arial" w:hAnsi="Arial" w:cs="Arial"/>
          <w:lang w:val="vi-VN"/>
        </w:rPr>
        <w:t>•</w:t>
      </w:r>
      <w:r w:rsidRPr="009D0AA5">
        <w:rPr>
          <w:rFonts w:ascii="Arial" w:hAnsi="Arial" w:cs="Arial"/>
          <w:lang w:val="vi-VN"/>
        </w:rPr>
        <w:tab/>
        <w:t>B. Việc truyền chức cho các Linh Mục – những cộng sự viên của các Giám Mục.</w:t>
      </w:r>
    </w:p>
    <w:p w14:paraId="5FE2F56B" w14:textId="77777777" w:rsidR="00AE7CC1" w:rsidRPr="009D0AA5" w:rsidRDefault="00AE7CC1" w:rsidP="009D0AA5">
      <w:pPr>
        <w:spacing w:line="360" w:lineRule="auto"/>
        <w:ind w:firstLine="720"/>
        <w:rPr>
          <w:rFonts w:ascii="Arial" w:hAnsi="Arial" w:cs="Arial"/>
          <w:b/>
          <w:lang w:val="vi-VN"/>
        </w:rPr>
      </w:pPr>
      <w:r w:rsidRPr="009D0AA5">
        <w:rPr>
          <w:rFonts w:ascii="Arial" w:hAnsi="Arial" w:cs="Arial"/>
          <w:b/>
          <w:lang w:val="vi-VN"/>
        </w:rPr>
        <w:t>III/ GIÁO SĨ THAM GIA CHÍNH TRỊ THEO CÁC QUY LUẬT PHỔ QUÁT CỦA GIÁO HỘI:</w:t>
      </w:r>
    </w:p>
    <w:p w14:paraId="20EDE2F7" w14:textId="7024A6A7" w:rsidR="00AE7CC1" w:rsidRPr="009D0AA5" w:rsidRDefault="00AE7CC1" w:rsidP="009D0AA5">
      <w:pPr>
        <w:spacing w:line="360" w:lineRule="auto"/>
        <w:ind w:firstLine="720"/>
        <w:rPr>
          <w:rFonts w:ascii="Arial" w:hAnsi="Arial" w:cs="Arial"/>
          <w:lang w:val="vi-VN"/>
        </w:rPr>
      </w:pPr>
      <w:r w:rsidRPr="009D0AA5">
        <w:rPr>
          <w:rFonts w:ascii="Arial" w:hAnsi="Arial" w:cs="Arial"/>
          <w:lang w:val="vi-VN"/>
        </w:rPr>
        <w:t>•</w:t>
      </w:r>
      <w:r w:rsidRPr="009D0AA5">
        <w:rPr>
          <w:rFonts w:ascii="Arial" w:hAnsi="Arial" w:cs="Arial"/>
          <w:lang w:val="vi-VN"/>
        </w:rPr>
        <w:tab/>
        <w:t>A. Bộ Giáo Luật Hội Thánh Công Giáo 1983, bản dịch của HĐGMVN</w:t>
      </w:r>
      <w:r w:rsidR="00D525AD" w:rsidRPr="009D0AA5">
        <w:rPr>
          <w:rFonts w:ascii="Arial" w:hAnsi="Arial" w:cs="Arial"/>
          <w:lang w:val="vi-VN"/>
        </w:rPr>
        <w:t>.</w:t>
      </w:r>
    </w:p>
    <w:p w14:paraId="6128D015" w14:textId="491A37CC" w:rsidR="00AE7CC1" w:rsidRPr="009D0AA5" w:rsidRDefault="00AE7CC1" w:rsidP="009D0AA5">
      <w:pPr>
        <w:spacing w:line="360" w:lineRule="auto"/>
        <w:ind w:firstLine="720"/>
        <w:rPr>
          <w:rFonts w:ascii="Arial" w:hAnsi="Arial" w:cs="Arial"/>
          <w:lang w:val="vi-VN"/>
        </w:rPr>
      </w:pPr>
      <w:r w:rsidRPr="009D0AA5">
        <w:rPr>
          <w:rFonts w:ascii="Arial" w:hAnsi="Arial" w:cs="Arial"/>
          <w:lang w:val="vi-VN"/>
        </w:rPr>
        <w:t>•</w:t>
      </w:r>
      <w:r w:rsidRPr="009D0AA5">
        <w:rPr>
          <w:rFonts w:ascii="Arial" w:hAnsi="Arial" w:cs="Arial"/>
          <w:lang w:val="vi-VN"/>
        </w:rPr>
        <w:tab/>
        <w:t>B. Nghĩa Vụ Và Quyền Lợi Của Các Giáo Sĩ</w:t>
      </w:r>
      <w:r w:rsidR="00D525AD" w:rsidRPr="009D0AA5">
        <w:rPr>
          <w:rFonts w:ascii="Arial" w:hAnsi="Arial" w:cs="Arial"/>
          <w:lang w:val="vi-VN"/>
        </w:rPr>
        <w:t>.</w:t>
      </w:r>
    </w:p>
    <w:p w14:paraId="0095DE47" w14:textId="255294F9" w:rsidR="00A45816" w:rsidRPr="009D0AA5" w:rsidRDefault="00AE7CC1" w:rsidP="009D0AA5">
      <w:pPr>
        <w:spacing w:line="360" w:lineRule="auto"/>
        <w:ind w:firstLine="720"/>
        <w:rPr>
          <w:rFonts w:ascii="Arial" w:hAnsi="Arial" w:cs="Arial"/>
          <w:lang w:val="vi-VN"/>
        </w:rPr>
      </w:pPr>
      <w:r w:rsidRPr="009D0AA5">
        <w:rPr>
          <w:rFonts w:ascii="Arial" w:hAnsi="Arial" w:cs="Arial"/>
          <w:lang w:val="vi-VN"/>
        </w:rPr>
        <w:t>•</w:t>
      </w:r>
      <w:r w:rsidRPr="009D0AA5">
        <w:rPr>
          <w:rFonts w:ascii="Arial" w:hAnsi="Arial" w:cs="Arial"/>
          <w:lang w:val="vi-VN"/>
        </w:rPr>
        <w:tab/>
        <w:t>C. Theo T</w:t>
      </w:r>
      <w:r w:rsidR="00D525AD" w:rsidRPr="009D0AA5">
        <w:rPr>
          <w:rFonts w:ascii="Arial" w:hAnsi="Arial" w:cs="Arial"/>
          <w:lang w:val="vi-VN"/>
        </w:rPr>
        <w:t>hánh Giáo Hoàng Gioan Phaolô II</w:t>
      </w:r>
      <w:r w:rsidR="00ED6FA5" w:rsidRPr="009D0AA5">
        <w:rPr>
          <w:rFonts w:ascii="Arial" w:hAnsi="Arial" w:cs="Arial"/>
          <w:lang w:val="vi-VN"/>
        </w:rPr>
        <w:t>.</w:t>
      </w:r>
    </w:p>
    <w:p w14:paraId="58A106BE" w14:textId="5EA3FB5E" w:rsidR="00AE7CC1" w:rsidRPr="009D0AA5" w:rsidRDefault="00A45816" w:rsidP="009D0AA5">
      <w:pPr>
        <w:spacing w:line="360" w:lineRule="auto"/>
        <w:ind w:firstLine="720"/>
        <w:rPr>
          <w:rFonts w:ascii="Arial" w:hAnsi="Arial" w:cs="Arial"/>
          <w:lang w:val="vi-VN"/>
        </w:rPr>
      </w:pPr>
      <w:r w:rsidRPr="009D0AA5">
        <w:rPr>
          <w:rFonts w:ascii="Arial" w:hAnsi="Arial" w:cs="Arial"/>
          <w:lang w:val="vi-VN"/>
        </w:rPr>
        <w:t>•</w:t>
      </w:r>
      <w:r w:rsidRPr="009D0AA5">
        <w:rPr>
          <w:rFonts w:ascii="Arial" w:hAnsi="Arial" w:cs="Arial"/>
          <w:lang w:val="vi-VN"/>
        </w:rPr>
        <w:tab/>
      </w:r>
      <w:r w:rsidR="00D95F95" w:rsidRPr="009D0AA5">
        <w:rPr>
          <w:rFonts w:ascii="Arial" w:hAnsi="Arial" w:cs="Arial"/>
        </w:rPr>
        <w:t>D</w:t>
      </w:r>
      <w:r w:rsidRPr="009D0AA5">
        <w:rPr>
          <w:rFonts w:ascii="Arial" w:hAnsi="Arial" w:cs="Arial"/>
          <w:lang w:val="vi-VN"/>
        </w:rPr>
        <w:t xml:space="preserve">. </w:t>
      </w:r>
      <w:r w:rsidR="00AE7CC1" w:rsidRPr="009D0AA5">
        <w:rPr>
          <w:rFonts w:ascii="Arial" w:hAnsi="Arial" w:cs="Arial"/>
          <w:lang w:val="vi-VN"/>
        </w:rPr>
        <w:t>Giáo Hội và Chính Trị Trong B</w:t>
      </w:r>
      <w:r w:rsidR="00ED6FA5" w:rsidRPr="009D0AA5">
        <w:rPr>
          <w:rFonts w:ascii="Arial" w:hAnsi="Arial" w:cs="Arial"/>
          <w:lang w:val="vi-VN"/>
        </w:rPr>
        <w:t>ối Cảnh Cụ Thể của Một Nhà Nước.</w:t>
      </w:r>
    </w:p>
    <w:p w14:paraId="0F5D7742" w14:textId="704C9695" w:rsidR="00AE7CC1" w:rsidRPr="009D0AA5" w:rsidRDefault="00AE7CC1" w:rsidP="009D0AA5">
      <w:pPr>
        <w:spacing w:line="360" w:lineRule="auto"/>
        <w:ind w:firstLine="720"/>
        <w:rPr>
          <w:rFonts w:ascii="Arial" w:hAnsi="Arial" w:cs="Arial"/>
          <w:b/>
          <w:lang w:val="vi-VN"/>
        </w:rPr>
      </w:pPr>
      <w:r w:rsidRPr="009D0AA5">
        <w:rPr>
          <w:rFonts w:ascii="Arial" w:hAnsi="Arial" w:cs="Arial"/>
          <w:b/>
          <w:lang w:val="vi-VN"/>
        </w:rPr>
        <w:t>IV. NHIỆM VỤ GIẢNG LỄ CỦA LINH MỤC</w:t>
      </w:r>
      <w:r w:rsidR="00012A76" w:rsidRPr="009D0AA5">
        <w:rPr>
          <w:rFonts w:ascii="Arial" w:hAnsi="Arial" w:cs="Arial"/>
          <w:b/>
          <w:lang w:val="vi-VN"/>
        </w:rPr>
        <w:t>.</w:t>
      </w:r>
    </w:p>
    <w:p w14:paraId="0FB4E483" w14:textId="7C8ECF87" w:rsidR="00AE7CC1" w:rsidRPr="009D0AA5" w:rsidRDefault="00AE7CC1" w:rsidP="009D0AA5">
      <w:pPr>
        <w:pStyle w:val="ListParagraph"/>
        <w:numPr>
          <w:ilvl w:val="0"/>
          <w:numId w:val="8"/>
        </w:numPr>
        <w:spacing w:line="360" w:lineRule="auto"/>
        <w:rPr>
          <w:rFonts w:ascii="Arial" w:hAnsi="Arial" w:cs="Arial"/>
          <w:sz w:val="24"/>
          <w:szCs w:val="24"/>
        </w:rPr>
      </w:pPr>
      <w:r w:rsidRPr="009D0AA5">
        <w:rPr>
          <w:rFonts w:ascii="Arial" w:hAnsi="Arial" w:cs="Arial"/>
          <w:sz w:val="24"/>
          <w:szCs w:val="24"/>
        </w:rPr>
        <w:t xml:space="preserve">A. Theo Hiến </w:t>
      </w:r>
      <w:r w:rsidR="0078294F" w:rsidRPr="009D0AA5">
        <w:rPr>
          <w:rFonts w:ascii="Arial" w:hAnsi="Arial" w:cs="Arial"/>
          <w:sz w:val="24"/>
          <w:szCs w:val="24"/>
          <w:lang w:val="en-US"/>
        </w:rPr>
        <w:t>C</w:t>
      </w:r>
      <w:r w:rsidRPr="009D0AA5">
        <w:rPr>
          <w:rFonts w:ascii="Arial" w:hAnsi="Arial" w:cs="Arial"/>
          <w:sz w:val="24"/>
          <w:szCs w:val="24"/>
        </w:rPr>
        <w:t xml:space="preserve">hế về Phụng </w:t>
      </w:r>
      <w:r w:rsidR="0078294F" w:rsidRPr="009D0AA5">
        <w:rPr>
          <w:rFonts w:ascii="Arial" w:hAnsi="Arial" w:cs="Arial"/>
          <w:sz w:val="24"/>
          <w:szCs w:val="24"/>
          <w:lang w:val="en-US"/>
        </w:rPr>
        <w:t>V</w:t>
      </w:r>
      <w:r w:rsidRPr="009D0AA5">
        <w:rPr>
          <w:rFonts w:ascii="Arial" w:hAnsi="Arial" w:cs="Arial"/>
          <w:sz w:val="24"/>
          <w:szCs w:val="24"/>
        </w:rPr>
        <w:t>ụ T</w:t>
      </w:r>
      <w:r w:rsidR="00012A76" w:rsidRPr="009D0AA5">
        <w:rPr>
          <w:rFonts w:ascii="Arial" w:hAnsi="Arial" w:cs="Arial"/>
          <w:sz w:val="24"/>
          <w:szCs w:val="24"/>
        </w:rPr>
        <w:t>hánh.</w:t>
      </w:r>
    </w:p>
    <w:p w14:paraId="29AF3EA6" w14:textId="6ACF6E33" w:rsidR="00AE7CC1" w:rsidRPr="009D0AA5" w:rsidRDefault="00AE7CC1" w:rsidP="009D0AA5">
      <w:pPr>
        <w:pStyle w:val="ListParagraph"/>
        <w:numPr>
          <w:ilvl w:val="0"/>
          <w:numId w:val="8"/>
        </w:numPr>
        <w:spacing w:line="360" w:lineRule="auto"/>
        <w:rPr>
          <w:rFonts w:ascii="Arial" w:hAnsi="Arial" w:cs="Arial"/>
          <w:sz w:val="24"/>
          <w:szCs w:val="24"/>
        </w:rPr>
      </w:pPr>
      <w:r w:rsidRPr="009D0AA5">
        <w:rPr>
          <w:rFonts w:ascii="Arial" w:hAnsi="Arial" w:cs="Arial"/>
          <w:sz w:val="24"/>
          <w:szCs w:val="24"/>
        </w:rPr>
        <w:t xml:space="preserve">B. Theo Quy </w:t>
      </w:r>
      <w:r w:rsidR="00750747" w:rsidRPr="009D0AA5">
        <w:rPr>
          <w:rFonts w:ascii="Arial" w:hAnsi="Arial" w:cs="Arial"/>
          <w:sz w:val="24"/>
          <w:szCs w:val="24"/>
          <w:lang w:val="en-US"/>
        </w:rPr>
        <w:t>C</w:t>
      </w:r>
      <w:r w:rsidRPr="009D0AA5">
        <w:rPr>
          <w:rFonts w:ascii="Arial" w:hAnsi="Arial" w:cs="Arial"/>
          <w:sz w:val="24"/>
          <w:szCs w:val="24"/>
        </w:rPr>
        <w:t xml:space="preserve">hế Tổng </w:t>
      </w:r>
      <w:r w:rsidR="00750747" w:rsidRPr="009D0AA5">
        <w:rPr>
          <w:rFonts w:ascii="Arial" w:hAnsi="Arial" w:cs="Arial"/>
          <w:sz w:val="24"/>
          <w:szCs w:val="24"/>
          <w:lang w:val="en-US"/>
        </w:rPr>
        <w:t>Q</w:t>
      </w:r>
      <w:r w:rsidRPr="009D0AA5">
        <w:rPr>
          <w:rFonts w:ascii="Arial" w:hAnsi="Arial" w:cs="Arial"/>
          <w:sz w:val="24"/>
          <w:szCs w:val="24"/>
        </w:rPr>
        <w:t xml:space="preserve">uát Sách </w:t>
      </w:r>
      <w:r w:rsidR="00750747" w:rsidRPr="009D0AA5">
        <w:rPr>
          <w:rFonts w:ascii="Arial" w:hAnsi="Arial" w:cs="Arial"/>
          <w:sz w:val="24"/>
          <w:szCs w:val="24"/>
          <w:lang w:val="en-US"/>
        </w:rPr>
        <w:t>L</w:t>
      </w:r>
      <w:r w:rsidRPr="009D0AA5">
        <w:rPr>
          <w:rFonts w:ascii="Arial" w:hAnsi="Arial" w:cs="Arial"/>
          <w:sz w:val="24"/>
          <w:szCs w:val="24"/>
        </w:rPr>
        <w:t xml:space="preserve">ễ Rôma. </w:t>
      </w:r>
    </w:p>
    <w:p w14:paraId="5922D42A" w14:textId="2913ACB4" w:rsidR="005F5680" w:rsidRPr="009D0AA5" w:rsidRDefault="00ED6FA5" w:rsidP="009D0AA5">
      <w:pPr>
        <w:pStyle w:val="ListParagraph"/>
        <w:numPr>
          <w:ilvl w:val="0"/>
          <w:numId w:val="8"/>
        </w:numPr>
        <w:spacing w:line="360" w:lineRule="auto"/>
        <w:rPr>
          <w:rFonts w:ascii="Arial" w:hAnsi="Arial" w:cs="Arial"/>
          <w:sz w:val="24"/>
          <w:szCs w:val="24"/>
        </w:rPr>
      </w:pPr>
      <w:r w:rsidRPr="009D0AA5">
        <w:rPr>
          <w:rFonts w:ascii="Arial" w:hAnsi="Arial" w:cs="Arial"/>
          <w:sz w:val="24"/>
          <w:szCs w:val="24"/>
        </w:rPr>
        <w:t xml:space="preserve">C. Theo “Chỉ </w:t>
      </w:r>
      <w:r w:rsidR="00750747" w:rsidRPr="009D0AA5">
        <w:rPr>
          <w:rFonts w:ascii="Arial" w:hAnsi="Arial" w:cs="Arial"/>
          <w:sz w:val="24"/>
          <w:szCs w:val="24"/>
          <w:lang w:val="en-US"/>
        </w:rPr>
        <w:t>N</w:t>
      </w:r>
      <w:r w:rsidRPr="009D0AA5">
        <w:rPr>
          <w:rFonts w:ascii="Arial" w:hAnsi="Arial" w:cs="Arial"/>
          <w:sz w:val="24"/>
          <w:szCs w:val="24"/>
        </w:rPr>
        <w:t>am G</w:t>
      </w:r>
      <w:r w:rsidR="00AE7CC1" w:rsidRPr="009D0AA5">
        <w:rPr>
          <w:rFonts w:ascii="Arial" w:hAnsi="Arial" w:cs="Arial"/>
          <w:sz w:val="24"/>
          <w:szCs w:val="24"/>
        </w:rPr>
        <w:t xml:space="preserve">iảng </w:t>
      </w:r>
      <w:r w:rsidR="00750747" w:rsidRPr="009D0AA5">
        <w:rPr>
          <w:rFonts w:ascii="Arial" w:hAnsi="Arial" w:cs="Arial"/>
          <w:sz w:val="24"/>
          <w:szCs w:val="24"/>
          <w:lang w:val="en-US"/>
        </w:rPr>
        <w:t>L</w:t>
      </w:r>
      <w:r w:rsidR="00AE7CC1" w:rsidRPr="009D0AA5">
        <w:rPr>
          <w:rFonts w:ascii="Arial" w:hAnsi="Arial" w:cs="Arial"/>
          <w:sz w:val="24"/>
          <w:szCs w:val="24"/>
        </w:rPr>
        <w:t xml:space="preserve">ễ”. </w:t>
      </w:r>
    </w:p>
    <w:p w14:paraId="43031D9A" w14:textId="28324040" w:rsidR="00AE7CC1" w:rsidRPr="009D0AA5" w:rsidRDefault="005F5680" w:rsidP="009D0AA5">
      <w:pPr>
        <w:pStyle w:val="ListParagraph"/>
        <w:numPr>
          <w:ilvl w:val="0"/>
          <w:numId w:val="8"/>
        </w:numPr>
        <w:spacing w:line="360" w:lineRule="auto"/>
        <w:rPr>
          <w:rFonts w:ascii="Arial" w:hAnsi="Arial" w:cs="Arial"/>
          <w:sz w:val="24"/>
          <w:szCs w:val="24"/>
        </w:rPr>
      </w:pPr>
      <w:r w:rsidRPr="009D0AA5">
        <w:rPr>
          <w:rFonts w:ascii="Arial" w:hAnsi="Arial" w:cs="Arial"/>
          <w:sz w:val="24"/>
          <w:szCs w:val="24"/>
        </w:rPr>
        <w:t>D. Theo Đức Thánh Cha Phanxicô</w:t>
      </w:r>
    </w:p>
    <w:p w14:paraId="598B8B54" w14:textId="16C87074" w:rsidR="00AE7CC1" w:rsidRPr="009D0AA5" w:rsidRDefault="00CB01C2" w:rsidP="009D0AA5">
      <w:pPr>
        <w:pStyle w:val="ListParagraph"/>
        <w:numPr>
          <w:ilvl w:val="0"/>
          <w:numId w:val="8"/>
        </w:numPr>
        <w:spacing w:line="360" w:lineRule="auto"/>
        <w:rPr>
          <w:rFonts w:ascii="Arial" w:hAnsi="Arial" w:cs="Arial"/>
          <w:sz w:val="24"/>
          <w:szCs w:val="24"/>
        </w:rPr>
      </w:pPr>
      <w:r w:rsidRPr="009D0AA5">
        <w:rPr>
          <w:rFonts w:ascii="Arial" w:hAnsi="Arial" w:cs="Arial"/>
          <w:sz w:val="24"/>
          <w:szCs w:val="24"/>
        </w:rPr>
        <w:t>E</w:t>
      </w:r>
      <w:r w:rsidR="00AE7CC1" w:rsidRPr="009D0AA5">
        <w:rPr>
          <w:rFonts w:ascii="Arial" w:hAnsi="Arial" w:cs="Arial"/>
          <w:sz w:val="24"/>
          <w:szCs w:val="24"/>
        </w:rPr>
        <w:t xml:space="preserve">. </w:t>
      </w:r>
      <w:r w:rsidR="001F54AA" w:rsidRPr="009D0AA5">
        <w:rPr>
          <w:rFonts w:ascii="Arial" w:hAnsi="Arial" w:cs="Arial"/>
          <w:sz w:val="24"/>
          <w:szCs w:val="24"/>
        </w:rPr>
        <w:t xml:space="preserve">Theo </w:t>
      </w:r>
      <w:r w:rsidR="00AE7CC1" w:rsidRPr="009D0AA5">
        <w:rPr>
          <w:rFonts w:ascii="Arial" w:hAnsi="Arial" w:cs="Arial"/>
          <w:sz w:val="24"/>
          <w:szCs w:val="24"/>
        </w:rPr>
        <w:t>Đức Giám Mục Matthêu Nguyễn Văn Khôi</w:t>
      </w:r>
      <w:r w:rsidR="00012A76" w:rsidRPr="009D0AA5">
        <w:rPr>
          <w:rFonts w:ascii="Arial" w:hAnsi="Arial" w:cs="Arial"/>
          <w:sz w:val="24"/>
          <w:szCs w:val="24"/>
        </w:rPr>
        <w:t>.</w:t>
      </w:r>
    </w:p>
    <w:p w14:paraId="061D54A8" w14:textId="4539CCC9" w:rsidR="00AE7CC1" w:rsidRPr="009D0AA5" w:rsidRDefault="00AE7CC1" w:rsidP="009D0AA5">
      <w:pPr>
        <w:spacing w:line="360" w:lineRule="auto"/>
        <w:ind w:firstLine="720"/>
        <w:rPr>
          <w:rFonts w:ascii="Arial" w:hAnsi="Arial" w:cs="Arial"/>
          <w:b/>
          <w:lang w:val="vi-VN"/>
        </w:rPr>
      </w:pPr>
      <w:r w:rsidRPr="009D0AA5">
        <w:rPr>
          <w:rFonts w:ascii="Arial" w:hAnsi="Arial" w:cs="Arial"/>
          <w:b/>
          <w:lang w:val="vi-VN"/>
        </w:rPr>
        <w:t>V/ BÀI GIẢNG CỦA ĐỨC TỔNG GIÁM MỤC SOCRATES B.VILLEGAS</w:t>
      </w:r>
      <w:r w:rsidR="00012A76" w:rsidRPr="009D0AA5">
        <w:rPr>
          <w:rFonts w:ascii="Arial" w:hAnsi="Arial" w:cs="Arial"/>
          <w:b/>
          <w:lang w:val="vi-VN"/>
        </w:rPr>
        <w:t>.</w:t>
      </w:r>
    </w:p>
    <w:p w14:paraId="39C882E5" w14:textId="55722232" w:rsidR="00AE7CC1" w:rsidRPr="009D0AA5" w:rsidRDefault="00AE7CC1" w:rsidP="009D0AA5">
      <w:pPr>
        <w:spacing w:line="360" w:lineRule="auto"/>
        <w:ind w:firstLine="720"/>
        <w:rPr>
          <w:rFonts w:ascii="Arial" w:hAnsi="Arial" w:cs="Arial"/>
          <w:b/>
          <w:lang w:val="vi-VN"/>
        </w:rPr>
      </w:pPr>
      <w:r w:rsidRPr="009D0AA5">
        <w:rPr>
          <w:rFonts w:ascii="Arial" w:hAnsi="Arial" w:cs="Arial"/>
          <w:b/>
          <w:lang w:val="vi-VN"/>
        </w:rPr>
        <w:t>VI/ KẾT LUẬN: THĂNG TIẾN CÔNG LÝ, HÒA BÌNH VÀ TÌNH HUYNH ĐỆ</w:t>
      </w:r>
      <w:r w:rsidR="00012A76" w:rsidRPr="009D0AA5">
        <w:rPr>
          <w:rFonts w:ascii="Arial" w:hAnsi="Arial" w:cs="Arial"/>
          <w:b/>
          <w:lang w:val="vi-VN"/>
        </w:rPr>
        <w:t>.</w:t>
      </w:r>
    </w:p>
    <w:p w14:paraId="5C526794" w14:textId="77777777" w:rsidR="00AE7CC1" w:rsidRPr="009D0AA5" w:rsidRDefault="00AE7CC1" w:rsidP="009D0AA5">
      <w:pPr>
        <w:spacing w:line="360" w:lineRule="auto"/>
        <w:ind w:firstLine="720"/>
        <w:jc w:val="center"/>
        <w:rPr>
          <w:rFonts w:ascii="Arial" w:hAnsi="Arial" w:cs="Arial"/>
          <w:b/>
        </w:rPr>
      </w:pPr>
      <w:r w:rsidRPr="009D0AA5">
        <w:rPr>
          <w:rFonts w:ascii="Arial" w:hAnsi="Arial" w:cs="Arial"/>
          <w:b/>
        </w:rPr>
        <w:t>**********</w:t>
      </w:r>
    </w:p>
    <w:p w14:paraId="18721BA7" w14:textId="77777777" w:rsidR="00AE7CC1" w:rsidRPr="009D0AA5" w:rsidRDefault="00AE7CC1" w:rsidP="009D0AA5">
      <w:pPr>
        <w:spacing w:line="360" w:lineRule="auto"/>
        <w:ind w:firstLine="720"/>
        <w:rPr>
          <w:rFonts w:ascii="Arial" w:hAnsi="Arial" w:cs="Arial"/>
          <w:b/>
          <w:color w:val="FF0000"/>
        </w:rPr>
      </w:pPr>
      <w:r w:rsidRPr="009D0AA5">
        <w:rPr>
          <w:rFonts w:ascii="Arial" w:hAnsi="Arial" w:cs="Arial"/>
          <w:b/>
          <w:color w:val="FF0000"/>
        </w:rPr>
        <w:lastRenderedPageBreak/>
        <w:t>I/ MỞ ĐẦU</w:t>
      </w:r>
    </w:p>
    <w:p w14:paraId="6C9B9CC6" w14:textId="0CF2370F" w:rsidR="00AE7CC1" w:rsidRPr="009D0AA5" w:rsidRDefault="00AE7CC1" w:rsidP="009D0AA5">
      <w:pPr>
        <w:spacing w:line="360" w:lineRule="auto"/>
        <w:ind w:firstLine="720"/>
        <w:rPr>
          <w:rFonts w:ascii="Arial" w:hAnsi="Arial" w:cs="Arial"/>
          <w:color w:val="0033CC"/>
        </w:rPr>
      </w:pPr>
      <w:r w:rsidRPr="009D0AA5">
        <w:rPr>
          <w:rFonts w:ascii="Arial" w:hAnsi="Arial" w:cs="Arial"/>
        </w:rPr>
        <w:t xml:space="preserve">Nhân vụ việc không phải xảy ra lần đầu, cũng không phải mới đây, do đó cũng không mới mẻ và lạ lẫm gì với nhiều người Công Giáo vốn có quan tâm đến đời sống của Giáo Hội Việt Nam, từ </w:t>
      </w:r>
      <w:r w:rsidR="00F30F15" w:rsidRPr="009D0AA5">
        <w:rPr>
          <w:rFonts w:ascii="Arial" w:hAnsi="Arial" w:cs="Arial"/>
        </w:rPr>
        <w:t>L</w:t>
      </w:r>
      <w:r w:rsidRPr="009D0AA5">
        <w:rPr>
          <w:rFonts w:ascii="Arial" w:hAnsi="Arial" w:cs="Arial"/>
        </w:rPr>
        <w:t xml:space="preserve">inh </w:t>
      </w:r>
      <w:r w:rsidR="00F30F15" w:rsidRPr="009D0AA5">
        <w:rPr>
          <w:rFonts w:ascii="Arial" w:hAnsi="Arial" w:cs="Arial"/>
        </w:rPr>
        <w:t>M</w:t>
      </w:r>
      <w:r w:rsidRPr="009D0AA5">
        <w:rPr>
          <w:rFonts w:ascii="Arial" w:hAnsi="Arial" w:cs="Arial"/>
        </w:rPr>
        <w:t xml:space="preserve">ục cho đến </w:t>
      </w:r>
      <w:r w:rsidR="00F30F15" w:rsidRPr="009D0AA5">
        <w:rPr>
          <w:rFonts w:ascii="Arial" w:hAnsi="Arial" w:cs="Arial"/>
        </w:rPr>
        <w:t>G</w:t>
      </w:r>
      <w:r w:rsidRPr="009D0AA5">
        <w:rPr>
          <w:rFonts w:ascii="Arial" w:hAnsi="Arial" w:cs="Arial"/>
        </w:rPr>
        <w:t xml:space="preserve">iáo </w:t>
      </w:r>
      <w:r w:rsidR="00F30F15" w:rsidRPr="009D0AA5">
        <w:rPr>
          <w:rFonts w:ascii="Arial" w:hAnsi="Arial" w:cs="Arial"/>
        </w:rPr>
        <w:t>H</w:t>
      </w:r>
      <w:r w:rsidRPr="009D0AA5">
        <w:rPr>
          <w:rFonts w:ascii="Arial" w:hAnsi="Arial" w:cs="Arial"/>
        </w:rPr>
        <w:t xml:space="preserve">ữu, cả trong và ngoài nước: vụ việc </w:t>
      </w:r>
      <w:r w:rsidR="00F30F15" w:rsidRPr="009D0AA5">
        <w:rPr>
          <w:rFonts w:ascii="Arial" w:hAnsi="Arial" w:cs="Arial"/>
        </w:rPr>
        <w:t>L</w:t>
      </w:r>
      <w:r w:rsidRPr="009D0AA5">
        <w:rPr>
          <w:rFonts w:ascii="Arial" w:hAnsi="Arial" w:cs="Arial"/>
        </w:rPr>
        <w:t xml:space="preserve">inh mục “bị ngưng chức Chánh Xứ hay treo chén hoặc huyền chức”, bởi Đấng Bản Quyền của mình, tức là bởi Giám Mục Chính Tòa của Giáo Phận, nơi mà vị </w:t>
      </w:r>
      <w:r w:rsidR="00F30F15" w:rsidRPr="009D0AA5">
        <w:rPr>
          <w:rFonts w:ascii="Arial" w:hAnsi="Arial" w:cs="Arial"/>
        </w:rPr>
        <w:t>L</w:t>
      </w:r>
      <w:r w:rsidRPr="009D0AA5">
        <w:rPr>
          <w:rFonts w:ascii="Arial" w:hAnsi="Arial" w:cs="Arial"/>
        </w:rPr>
        <w:t xml:space="preserve">inh </w:t>
      </w:r>
      <w:r w:rsidR="00F30F15" w:rsidRPr="009D0AA5">
        <w:rPr>
          <w:rFonts w:ascii="Arial" w:hAnsi="Arial" w:cs="Arial"/>
        </w:rPr>
        <w:t>M</w:t>
      </w:r>
      <w:r w:rsidRPr="009D0AA5">
        <w:rPr>
          <w:rFonts w:ascii="Arial" w:hAnsi="Arial" w:cs="Arial"/>
        </w:rPr>
        <w:t xml:space="preserve">ục đang thi hành thừa tác vụ và thuộc quyền của Giám Mục đó. </w:t>
      </w:r>
      <w:r w:rsidRPr="009D0AA5">
        <w:rPr>
          <w:rFonts w:ascii="Arial" w:hAnsi="Arial" w:cs="Arial"/>
          <w:b/>
          <w:bCs/>
          <w:color w:val="0033CC"/>
        </w:rPr>
        <w:t>Để có thể cùng nhau phân định và dõi theo Ý Chúa,</w:t>
      </w:r>
      <w:r w:rsidRPr="009D0AA5">
        <w:rPr>
          <w:rFonts w:ascii="Arial" w:hAnsi="Arial" w:cs="Arial"/>
        </w:rPr>
        <w:t xml:space="preserve"> </w:t>
      </w:r>
      <w:r w:rsidRPr="009D0AA5">
        <w:rPr>
          <w:rFonts w:ascii="Arial" w:hAnsi="Arial" w:cs="Arial"/>
          <w:b/>
          <w:bCs/>
          <w:color w:val="FF0000"/>
        </w:rPr>
        <w:t>cần có một góc nhìn nền tảng đó là:</w:t>
      </w:r>
      <w:r w:rsidRPr="009D0AA5">
        <w:rPr>
          <w:rFonts w:ascii="Arial" w:hAnsi="Arial" w:cs="Arial"/>
        </w:rPr>
        <w:t xml:space="preserve"> </w:t>
      </w:r>
      <w:r w:rsidRPr="009D0AA5">
        <w:rPr>
          <w:rFonts w:ascii="Arial" w:hAnsi="Arial" w:cs="Arial"/>
          <w:b/>
          <w:color w:val="C00000"/>
        </w:rPr>
        <w:t>Kinh Tin Kính</w:t>
      </w:r>
      <w:r w:rsidRPr="009D0AA5">
        <w:rPr>
          <w:rFonts w:ascii="Arial" w:hAnsi="Arial" w:cs="Arial"/>
        </w:rPr>
        <w:t xml:space="preserve">, trong đó mọi tín hữu </w:t>
      </w:r>
      <w:r w:rsidR="006851DE" w:rsidRPr="009D0AA5">
        <w:rPr>
          <w:rFonts w:ascii="Arial" w:hAnsi="Arial" w:cs="Arial"/>
          <w:lang w:val="vi-VN"/>
        </w:rPr>
        <w:t>Công</w:t>
      </w:r>
      <w:r w:rsidRPr="009D0AA5">
        <w:rPr>
          <w:rFonts w:ascii="Arial" w:hAnsi="Arial" w:cs="Arial"/>
        </w:rPr>
        <w:t xml:space="preserve"> giáo cùng nhau tuyên xưng: </w:t>
      </w:r>
      <w:r w:rsidRPr="009D0AA5">
        <w:rPr>
          <w:rFonts w:ascii="Arial" w:hAnsi="Arial" w:cs="Arial"/>
          <w:color w:val="0033CC"/>
        </w:rPr>
        <w:t>“</w:t>
      </w:r>
      <w:r w:rsidRPr="009D0AA5">
        <w:rPr>
          <w:rFonts w:ascii="Arial" w:hAnsi="Arial" w:cs="Arial"/>
          <w:b/>
          <w:color w:val="0033CC"/>
        </w:rPr>
        <w:t>Tôi tin kính một Thiên Chúa là Cha Toàn Năng…</w:t>
      </w:r>
      <w:r w:rsidRPr="009D0AA5">
        <w:rPr>
          <w:rFonts w:ascii="Arial" w:hAnsi="Arial" w:cs="Arial"/>
          <w:color w:val="0033CC"/>
        </w:rPr>
        <w:t xml:space="preserve"> </w:t>
      </w:r>
      <w:r w:rsidRPr="009D0AA5">
        <w:rPr>
          <w:rFonts w:ascii="Arial" w:hAnsi="Arial" w:cs="Arial"/>
          <w:b/>
          <w:color w:val="0033CC"/>
        </w:rPr>
        <w:t>Tôi tin Hội Thánh Duy Nhất, Thánh Thiện, Công Giáo và Tông Truyền.</w:t>
      </w:r>
      <w:r w:rsidRPr="009D0AA5">
        <w:rPr>
          <w:rFonts w:ascii="Arial" w:hAnsi="Arial" w:cs="Arial"/>
          <w:color w:val="0033CC"/>
        </w:rPr>
        <w:t>…”</w:t>
      </w:r>
    </w:p>
    <w:p w14:paraId="57DEEB47" w14:textId="2264D57D" w:rsidR="00AE7CC1" w:rsidRPr="009D0AA5" w:rsidRDefault="00AE7CC1" w:rsidP="009D0AA5">
      <w:pPr>
        <w:spacing w:before="0" w:line="360" w:lineRule="auto"/>
        <w:ind w:firstLine="720"/>
        <w:rPr>
          <w:rFonts w:ascii="Arial" w:hAnsi="Arial" w:cs="Arial"/>
        </w:rPr>
      </w:pPr>
      <w:r w:rsidRPr="009D0AA5">
        <w:rPr>
          <w:rFonts w:ascii="Arial" w:hAnsi="Arial" w:cs="Arial"/>
        </w:rPr>
        <w:t xml:space="preserve">Người viết chỉ làm công việc tìm kiếm các tài liệu, sắp xếp và trình bày sao cho sáng rõ mạch lạc nhất có thể. Mọi ý hướng đã được các tài liệu nói rõ. Hy vọng và xin được cùng những </w:t>
      </w:r>
      <w:r w:rsidR="00563D06">
        <w:rPr>
          <w:rFonts w:ascii="Arial" w:hAnsi="Arial" w:cs="Arial"/>
        </w:rPr>
        <w:t>G</w:t>
      </w:r>
      <w:r w:rsidR="002514E7" w:rsidRPr="009D0AA5">
        <w:rPr>
          <w:rFonts w:ascii="Arial" w:hAnsi="Arial" w:cs="Arial"/>
          <w:lang w:val="vi-VN"/>
        </w:rPr>
        <w:t xml:space="preserve">iáo </w:t>
      </w:r>
      <w:r w:rsidR="00563D06">
        <w:rPr>
          <w:rFonts w:ascii="Arial" w:hAnsi="Arial" w:cs="Arial"/>
        </w:rPr>
        <w:t>H</w:t>
      </w:r>
      <w:r w:rsidR="002514E7" w:rsidRPr="009D0AA5">
        <w:rPr>
          <w:rFonts w:ascii="Arial" w:hAnsi="Arial" w:cs="Arial"/>
          <w:lang w:val="vi-VN"/>
        </w:rPr>
        <w:t>ữu</w:t>
      </w:r>
      <w:r w:rsidRPr="009D0AA5">
        <w:rPr>
          <w:rFonts w:ascii="Arial" w:hAnsi="Arial" w:cs="Arial"/>
        </w:rPr>
        <w:t xml:space="preserve"> có thiện chí, có đức tin được tuyên xưng như trong Kinh </w:t>
      </w:r>
      <w:r w:rsidR="003011A3" w:rsidRPr="009D0AA5">
        <w:rPr>
          <w:rFonts w:ascii="Arial" w:hAnsi="Arial" w:cs="Arial"/>
        </w:rPr>
        <w:t>T</w:t>
      </w:r>
      <w:r w:rsidRPr="009D0AA5">
        <w:rPr>
          <w:rFonts w:ascii="Arial" w:hAnsi="Arial" w:cs="Arial"/>
        </w:rPr>
        <w:t xml:space="preserve">in </w:t>
      </w:r>
      <w:r w:rsidR="003011A3" w:rsidRPr="009D0AA5">
        <w:rPr>
          <w:rFonts w:ascii="Arial" w:hAnsi="Arial" w:cs="Arial"/>
        </w:rPr>
        <w:t>K</w:t>
      </w:r>
      <w:r w:rsidRPr="009D0AA5">
        <w:rPr>
          <w:rFonts w:ascii="Arial" w:hAnsi="Arial" w:cs="Arial"/>
        </w:rPr>
        <w:t xml:space="preserve">ính sẽ tìm ra được </w:t>
      </w:r>
      <w:r w:rsidR="006E4B52" w:rsidRPr="009D0AA5">
        <w:rPr>
          <w:rFonts w:ascii="Arial" w:hAnsi="Arial" w:cs="Arial"/>
          <w:lang w:val="vi-VN"/>
        </w:rPr>
        <w:t xml:space="preserve">điều </w:t>
      </w:r>
      <w:r w:rsidRPr="009D0AA5">
        <w:rPr>
          <w:rFonts w:ascii="Arial" w:hAnsi="Arial" w:cs="Arial"/>
        </w:rPr>
        <w:t xml:space="preserve">căn bản cho suy tư, diễn ngôn và hành động của mình, để đạt tới mục đích sau cùng là </w:t>
      </w:r>
      <w:r w:rsidRPr="009D0AA5">
        <w:rPr>
          <w:rFonts w:ascii="Arial" w:hAnsi="Arial" w:cs="Arial"/>
          <w:color w:val="C00000"/>
        </w:rPr>
        <w:t>“</w:t>
      </w:r>
      <w:r w:rsidRPr="009D0AA5">
        <w:rPr>
          <w:rFonts w:ascii="Arial" w:hAnsi="Arial" w:cs="Arial"/>
          <w:b/>
          <w:i/>
          <w:color w:val="C00000"/>
        </w:rPr>
        <w:t xml:space="preserve">thấy Thành Thánh, là Giêrusalem, từ trời, từ nơi Thiên Chúa mà xuống, chói lọi vinh quang Thiên Chúa. Thành rực sáng tựa đá quý tuyệt vời, như ngọc thạch trong suốt tựa pha lê” </w:t>
      </w:r>
      <w:r w:rsidRPr="009D0AA5">
        <w:rPr>
          <w:rFonts w:ascii="Arial" w:hAnsi="Arial" w:cs="Arial"/>
        </w:rPr>
        <w:t xml:space="preserve">(Khải huyền 21: 10-11), nhất là khi Giáo Hội Công Giáo đã bước vào giai đoạn khởi sự tiến trình Thượng Hội Đồng 2023 với chủ đề </w:t>
      </w:r>
      <w:r w:rsidRPr="009D0AA5">
        <w:rPr>
          <w:rFonts w:ascii="Arial" w:hAnsi="Arial" w:cs="Arial"/>
          <w:color w:val="0033CC"/>
        </w:rPr>
        <w:t>“</w:t>
      </w:r>
      <w:r w:rsidRPr="009D0AA5">
        <w:rPr>
          <w:rFonts w:ascii="Arial" w:hAnsi="Arial" w:cs="Arial"/>
          <w:b/>
          <w:color w:val="0033CC"/>
        </w:rPr>
        <w:t xml:space="preserve">Hướng tới một Hội Thánh </w:t>
      </w:r>
      <w:r w:rsidR="003011A3" w:rsidRPr="009D0AA5">
        <w:rPr>
          <w:rFonts w:ascii="Arial" w:hAnsi="Arial" w:cs="Arial"/>
          <w:b/>
          <w:color w:val="0033CC"/>
        </w:rPr>
        <w:t>H</w:t>
      </w:r>
      <w:r w:rsidRPr="009D0AA5">
        <w:rPr>
          <w:rFonts w:ascii="Arial" w:hAnsi="Arial" w:cs="Arial"/>
          <w:b/>
          <w:color w:val="0033CC"/>
        </w:rPr>
        <w:t xml:space="preserve">iệp </w:t>
      </w:r>
      <w:r w:rsidR="003011A3" w:rsidRPr="009D0AA5">
        <w:rPr>
          <w:rFonts w:ascii="Arial" w:hAnsi="Arial" w:cs="Arial"/>
          <w:b/>
          <w:color w:val="0033CC"/>
        </w:rPr>
        <w:t>H</w:t>
      </w:r>
      <w:r w:rsidRPr="009D0AA5">
        <w:rPr>
          <w:rFonts w:ascii="Arial" w:hAnsi="Arial" w:cs="Arial"/>
          <w:b/>
          <w:color w:val="0033CC"/>
        </w:rPr>
        <w:t xml:space="preserve">ành: </w:t>
      </w:r>
      <w:r w:rsidRPr="009D0AA5">
        <w:rPr>
          <w:rFonts w:ascii="Arial" w:hAnsi="Arial" w:cs="Arial"/>
          <w:b/>
          <w:color w:val="C00000"/>
        </w:rPr>
        <w:t>hiệp thông, tham gia, sứ vụ</w:t>
      </w:r>
      <w:r w:rsidRPr="009D0AA5">
        <w:rPr>
          <w:rFonts w:ascii="Arial" w:hAnsi="Arial" w:cs="Arial"/>
          <w:color w:val="C00000"/>
        </w:rPr>
        <w:t>”</w:t>
      </w:r>
      <w:r w:rsidRPr="009D0AA5">
        <w:rPr>
          <w:rFonts w:ascii="Arial" w:hAnsi="Arial" w:cs="Arial"/>
        </w:rPr>
        <w:t xml:space="preserve">, bắt đầu từ các </w:t>
      </w:r>
      <w:r w:rsidR="00563D06">
        <w:rPr>
          <w:rFonts w:ascii="Arial" w:hAnsi="Arial" w:cs="Arial"/>
        </w:rPr>
        <w:t>G</w:t>
      </w:r>
      <w:r w:rsidRPr="009D0AA5">
        <w:rPr>
          <w:rFonts w:ascii="Arial" w:hAnsi="Arial" w:cs="Arial"/>
        </w:rPr>
        <w:t xml:space="preserve">iáo </w:t>
      </w:r>
      <w:r w:rsidR="00563D06">
        <w:rPr>
          <w:rFonts w:ascii="Arial" w:hAnsi="Arial" w:cs="Arial"/>
        </w:rPr>
        <w:t>P</w:t>
      </w:r>
      <w:r w:rsidRPr="009D0AA5">
        <w:rPr>
          <w:rFonts w:ascii="Arial" w:hAnsi="Arial" w:cs="Arial"/>
        </w:rPr>
        <w:t>hận khắp nơi trên toàn thế giới.</w:t>
      </w:r>
    </w:p>
    <w:p w14:paraId="4A77DF4A" w14:textId="77777777" w:rsidR="00FA0970" w:rsidRDefault="00FA0970" w:rsidP="009D0AA5">
      <w:pPr>
        <w:spacing w:before="0" w:line="360" w:lineRule="auto"/>
        <w:ind w:firstLine="720"/>
        <w:rPr>
          <w:rFonts w:ascii="Arial" w:hAnsi="Arial" w:cs="Arial"/>
          <w:b/>
          <w:color w:val="FF0000"/>
          <w:lang w:val="vi-VN"/>
        </w:rPr>
      </w:pPr>
    </w:p>
    <w:p w14:paraId="57399395" w14:textId="7E136E35" w:rsidR="00AE7CC1" w:rsidRPr="009D0AA5" w:rsidRDefault="00AE7CC1" w:rsidP="009D0AA5">
      <w:pPr>
        <w:spacing w:before="0" w:line="360" w:lineRule="auto"/>
        <w:ind w:firstLine="720"/>
        <w:rPr>
          <w:rFonts w:ascii="Arial" w:hAnsi="Arial" w:cs="Arial"/>
          <w:b/>
          <w:color w:val="FF0000"/>
          <w:lang w:val="vi-VN"/>
        </w:rPr>
      </w:pPr>
      <w:r w:rsidRPr="009D0AA5">
        <w:rPr>
          <w:rFonts w:ascii="Arial" w:hAnsi="Arial" w:cs="Arial"/>
          <w:b/>
          <w:color w:val="FF0000"/>
          <w:lang w:val="vi-VN"/>
        </w:rPr>
        <w:t>II/ CÁC VĂN BẢN NỀN TẢNG.</w:t>
      </w:r>
    </w:p>
    <w:p w14:paraId="56DF91BF" w14:textId="392EC353" w:rsidR="00AE7CC1" w:rsidRPr="009D0AA5" w:rsidRDefault="00AE7CC1" w:rsidP="009D0AA5">
      <w:pPr>
        <w:spacing w:line="360" w:lineRule="auto"/>
        <w:ind w:firstLine="720"/>
        <w:rPr>
          <w:rFonts w:ascii="Arial" w:hAnsi="Arial" w:cs="Arial"/>
          <w:lang w:val="vi-VN"/>
        </w:rPr>
      </w:pPr>
      <w:r w:rsidRPr="009D0AA5">
        <w:rPr>
          <w:rFonts w:ascii="Arial" w:hAnsi="Arial" w:cs="Arial"/>
          <w:lang w:val="vi-VN"/>
        </w:rPr>
        <w:t xml:space="preserve">Dưới đây là </w:t>
      </w:r>
      <w:r w:rsidRPr="009D0AA5">
        <w:rPr>
          <w:rFonts w:ascii="Arial" w:hAnsi="Arial" w:cs="Arial"/>
          <w:b/>
          <w:color w:val="0033CC"/>
          <w:lang w:val="vi-VN"/>
        </w:rPr>
        <w:t>các trích dẫn từ sách Giáo Lý Giáo Hội Công Giáo</w:t>
      </w:r>
      <w:r w:rsidRPr="009D0AA5">
        <w:rPr>
          <w:rFonts w:ascii="Arial" w:hAnsi="Arial" w:cs="Arial"/>
          <w:color w:val="0033CC"/>
          <w:lang w:val="vi-VN"/>
        </w:rPr>
        <w:t xml:space="preserve"> </w:t>
      </w:r>
      <w:r w:rsidRPr="009D0AA5">
        <w:rPr>
          <w:rFonts w:ascii="Arial" w:hAnsi="Arial" w:cs="Arial"/>
          <w:lang w:val="vi-VN"/>
        </w:rPr>
        <w:t xml:space="preserve">chủ yếu liên quan đến các Giám </w:t>
      </w:r>
      <w:r w:rsidR="003011A3" w:rsidRPr="009D0AA5">
        <w:rPr>
          <w:rFonts w:ascii="Arial" w:hAnsi="Arial" w:cs="Arial"/>
        </w:rPr>
        <w:t>M</w:t>
      </w:r>
      <w:r w:rsidRPr="009D0AA5">
        <w:rPr>
          <w:rFonts w:ascii="Arial" w:hAnsi="Arial" w:cs="Arial"/>
          <w:lang w:val="vi-VN"/>
        </w:rPr>
        <w:t xml:space="preserve">ục và các Linh </w:t>
      </w:r>
      <w:r w:rsidR="003011A3" w:rsidRPr="009D0AA5">
        <w:rPr>
          <w:rFonts w:ascii="Arial" w:hAnsi="Arial" w:cs="Arial"/>
        </w:rPr>
        <w:t>M</w:t>
      </w:r>
      <w:r w:rsidRPr="009D0AA5">
        <w:rPr>
          <w:rFonts w:ascii="Arial" w:hAnsi="Arial" w:cs="Arial"/>
          <w:lang w:val="vi-VN"/>
        </w:rPr>
        <w:t xml:space="preserve">ục, là những vị đã được truyền chức thánh. Vì trích từ sách GLGHCG nên các mục có mang các số thứ tự sau đây là </w:t>
      </w:r>
      <w:r w:rsidRPr="009D0AA5">
        <w:rPr>
          <w:rFonts w:ascii="Arial" w:hAnsi="Arial" w:cs="Arial"/>
          <w:b/>
          <w:bCs/>
          <w:color w:val="C00000"/>
          <w:lang w:val="vi-VN"/>
        </w:rPr>
        <w:t>giáo huấn chính thức của Giáo Hội Công Giáo, vốn đã được suy tư, dựa trên Lời Chúa –Kinh Thánh, truyền thống tông đồ, các thánh giáo phụ, các lời giảng của các vị thánh,</w:t>
      </w:r>
      <w:r w:rsidRPr="009D0AA5">
        <w:rPr>
          <w:rFonts w:ascii="Arial" w:hAnsi="Arial" w:cs="Arial"/>
          <w:color w:val="C00000"/>
          <w:lang w:val="vi-VN"/>
        </w:rPr>
        <w:t xml:space="preserve"> </w:t>
      </w:r>
      <w:r w:rsidRPr="009D0AA5">
        <w:rPr>
          <w:rFonts w:ascii="Arial" w:hAnsi="Arial" w:cs="Arial"/>
          <w:lang w:val="vi-VN"/>
        </w:rPr>
        <w:t xml:space="preserve">các Đức Giáo Hoàng, các Công Đồng Chung, trong dòng lịch sử của Giáo Hội, là những điều </w:t>
      </w:r>
      <w:r w:rsidRPr="009D0AA5">
        <w:rPr>
          <w:rFonts w:ascii="Arial" w:hAnsi="Arial" w:cs="Arial"/>
          <w:b/>
          <w:bCs/>
          <w:color w:val="FF0000"/>
          <w:lang w:val="vi-VN"/>
        </w:rPr>
        <w:t>phải Tin</w:t>
      </w:r>
      <w:r w:rsidRPr="009D0AA5">
        <w:rPr>
          <w:rFonts w:ascii="Arial" w:hAnsi="Arial" w:cs="Arial"/>
          <w:color w:val="FF0000"/>
          <w:lang w:val="vi-VN"/>
        </w:rPr>
        <w:t xml:space="preserve"> </w:t>
      </w:r>
      <w:r w:rsidRPr="009D0AA5">
        <w:rPr>
          <w:rFonts w:ascii="Arial" w:hAnsi="Arial" w:cs="Arial"/>
          <w:lang w:val="vi-VN"/>
        </w:rPr>
        <w:t xml:space="preserve">(tín lý), </w:t>
      </w:r>
      <w:r w:rsidRPr="009D0AA5">
        <w:rPr>
          <w:rFonts w:ascii="Arial" w:hAnsi="Arial" w:cs="Arial"/>
          <w:b/>
          <w:bCs/>
          <w:color w:val="FF0000"/>
          <w:lang w:val="vi-VN"/>
        </w:rPr>
        <w:t>phải Cử Hành</w:t>
      </w:r>
      <w:r w:rsidRPr="009D0AA5">
        <w:rPr>
          <w:rFonts w:ascii="Arial" w:hAnsi="Arial" w:cs="Arial"/>
          <w:color w:val="FF0000"/>
          <w:lang w:val="vi-VN"/>
        </w:rPr>
        <w:t xml:space="preserve"> </w:t>
      </w:r>
      <w:r w:rsidRPr="009D0AA5">
        <w:rPr>
          <w:rFonts w:ascii="Arial" w:hAnsi="Arial" w:cs="Arial"/>
          <w:lang w:val="vi-VN"/>
        </w:rPr>
        <w:t xml:space="preserve">(phụng vụ), </w:t>
      </w:r>
      <w:r w:rsidRPr="009D0AA5">
        <w:rPr>
          <w:rFonts w:ascii="Arial" w:hAnsi="Arial" w:cs="Arial"/>
          <w:b/>
          <w:bCs/>
          <w:color w:val="FF0000"/>
          <w:lang w:val="vi-VN"/>
        </w:rPr>
        <w:t>phải Thực Hành</w:t>
      </w:r>
      <w:r w:rsidRPr="009D0AA5">
        <w:rPr>
          <w:rFonts w:ascii="Arial" w:hAnsi="Arial" w:cs="Arial"/>
          <w:color w:val="FF0000"/>
          <w:lang w:val="vi-VN"/>
        </w:rPr>
        <w:t xml:space="preserve"> </w:t>
      </w:r>
      <w:r w:rsidRPr="009D0AA5">
        <w:rPr>
          <w:rFonts w:ascii="Arial" w:hAnsi="Arial" w:cs="Arial"/>
          <w:lang w:val="vi-VN"/>
        </w:rPr>
        <w:t xml:space="preserve">(luân lý) và </w:t>
      </w:r>
      <w:r w:rsidRPr="009D0AA5">
        <w:rPr>
          <w:rFonts w:ascii="Arial" w:hAnsi="Arial" w:cs="Arial"/>
          <w:b/>
          <w:bCs/>
          <w:color w:val="FF0000"/>
          <w:lang w:val="vi-VN"/>
        </w:rPr>
        <w:t>phải Cầu Nguyện</w:t>
      </w:r>
      <w:r w:rsidRPr="009D0AA5">
        <w:rPr>
          <w:rFonts w:ascii="Arial" w:hAnsi="Arial" w:cs="Arial"/>
          <w:color w:val="FF0000"/>
          <w:lang w:val="vi-VN"/>
        </w:rPr>
        <w:t xml:space="preserve"> </w:t>
      </w:r>
      <w:r w:rsidRPr="009D0AA5">
        <w:rPr>
          <w:rFonts w:ascii="Arial" w:hAnsi="Arial" w:cs="Arial"/>
          <w:lang w:val="vi-VN"/>
        </w:rPr>
        <w:t xml:space="preserve">(tu đức). Vì thế đây chính là những gì người tín hữu Công Giáo, </w:t>
      </w:r>
      <w:r w:rsidRPr="009D0AA5">
        <w:rPr>
          <w:rFonts w:ascii="Arial" w:hAnsi="Arial" w:cs="Arial"/>
          <w:b/>
          <w:bCs/>
          <w:color w:val="0033CC"/>
          <w:lang w:val="vi-VN"/>
        </w:rPr>
        <w:t>ở bất cứ vị trí nào trong phẩm trật Giáo Hội,</w:t>
      </w:r>
      <w:r w:rsidRPr="009D0AA5">
        <w:rPr>
          <w:rFonts w:ascii="Arial" w:hAnsi="Arial" w:cs="Arial"/>
          <w:color w:val="0033CC"/>
          <w:lang w:val="vi-VN"/>
        </w:rPr>
        <w:t xml:space="preserve"> </w:t>
      </w:r>
      <w:r w:rsidRPr="009D0AA5">
        <w:rPr>
          <w:rFonts w:ascii="Arial" w:hAnsi="Arial" w:cs="Arial"/>
          <w:b/>
          <w:bCs/>
          <w:color w:val="FF0000"/>
          <w:lang w:val="vi-VN"/>
        </w:rPr>
        <w:t xml:space="preserve">phải hiểu rõ, nắm vững và thực hiện đúng đắn trong mọi suy tư, phát biểu và hành động của mình, </w:t>
      </w:r>
      <w:r w:rsidRPr="009D0AA5">
        <w:rPr>
          <w:rFonts w:ascii="Arial" w:hAnsi="Arial" w:cs="Arial"/>
          <w:b/>
          <w:bCs/>
          <w:color w:val="0033CC"/>
          <w:lang w:val="vi-VN"/>
        </w:rPr>
        <w:t xml:space="preserve">nếu họ còn muốn trung thành với Giáo Hội, </w:t>
      </w:r>
      <w:r w:rsidRPr="009D0AA5">
        <w:rPr>
          <w:rFonts w:ascii="Arial" w:hAnsi="Arial" w:cs="Arial"/>
          <w:b/>
          <w:bCs/>
          <w:color w:val="FF0000"/>
          <w:lang w:val="vi-VN"/>
        </w:rPr>
        <w:t>một Giáo Hội luôn cố gắng sống trung tín với Chúa Giêsu Kitô, là Đầu của Hội Thánh, Thân Mình Mầu Nhiệm của Ngài.</w:t>
      </w:r>
      <w:r w:rsidRPr="009D0AA5">
        <w:rPr>
          <w:rFonts w:ascii="Arial" w:hAnsi="Arial" w:cs="Arial"/>
          <w:color w:val="FF0000"/>
          <w:lang w:val="vi-VN"/>
        </w:rPr>
        <w:t xml:space="preserve"> </w:t>
      </w:r>
    </w:p>
    <w:p w14:paraId="138FD24C" w14:textId="77777777" w:rsidR="00AE7CC1" w:rsidRPr="009D0AA5" w:rsidRDefault="00AE7CC1" w:rsidP="009D0AA5">
      <w:pPr>
        <w:spacing w:line="360" w:lineRule="auto"/>
        <w:ind w:firstLine="720"/>
        <w:rPr>
          <w:rFonts w:ascii="Arial" w:hAnsi="Arial" w:cs="Arial"/>
          <w:b/>
          <w:bCs/>
          <w:color w:val="C00000"/>
          <w:lang w:val="vi-VN"/>
        </w:rPr>
      </w:pPr>
      <w:r w:rsidRPr="009D0AA5">
        <w:rPr>
          <w:rFonts w:ascii="Arial" w:hAnsi="Arial" w:cs="Arial"/>
          <w:b/>
          <w:bCs/>
          <w:color w:val="C00000"/>
          <w:lang w:val="vi-VN"/>
        </w:rPr>
        <w:t xml:space="preserve">1536 </w:t>
      </w:r>
    </w:p>
    <w:p w14:paraId="0F836BBA" w14:textId="2B57F833" w:rsidR="00AE7CC1" w:rsidRPr="009D0AA5" w:rsidRDefault="00AE7CC1" w:rsidP="009D0AA5">
      <w:pPr>
        <w:spacing w:line="360" w:lineRule="auto"/>
        <w:ind w:firstLine="720"/>
        <w:rPr>
          <w:rFonts w:ascii="Arial" w:hAnsi="Arial" w:cs="Arial"/>
          <w:b/>
          <w:bCs/>
          <w:color w:val="C00000"/>
          <w:lang w:val="vi-VN"/>
        </w:rPr>
      </w:pPr>
      <w:r w:rsidRPr="009D0AA5">
        <w:rPr>
          <w:rFonts w:ascii="Arial" w:hAnsi="Arial" w:cs="Arial"/>
          <w:lang w:val="vi-VN"/>
        </w:rPr>
        <w:lastRenderedPageBreak/>
        <w:t xml:space="preserve">Truyền Chức là bí tích qua đó sứ mạng Chúa Kitô ủy thác cho các </w:t>
      </w:r>
      <w:r w:rsidR="003011A3" w:rsidRPr="009D0AA5">
        <w:rPr>
          <w:rFonts w:ascii="Arial" w:hAnsi="Arial" w:cs="Arial"/>
        </w:rPr>
        <w:t>T</w:t>
      </w:r>
      <w:r w:rsidRPr="009D0AA5">
        <w:rPr>
          <w:rFonts w:ascii="Arial" w:hAnsi="Arial" w:cs="Arial"/>
          <w:lang w:val="vi-VN"/>
        </w:rPr>
        <w:t xml:space="preserve">ông </w:t>
      </w:r>
      <w:r w:rsidR="003011A3" w:rsidRPr="009D0AA5">
        <w:rPr>
          <w:rFonts w:ascii="Arial" w:hAnsi="Arial" w:cs="Arial"/>
        </w:rPr>
        <w:t>Đ</w:t>
      </w:r>
      <w:r w:rsidRPr="009D0AA5">
        <w:rPr>
          <w:rFonts w:ascii="Arial" w:hAnsi="Arial" w:cs="Arial"/>
          <w:lang w:val="vi-VN"/>
        </w:rPr>
        <w:t xml:space="preserve">ồ tiếp tục được thực hiện trong Hội Thánh cho đến tận thế; vì thế, được gọi là bí tích của thừa tác vụ tông đồ. Bí tích này gồm 3 cấp bậc: </w:t>
      </w:r>
      <w:r w:rsidRPr="009D0AA5">
        <w:rPr>
          <w:rFonts w:ascii="Arial" w:hAnsi="Arial" w:cs="Arial"/>
          <w:b/>
          <w:bCs/>
          <w:color w:val="C00000"/>
          <w:lang w:val="vi-VN"/>
        </w:rPr>
        <w:t xml:space="preserve">chức </w:t>
      </w:r>
      <w:r w:rsidR="003011A3" w:rsidRPr="009D0AA5">
        <w:rPr>
          <w:rFonts w:ascii="Arial" w:hAnsi="Arial" w:cs="Arial"/>
          <w:b/>
          <w:bCs/>
          <w:color w:val="C00000"/>
        </w:rPr>
        <w:t>G</w:t>
      </w:r>
      <w:r w:rsidRPr="009D0AA5">
        <w:rPr>
          <w:rFonts w:ascii="Arial" w:hAnsi="Arial" w:cs="Arial"/>
          <w:b/>
          <w:bCs/>
          <w:color w:val="C00000"/>
          <w:lang w:val="vi-VN"/>
        </w:rPr>
        <w:t xml:space="preserve">iám </w:t>
      </w:r>
      <w:r w:rsidR="003011A3" w:rsidRPr="009D0AA5">
        <w:rPr>
          <w:rFonts w:ascii="Arial" w:hAnsi="Arial" w:cs="Arial"/>
          <w:b/>
          <w:bCs/>
          <w:color w:val="C00000"/>
        </w:rPr>
        <w:t>M</w:t>
      </w:r>
      <w:r w:rsidRPr="009D0AA5">
        <w:rPr>
          <w:rFonts w:ascii="Arial" w:hAnsi="Arial" w:cs="Arial"/>
          <w:b/>
          <w:bCs/>
          <w:color w:val="C00000"/>
          <w:lang w:val="vi-VN"/>
        </w:rPr>
        <w:t xml:space="preserve">ục, chức </w:t>
      </w:r>
      <w:r w:rsidR="003011A3" w:rsidRPr="009D0AA5">
        <w:rPr>
          <w:rFonts w:ascii="Arial" w:hAnsi="Arial" w:cs="Arial"/>
          <w:b/>
          <w:bCs/>
          <w:color w:val="C00000"/>
        </w:rPr>
        <w:t>L</w:t>
      </w:r>
      <w:r w:rsidRPr="009D0AA5">
        <w:rPr>
          <w:rFonts w:ascii="Arial" w:hAnsi="Arial" w:cs="Arial"/>
          <w:b/>
          <w:bCs/>
          <w:color w:val="C00000"/>
          <w:lang w:val="vi-VN"/>
        </w:rPr>
        <w:t xml:space="preserve">inh </w:t>
      </w:r>
      <w:r w:rsidR="003011A3" w:rsidRPr="009D0AA5">
        <w:rPr>
          <w:rFonts w:ascii="Arial" w:hAnsi="Arial" w:cs="Arial"/>
          <w:b/>
          <w:bCs/>
          <w:color w:val="C00000"/>
        </w:rPr>
        <w:t>M</w:t>
      </w:r>
      <w:r w:rsidRPr="009D0AA5">
        <w:rPr>
          <w:rFonts w:ascii="Arial" w:hAnsi="Arial" w:cs="Arial"/>
          <w:b/>
          <w:bCs/>
          <w:color w:val="C00000"/>
          <w:lang w:val="vi-VN"/>
        </w:rPr>
        <w:t xml:space="preserve">ục và chức </w:t>
      </w:r>
      <w:r w:rsidR="003011A3" w:rsidRPr="009D0AA5">
        <w:rPr>
          <w:rFonts w:ascii="Arial" w:hAnsi="Arial" w:cs="Arial"/>
          <w:b/>
          <w:bCs/>
          <w:color w:val="C00000"/>
        </w:rPr>
        <w:t>P</w:t>
      </w:r>
      <w:r w:rsidRPr="009D0AA5">
        <w:rPr>
          <w:rFonts w:ascii="Arial" w:hAnsi="Arial" w:cs="Arial"/>
          <w:b/>
          <w:bCs/>
          <w:color w:val="C00000"/>
          <w:lang w:val="vi-VN"/>
        </w:rPr>
        <w:t xml:space="preserve">hó </w:t>
      </w:r>
      <w:r w:rsidR="003011A3" w:rsidRPr="009D0AA5">
        <w:rPr>
          <w:rFonts w:ascii="Arial" w:hAnsi="Arial" w:cs="Arial"/>
          <w:b/>
          <w:bCs/>
          <w:color w:val="C00000"/>
        </w:rPr>
        <w:t>T</w:t>
      </w:r>
      <w:r w:rsidRPr="009D0AA5">
        <w:rPr>
          <w:rFonts w:ascii="Arial" w:hAnsi="Arial" w:cs="Arial"/>
          <w:b/>
          <w:bCs/>
          <w:color w:val="C00000"/>
          <w:lang w:val="vi-VN"/>
        </w:rPr>
        <w:t>ế.</w:t>
      </w:r>
    </w:p>
    <w:p w14:paraId="0B21C1A0" w14:textId="77777777" w:rsidR="00AE7CC1" w:rsidRPr="009D0AA5" w:rsidRDefault="00AE7CC1" w:rsidP="009D0AA5">
      <w:pPr>
        <w:spacing w:line="360" w:lineRule="auto"/>
        <w:ind w:firstLine="720"/>
        <w:rPr>
          <w:rFonts w:ascii="Arial" w:hAnsi="Arial" w:cs="Arial"/>
          <w:b/>
          <w:bCs/>
          <w:color w:val="C00000"/>
        </w:rPr>
      </w:pPr>
      <w:r w:rsidRPr="009D0AA5">
        <w:rPr>
          <w:rFonts w:ascii="Arial" w:hAnsi="Arial" w:cs="Arial"/>
          <w:b/>
          <w:bCs/>
          <w:color w:val="C00000"/>
        </w:rPr>
        <w:t xml:space="preserve">1537 </w:t>
      </w:r>
    </w:p>
    <w:p w14:paraId="290DCDD3" w14:textId="1B96262B" w:rsidR="00AE7CC1" w:rsidRPr="009D0AA5" w:rsidRDefault="00AE7CC1" w:rsidP="009D0AA5">
      <w:pPr>
        <w:spacing w:line="360" w:lineRule="auto"/>
        <w:ind w:firstLine="720"/>
        <w:rPr>
          <w:rFonts w:ascii="Arial" w:hAnsi="Arial" w:cs="Arial"/>
          <w:b/>
          <w:bCs/>
          <w:color w:val="C00000"/>
        </w:rPr>
      </w:pPr>
      <w:r w:rsidRPr="009D0AA5">
        <w:rPr>
          <w:rFonts w:ascii="Arial" w:hAnsi="Arial" w:cs="Arial"/>
        </w:rPr>
        <w:t xml:space="preserve">Vào thời cổ Rôma, người ta dùng từ </w:t>
      </w:r>
      <w:r w:rsidRPr="009D0AA5">
        <w:rPr>
          <w:rFonts w:ascii="Arial" w:hAnsi="Arial" w:cs="Arial"/>
          <w:b/>
          <w:bCs/>
          <w:color w:val="0033CC"/>
        </w:rPr>
        <w:t>"Ordo"</w:t>
      </w:r>
      <w:r w:rsidRPr="009D0AA5">
        <w:rPr>
          <w:rFonts w:ascii="Arial" w:hAnsi="Arial" w:cs="Arial"/>
          <w:color w:val="0033CC"/>
        </w:rPr>
        <w:t xml:space="preserve"> </w:t>
      </w:r>
      <w:r w:rsidRPr="009D0AA5">
        <w:rPr>
          <w:rFonts w:ascii="Arial" w:hAnsi="Arial" w:cs="Arial"/>
        </w:rPr>
        <w:t xml:space="preserve">để chỉ những tập thể dân sự, nhất là tập thể lãnh đạo. </w:t>
      </w:r>
      <w:r w:rsidRPr="009D0AA5">
        <w:rPr>
          <w:rFonts w:ascii="Arial" w:hAnsi="Arial" w:cs="Arial"/>
          <w:b/>
          <w:bCs/>
          <w:color w:val="C00000"/>
        </w:rPr>
        <w:t>"Ordinatio" chỉ việc được nhận vào tập thể đó</w:t>
      </w:r>
      <w:r w:rsidRPr="009D0AA5">
        <w:rPr>
          <w:rFonts w:ascii="Arial" w:hAnsi="Arial" w:cs="Arial"/>
        </w:rPr>
        <w:t xml:space="preserve">. Trong Hội Thánh có những tập thể như vậy mà truyền thống, phần nào dựa trên cơ sở Kinh Thánh (x. Dt 5,6; 7,11; Tv 110,4), ngay từ xưa gọi là Taxeis (tiếng Hy lạp) hay "Ordines" (tiếng La-tinh). Chẳng hạn, Phụng Vụ nói đến </w:t>
      </w:r>
      <w:r w:rsidRPr="009D0AA5">
        <w:rPr>
          <w:rFonts w:ascii="Arial" w:hAnsi="Arial" w:cs="Arial"/>
          <w:b/>
          <w:bCs/>
          <w:color w:val="C00000"/>
        </w:rPr>
        <w:t xml:space="preserve">hàng </w:t>
      </w:r>
      <w:r w:rsidR="003011A3" w:rsidRPr="009D0AA5">
        <w:rPr>
          <w:rFonts w:ascii="Arial" w:hAnsi="Arial" w:cs="Arial"/>
          <w:b/>
          <w:bCs/>
          <w:color w:val="C00000"/>
        </w:rPr>
        <w:t>G</w:t>
      </w:r>
      <w:r w:rsidRPr="009D0AA5">
        <w:rPr>
          <w:rFonts w:ascii="Arial" w:hAnsi="Arial" w:cs="Arial"/>
          <w:b/>
          <w:bCs/>
          <w:color w:val="C00000"/>
        </w:rPr>
        <w:t xml:space="preserve">iám </w:t>
      </w:r>
      <w:r w:rsidR="003011A3" w:rsidRPr="009D0AA5">
        <w:rPr>
          <w:rFonts w:ascii="Arial" w:hAnsi="Arial" w:cs="Arial"/>
          <w:b/>
          <w:bCs/>
          <w:color w:val="C00000"/>
        </w:rPr>
        <w:t>M</w:t>
      </w:r>
      <w:r w:rsidRPr="009D0AA5">
        <w:rPr>
          <w:rFonts w:ascii="Arial" w:hAnsi="Arial" w:cs="Arial"/>
          <w:b/>
          <w:bCs/>
          <w:color w:val="C00000"/>
        </w:rPr>
        <w:t xml:space="preserve">ục, hàng </w:t>
      </w:r>
      <w:r w:rsidR="003011A3" w:rsidRPr="009D0AA5">
        <w:rPr>
          <w:rFonts w:ascii="Arial" w:hAnsi="Arial" w:cs="Arial"/>
          <w:b/>
          <w:bCs/>
          <w:color w:val="C00000"/>
        </w:rPr>
        <w:t>L</w:t>
      </w:r>
      <w:r w:rsidRPr="009D0AA5">
        <w:rPr>
          <w:rFonts w:ascii="Arial" w:hAnsi="Arial" w:cs="Arial"/>
          <w:b/>
          <w:bCs/>
          <w:color w:val="C00000"/>
        </w:rPr>
        <w:t xml:space="preserve">inh </w:t>
      </w:r>
      <w:r w:rsidR="003011A3" w:rsidRPr="009D0AA5">
        <w:rPr>
          <w:rFonts w:ascii="Arial" w:hAnsi="Arial" w:cs="Arial"/>
          <w:b/>
          <w:bCs/>
          <w:color w:val="C00000"/>
        </w:rPr>
        <w:t>M</w:t>
      </w:r>
      <w:r w:rsidRPr="009D0AA5">
        <w:rPr>
          <w:rFonts w:ascii="Arial" w:hAnsi="Arial" w:cs="Arial"/>
          <w:b/>
          <w:bCs/>
          <w:color w:val="C00000"/>
        </w:rPr>
        <w:t xml:space="preserve">ục, hàng </w:t>
      </w:r>
      <w:r w:rsidR="003011A3" w:rsidRPr="009D0AA5">
        <w:rPr>
          <w:rFonts w:ascii="Arial" w:hAnsi="Arial" w:cs="Arial"/>
          <w:b/>
          <w:bCs/>
          <w:color w:val="C00000"/>
        </w:rPr>
        <w:t>P</w:t>
      </w:r>
      <w:r w:rsidRPr="009D0AA5">
        <w:rPr>
          <w:rFonts w:ascii="Arial" w:hAnsi="Arial" w:cs="Arial"/>
          <w:b/>
          <w:bCs/>
          <w:color w:val="C00000"/>
        </w:rPr>
        <w:t xml:space="preserve">hó </w:t>
      </w:r>
      <w:r w:rsidR="003011A3" w:rsidRPr="009D0AA5">
        <w:rPr>
          <w:rFonts w:ascii="Arial" w:hAnsi="Arial" w:cs="Arial"/>
          <w:b/>
          <w:bCs/>
          <w:color w:val="C00000"/>
        </w:rPr>
        <w:t>T</w:t>
      </w:r>
      <w:r w:rsidRPr="009D0AA5">
        <w:rPr>
          <w:rFonts w:ascii="Arial" w:hAnsi="Arial" w:cs="Arial"/>
          <w:b/>
          <w:bCs/>
          <w:color w:val="C00000"/>
        </w:rPr>
        <w:t>ế.</w:t>
      </w:r>
    </w:p>
    <w:p w14:paraId="119DE20F" w14:textId="11DA425F" w:rsidR="00AE7CC1" w:rsidRPr="009D0AA5" w:rsidRDefault="00AE7CC1" w:rsidP="009D0AA5">
      <w:pPr>
        <w:spacing w:line="360" w:lineRule="auto"/>
        <w:ind w:firstLine="720"/>
        <w:rPr>
          <w:rFonts w:ascii="Arial" w:hAnsi="Arial" w:cs="Arial"/>
        </w:rPr>
      </w:pPr>
      <w:r w:rsidRPr="009D0AA5">
        <w:rPr>
          <w:rFonts w:ascii="Arial" w:hAnsi="Arial" w:cs="Arial"/>
        </w:rPr>
        <w:t xml:space="preserve">Việc gia nhập vào một tập thể của Hội Thánh xưa kia thường được cử hành bằng một nghi thức gọi là “truyền chức” (Ordinatio). Đó là một hành vi tôn giáo và phụng vụ, có thể là thánh hiến, chúc lành hay bí tích. Ngày nay, từ </w:t>
      </w:r>
      <w:r w:rsidRPr="009D0AA5">
        <w:rPr>
          <w:rFonts w:ascii="Arial" w:hAnsi="Arial" w:cs="Arial"/>
          <w:b/>
          <w:bCs/>
          <w:color w:val="C00000"/>
        </w:rPr>
        <w:t>“truyền chức”</w:t>
      </w:r>
      <w:r w:rsidRPr="009D0AA5">
        <w:rPr>
          <w:rFonts w:ascii="Arial" w:hAnsi="Arial" w:cs="Arial"/>
          <w:color w:val="C00000"/>
        </w:rPr>
        <w:t xml:space="preserve"> </w:t>
      </w:r>
      <w:r w:rsidRPr="009D0AA5">
        <w:rPr>
          <w:rFonts w:ascii="Arial" w:hAnsi="Arial" w:cs="Arial"/>
        </w:rPr>
        <w:t xml:space="preserve">dành riêng cho việc cử hành bí tích gia nhập hàng </w:t>
      </w:r>
      <w:r w:rsidR="00AD2287" w:rsidRPr="009D0AA5">
        <w:rPr>
          <w:rFonts w:ascii="Arial" w:hAnsi="Arial" w:cs="Arial"/>
        </w:rPr>
        <w:t>G</w:t>
      </w:r>
      <w:r w:rsidRPr="009D0AA5">
        <w:rPr>
          <w:rFonts w:ascii="Arial" w:hAnsi="Arial" w:cs="Arial"/>
        </w:rPr>
        <w:t xml:space="preserve">iám </w:t>
      </w:r>
      <w:r w:rsidR="00AD2287" w:rsidRPr="009D0AA5">
        <w:rPr>
          <w:rFonts w:ascii="Arial" w:hAnsi="Arial" w:cs="Arial"/>
        </w:rPr>
        <w:t>M</w:t>
      </w:r>
      <w:r w:rsidRPr="009D0AA5">
        <w:rPr>
          <w:rFonts w:ascii="Arial" w:hAnsi="Arial" w:cs="Arial"/>
        </w:rPr>
        <w:t xml:space="preserve">ục, </w:t>
      </w:r>
      <w:r w:rsidR="00AD2287" w:rsidRPr="009D0AA5">
        <w:rPr>
          <w:rFonts w:ascii="Arial" w:hAnsi="Arial" w:cs="Arial"/>
        </w:rPr>
        <w:t>L</w:t>
      </w:r>
      <w:r w:rsidRPr="009D0AA5">
        <w:rPr>
          <w:rFonts w:ascii="Arial" w:hAnsi="Arial" w:cs="Arial"/>
        </w:rPr>
        <w:t xml:space="preserve">inh </w:t>
      </w:r>
      <w:r w:rsidR="00AD2287" w:rsidRPr="009D0AA5">
        <w:rPr>
          <w:rFonts w:ascii="Arial" w:hAnsi="Arial" w:cs="Arial"/>
        </w:rPr>
        <w:t>M</w:t>
      </w:r>
      <w:r w:rsidRPr="009D0AA5">
        <w:rPr>
          <w:rFonts w:ascii="Arial" w:hAnsi="Arial" w:cs="Arial"/>
        </w:rPr>
        <w:t xml:space="preserve">ục và </w:t>
      </w:r>
      <w:r w:rsidR="00AD2287" w:rsidRPr="009D0AA5">
        <w:rPr>
          <w:rFonts w:ascii="Arial" w:hAnsi="Arial" w:cs="Arial"/>
        </w:rPr>
        <w:t>P</w:t>
      </w:r>
      <w:r w:rsidRPr="009D0AA5">
        <w:rPr>
          <w:rFonts w:ascii="Arial" w:hAnsi="Arial" w:cs="Arial"/>
        </w:rPr>
        <w:t xml:space="preserve">hó </w:t>
      </w:r>
      <w:r w:rsidR="00AD2287" w:rsidRPr="009D0AA5">
        <w:rPr>
          <w:rFonts w:ascii="Arial" w:hAnsi="Arial" w:cs="Arial"/>
        </w:rPr>
        <w:t>T</w:t>
      </w:r>
      <w:r w:rsidRPr="009D0AA5">
        <w:rPr>
          <w:rFonts w:ascii="Arial" w:hAnsi="Arial" w:cs="Arial"/>
        </w:rPr>
        <w:t xml:space="preserve">ế. </w:t>
      </w:r>
      <w:r w:rsidRPr="009D0AA5">
        <w:rPr>
          <w:rFonts w:ascii="Arial" w:hAnsi="Arial" w:cs="Arial"/>
          <w:b/>
          <w:bCs/>
          <w:color w:val="FF0000"/>
        </w:rPr>
        <w:t>Việc này có giá trị hơn việc cộng đoàn bầu cử, chỉ định, ủy nhiệm hay cắt đặt, vì ban hồng ân Thánh Thần cho phép thi hành một "quyền thánh chức"</w:t>
      </w:r>
      <w:r w:rsidRPr="009D0AA5">
        <w:rPr>
          <w:rFonts w:ascii="Arial" w:hAnsi="Arial" w:cs="Arial"/>
        </w:rPr>
        <w:t xml:space="preserve"> (Lumen Gentium 10) do </w:t>
      </w:r>
      <w:r w:rsidRPr="009D0AA5">
        <w:rPr>
          <w:rFonts w:ascii="Arial" w:hAnsi="Arial" w:cs="Arial"/>
          <w:b/>
          <w:bCs/>
          <w:color w:val="0033CC"/>
        </w:rPr>
        <w:t>chính Chúa Kitô ban qua Hội Thánh.</w:t>
      </w:r>
    </w:p>
    <w:p w14:paraId="3DCE4A2C" w14:textId="7F055A00" w:rsidR="00AE7CC1" w:rsidRPr="009D0AA5" w:rsidRDefault="00AE7CC1" w:rsidP="009D0AA5">
      <w:pPr>
        <w:spacing w:line="360" w:lineRule="auto"/>
        <w:ind w:firstLine="720"/>
        <w:rPr>
          <w:rFonts w:ascii="Arial" w:hAnsi="Arial" w:cs="Arial"/>
        </w:rPr>
      </w:pPr>
      <w:r w:rsidRPr="009D0AA5">
        <w:rPr>
          <w:rFonts w:ascii="Arial" w:hAnsi="Arial" w:cs="Arial"/>
        </w:rPr>
        <w:t xml:space="preserve">Ordinatio còn được gọi là </w:t>
      </w:r>
      <w:r w:rsidRPr="009D0AA5">
        <w:rPr>
          <w:rFonts w:ascii="Arial" w:hAnsi="Arial" w:cs="Arial"/>
          <w:b/>
          <w:bCs/>
          <w:color w:val="FF0000"/>
        </w:rPr>
        <w:t>thánh hiến</w:t>
      </w:r>
      <w:r w:rsidRPr="009D0AA5">
        <w:rPr>
          <w:rFonts w:ascii="Arial" w:hAnsi="Arial" w:cs="Arial"/>
        </w:rPr>
        <w:t xml:space="preserve">, nghĩa là được Chúa Kitô </w:t>
      </w:r>
      <w:r w:rsidRPr="009D0AA5">
        <w:rPr>
          <w:rFonts w:ascii="Arial" w:hAnsi="Arial" w:cs="Arial"/>
          <w:b/>
          <w:bCs/>
          <w:color w:val="FF0000"/>
        </w:rPr>
        <w:t>tách riêng và bổ nhiệm để phục vụ Hội Thánh</w:t>
      </w:r>
      <w:r w:rsidRPr="009D0AA5">
        <w:rPr>
          <w:rFonts w:ascii="Arial" w:hAnsi="Arial" w:cs="Arial"/>
        </w:rPr>
        <w:t xml:space="preserve">. Việc </w:t>
      </w:r>
      <w:r w:rsidR="00AD2287" w:rsidRPr="009D0AA5">
        <w:rPr>
          <w:rFonts w:ascii="Arial" w:hAnsi="Arial" w:cs="Arial"/>
        </w:rPr>
        <w:t>G</w:t>
      </w:r>
      <w:r w:rsidRPr="009D0AA5">
        <w:rPr>
          <w:rFonts w:ascii="Arial" w:hAnsi="Arial" w:cs="Arial"/>
        </w:rPr>
        <w:t xml:space="preserve">iám </w:t>
      </w:r>
      <w:r w:rsidR="00AD2287" w:rsidRPr="009D0AA5">
        <w:rPr>
          <w:rFonts w:ascii="Arial" w:hAnsi="Arial" w:cs="Arial"/>
        </w:rPr>
        <w:t>M</w:t>
      </w:r>
      <w:r w:rsidRPr="009D0AA5">
        <w:rPr>
          <w:rFonts w:ascii="Arial" w:hAnsi="Arial" w:cs="Arial"/>
        </w:rPr>
        <w:t>ục đặt tay và lời nguyện thánh hiến, làm nên dấu chỉ hữu hình của sự thánh hiến này. Theo nghĩa này, tiếng Việt gọi là Bí Tích Truyền Chức.</w:t>
      </w:r>
    </w:p>
    <w:p w14:paraId="2C79F954" w14:textId="3BE43B93" w:rsidR="00AE7CC1" w:rsidRPr="009D0AA5" w:rsidRDefault="00AE7CC1" w:rsidP="009D0AA5">
      <w:pPr>
        <w:spacing w:line="360" w:lineRule="auto"/>
        <w:ind w:firstLine="720"/>
        <w:rPr>
          <w:rFonts w:ascii="Arial" w:hAnsi="Arial" w:cs="Arial"/>
          <w:b/>
          <w:bCs/>
          <w:color w:val="C00000"/>
        </w:rPr>
      </w:pPr>
      <w:r w:rsidRPr="009D0AA5">
        <w:rPr>
          <w:rFonts w:ascii="Arial" w:hAnsi="Arial" w:cs="Arial"/>
          <w:b/>
          <w:bCs/>
          <w:color w:val="C00000"/>
        </w:rPr>
        <w:t xml:space="preserve">1547 </w:t>
      </w:r>
    </w:p>
    <w:p w14:paraId="77C5BA6B" w14:textId="695E0F66" w:rsidR="00AE7CC1" w:rsidRPr="009D0AA5" w:rsidRDefault="00AE7CC1" w:rsidP="009D0AA5">
      <w:pPr>
        <w:spacing w:line="360" w:lineRule="auto"/>
        <w:ind w:firstLine="720"/>
        <w:rPr>
          <w:rFonts w:ascii="Arial" w:hAnsi="Arial" w:cs="Arial"/>
        </w:rPr>
      </w:pPr>
      <w:r w:rsidRPr="009D0AA5">
        <w:rPr>
          <w:rFonts w:ascii="Arial" w:hAnsi="Arial" w:cs="Arial"/>
          <w:b/>
          <w:color w:val="FF0000"/>
        </w:rPr>
        <w:t xml:space="preserve">Chức tư tế thừa tác hay phẩm trật của các </w:t>
      </w:r>
      <w:r w:rsidR="00AD2287" w:rsidRPr="009D0AA5">
        <w:rPr>
          <w:rFonts w:ascii="Arial" w:hAnsi="Arial" w:cs="Arial"/>
          <w:b/>
          <w:color w:val="FF0000"/>
        </w:rPr>
        <w:t>G</w:t>
      </w:r>
      <w:r w:rsidRPr="009D0AA5">
        <w:rPr>
          <w:rFonts w:ascii="Arial" w:hAnsi="Arial" w:cs="Arial"/>
          <w:b/>
          <w:color w:val="FF0000"/>
        </w:rPr>
        <w:t xml:space="preserve">iám </w:t>
      </w:r>
      <w:r w:rsidR="00AD2287" w:rsidRPr="009D0AA5">
        <w:rPr>
          <w:rFonts w:ascii="Arial" w:hAnsi="Arial" w:cs="Arial"/>
          <w:b/>
          <w:color w:val="FF0000"/>
        </w:rPr>
        <w:t>M</w:t>
      </w:r>
      <w:r w:rsidRPr="009D0AA5">
        <w:rPr>
          <w:rFonts w:ascii="Arial" w:hAnsi="Arial" w:cs="Arial"/>
          <w:b/>
          <w:color w:val="FF0000"/>
        </w:rPr>
        <w:t xml:space="preserve">ục và </w:t>
      </w:r>
      <w:r w:rsidR="00AD2287" w:rsidRPr="009D0AA5">
        <w:rPr>
          <w:rFonts w:ascii="Arial" w:hAnsi="Arial" w:cs="Arial"/>
          <w:b/>
          <w:color w:val="FF0000"/>
        </w:rPr>
        <w:t>L</w:t>
      </w:r>
      <w:r w:rsidRPr="009D0AA5">
        <w:rPr>
          <w:rFonts w:ascii="Arial" w:hAnsi="Arial" w:cs="Arial"/>
          <w:b/>
          <w:color w:val="FF0000"/>
        </w:rPr>
        <w:t xml:space="preserve">inh </w:t>
      </w:r>
      <w:r w:rsidR="00AD2287" w:rsidRPr="009D0AA5">
        <w:rPr>
          <w:rFonts w:ascii="Arial" w:hAnsi="Arial" w:cs="Arial"/>
          <w:b/>
          <w:color w:val="FF0000"/>
        </w:rPr>
        <w:t>M</w:t>
      </w:r>
      <w:r w:rsidRPr="009D0AA5">
        <w:rPr>
          <w:rFonts w:ascii="Arial" w:hAnsi="Arial" w:cs="Arial"/>
          <w:b/>
          <w:color w:val="FF0000"/>
        </w:rPr>
        <w:t xml:space="preserve">ục cũng như chức tư tế cộng đồng của các tín hữu đều tham dự vào chức </w:t>
      </w:r>
      <w:r w:rsidR="00AD2287" w:rsidRPr="009D0AA5">
        <w:rPr>
          <w:rFonts w:ascii="Arial" w:hAnsi="Arial" w:cs="Arial"/>
          <w:b/>
          <w:color w:val="FF0000"/>
        </w:rPr>
        <w:t>T</w:t>
      </w:r>
      <w:r w:rsidRPr="009D0AA5">
        <w:rPr>
          <w:rFonts w:ascii="Arial" w:hAnsi="Arial" w:cs="Arial"/>
          <w:b/>
          <w:color w:val="FF0000"/>
        </w:rPr>
        <w:t xml:space="preserve">ư </w:t>
      </w:r>
      <w:r w:rsidR="00AD2287" w:rsidRPr="009D0AA5">
        <w:rPr>
          <w:rFonts w:ascii="Arial" w:hAnsi="Arial" w:cs="Arial"/>
          <w:b/>
          <w:color w:val="FF0000"/>
        </w:rPr>
        <w:t>T</w:t>
      </w:r>
      <w:r w:rsidRPr="009D0AA5">
        <w:rPr>
          <w:rFonts w:ascii="Arial" w:hAnsi="Arial" w:cs="Arial"/>
          <w:b/>
          <w:color w:val="FF0000"/>
        </w:rPr>
        <w:t xml:space="preserve">ế </w:t>
      </w:r>
      <w:r w:rsidR="00AD2287" w:rsidRPr="009D0AA5">
        <w:rPr>
          <w:rFonts w:ascii="Arial" w:hAnsi="Arial" w:cs="Arial"/>
          <w:b/>
          <w:color w:val="FF0000"/>
        </w:rPr>
        <w:t>D</w:t>
      </w:r>
      <w:r w:rsidRPr="009D0AA5">
        <w:rPr>
          <w:rFonts w:ascii="Arial" w:hAnsi="Arial" w:cs="Arial"/>
          <w:b/>
          <w:color w:val="FF0000"/>
        </w:rPr>
        <w:t xml:space="preserve">uy </w:t>
      </w:r>
      <w:r w:rsidR="00AD2287" w:rsidRPr="009D0AA5">
        <w:rPr>
          <w:rFonts w:ascii="Arial" w:hAnsi="Arial" w:cs="Arial"/>
          <w:b/>
          <w:color w:val="FF0000"/>
        </w:rPr>
        <w:t>N</w:t>
      </w:r>
      <w:r w:rsidRPr="009D0AA5">
        <w:rPr>
          <w:rFonts w:ascii="Arial" w:hAnsi="Arial" w:cs="Arial"/>
          <w:b/>
          <w:color w:val="FF0000"/>
        </w:rPr>
        <w:t xml:space="preserve">hất của Chúa Kitô </w:t>
      </w:r>
      <w:r w:rsidRPr="009D0AA5">
        <w:rPr>
          <w:rFonts w:ascii="Arial" w:hAnsi="Arial" w:cs="Arial"/>
        </w:rPr>
        <w:t>(LG 10)</w:t>
      </w:r>
      <w:r w:rsidRPr="009D0AA5">
        <w:rPr>
          <w:rFonts w:ascii="Arial" w:hAnsi="Arial" w:cs="Arial"/>
          <w:b/>
        </w:rPr>
        <w:t xml:space="preserve"> </w:t>
      </w:r>
      <w:r w:rsidRPr="009D0AA5">
        <w:rPr>
          <w:rFonts w:ascii="Arial" w:hAnsi="Arial" w:cs="Arial"/>
          <w:b/>
          <w:color w:val="0033CC"/>
        </w:rPr>
        <w:t>theo cách thức riêng của mình và bổ túc cho nhau</w:t>
      </w:r>
      <w:r w:rsidRPr="009D0AA5">
        <w:rPr>
          <w:rFonts w:ascii="Arial" w:hAnsi="Arial" w:cs="Arial"/>
          <w:color w:val="0033CC"/>
        </w:rPr>
        <w:t xml:space="preserve"> </w:t>
      </w:r>
      <w:r w:rsidRPr="009D0AA5">
        <w:rPr>
          <w:rFonts w:ascii="Arial" w:hAnsi="Arial" w:cs="Arial"/>
        </w:rPr>
        <w:t xml:space="preserve">(LG 10). Dầu vậy hai chức tư tế này khác nhau về bản chất. </w:t>
      </w:r>
      <w:r w:rsidRPr="009D0AA5">
        <w:rPr>
          <w:rFonts w:ascii="Arial" w:hAnsi="Arial" w:cs="Arial"/>
          <w:b/>
          <w:bCs/>
          <w:color w:val="0033CC"/>
        </w:rPr>
        <w:t>Khác thế nào?</w:t>
      </w:r>
      <w:r w:rsidRPr="009D0AA5">
        <w:rPr>
          <w:rFonts w:ascii="Arial" w:hAnsi="Arial" w:cs="Arial"/>
          <w:color w:val="0033CC"/>
        </w:rPr>
        <w:t xml:space="preserve"> </w:t>
      </w:r>
      <w:r w:rsidRPr="009D0AA5">
        <w:rPr>
          <w:rFonts w:ascii="Arial" w:hAnsi="Arial" w:cs="Arial"/>
          <w:b/>
          <w:color w:val="C00000"/>
        </w:rPr>
        <w:t>Các tín hữu thi hành chức tư tế cộng đồng bằng cách phát triển sống đức Tin, đức Cậy, đức Mến, sống theo Chúa Thánh Thần</w:t>
      </w:r>
      <w:r w:rsidRPr="009D0AA5">
        <w:rPr>
          <w:rFonts w:ascii="Arial" w:hAnsi="Arial" w:cs="Arial"/>
          <w:color w:val="C00000"/>
        </w:rPr>
        <w:t xml:space="preserve">. </w:t>
      </w:r>
      <w:r w:rsidRPr="009D0AA5">
        <w:rPr>
          <w:rFonts w:ascii="Arial" w:hAnsi="Arial" w:cs="Arial"/>
          <w:b/>
          <w:color w:val="C00000"/>
        </w:rPr>
        <w:t>Còn chức tư tế thừa tác dành để phục vụ chức tư tế cộng đồng, giúp phát triển ân sủng Bí Tích Thánh Tẩy của mọi Kitô hữu</w:t>
      </w:r>
      <w:r w:rsidRPr="009D0AA5">
        <w:rPr>
          <w:rFonts w:ascii="Arial" w:hAnsi="Arial" w:cs="Arial"/>
          <w:color w:val="C00000"/>
        </w:rPr>
        <w:t>.</w:t>
      </w:r>
      <w:r w:rsidRPr="009D0AA5">
        <w:rPr>
          <w:rFonts w:ascii="Arial" w:hAnsi="Arial" w:cs="Arial"/>
        </w:rPr>
        <w:t xml:space="preserve"> Đó là một trong những cách thế Chúa Giêsu luôn dùng để xây dựng và hướng dẫn Hội Thánh. Vì thế, chức tư tế này được chuyển giao qua bí tích riêng là Bí Tích Truyền Chức.</w:t>
      </w:r>
    </w:p>
    <w:p w14:paraId="778DA1D0" w14:textId="1B037DEE" w:rsidR="00AE7CC1" w:rsidRPr="009D0AA5" w:rsidRDefault="00AE7CC1" w:rsidP="009D0AA5">
      <w:pPr>
        <w:spacing w:line="360" w:lineRule="auto"/>
        <w:ind w:firstLine="720"/>
        <w:rPr>
          <w:rFonts w:ascii="Arial" w:hAnsi="Arial" w:cs="Arial"/>
          <w:b/>
          <w:color w:val="0033CC"/>
        </w:rPr>
      </w:pPr>
      <w:r w:rsidRPr="009D0AA5">
        <w:rPr>
          <w:rFonts w:ascii="Arial" w:hAnsi="Arial" w:cs="Arial"/>
          <w:b/>
          <w:color w:val="0033CC"/>
        </w:rPr>
        <w:t xml:space="preserve">A/ Giám </w:t>
      </w:r>
      <w:r w:rsidR="00AD2287" w:rsidRPr="009D0AA5">
        <w:rPr>
          <w:rFonts w:ascii="Arial" w:hAnsi="Arial" w:cs="Arial"/>
          <w:b/>
          <w:color w:val="0033CC"/>
        </w:rPr>
        <w:t>M</w:t>
      </w:r>
      <w:r w:rsidRPr="009D0AA5">
        <w:rPr>
          <w:rFonts w:ascii="Arial" w:hAnsi="Arial" w:cs="Arial"/>
          <w:b/>
          <w:color w:val="0033CC"/>
        </w:rPr>
        <w:t xml:space="preserve">ục - sự tròn đầy của </w:t>
      </w:r>
      <w:r w:rsidR="00AD2287" w:rsidRPr="009D0AA5">
        <w:rPr>
          <w:rFonts w:ascii="Arial" w:hAnsi="Arial" w:cs="Arial"/>
          <w:b/>
          <w:color w:val="0033CC"/>
        </w:rPr>
        <w:t>B</w:t>
      </w:r>
      <w:r w:rsidRPr="009D0AA5">
        <w:rPr>
          <w:rFonts w:ascii="Arial" w:hAnsi="Arial" w:cs="Arial"/>
          <w:b/>
          <w:color w:val="0033CC"/>
        </w:rPr>
        <w:t xml:space="preserve">í </w:t>
      </w:r>
      <w:r w:rsidR="00AD2287" w:rsidRPr="009D0AA5">
        <w:rPr>
          <w:rFonts w:ascii="Arial" w:hAnsi="Arial" w:cs="Arial"/>
          <w:b/>
          <w:color w:val="0033CC"/>
        </w:rPr>
        <w:t>T</w:t>
      </w:r>
      <w:r w:rsidRPr="009D0AA5">
        <w:rPr>
          <w:rFonts w:ascii="Arial" w:hAnsi="Arial" w:cs="Arial"/>
          <w:b/>
          <w:color w:val="0033CC"/>
        </w:rPr>
        <w:t>ích Truyền Chức</w:t>
      </w:r>
    </w:p>
    <w:p w14:paraId="0F85AE03" w14:textId="77777777" w:rsidR="00AE7CC1" w:rsidRPr="009D0AA5" w:rsidRDefault="00AE7CC1" w:rsidP="009D0AA5">
      <w:pPr>
        <w:spacing w:line="360" w:lineRule="auto"/>
        <w:ind w:firstLine="720"/>
        <w:rPr>
          <w:rFonts w:ascii="Arial" w:hAnsi="Arial" w:cs="Arial"/>
          <w:b/>
          <w:bCs/>
          <w:color w:val="C00000"/>
        </w:rPr>
      </w:pPr>
      <w:r w:rsidRPr="009D0AA5">
        <w:rPr>
          <w:rFonts w:ascii="Arial" w:hAnsi="Arial" w:cs="Arial"/>
          <w:b/>
          <w:bCs/>
          <w:color w:val="C00000"/>
        </w:rPr>
        <w:t xml:space="preserve">1555 </w:t>
      </w:r>
    </w:p>
    <w:p w14:paraId="18DE96FC" w14:textId="21346048" w:rsidR="00AE7CC1" w:rsidRPr="009D0AA5" w:rsidRDefault="00AE7CC1" w:rsidP="009D0AA5">
      <w:pPr>
        <w:spacing w:line="360" w:lineRule="auto"/>
        <w:ind w:firstLine="720"/>
        <w:rPr>
          <w:rFonts w:ascii="Arial" w:hAnsi="Arial" w:cs="Arial"/>
        </w:rPr>
      </w:pPr>
      <w:r w:rsidRPr="009D0AA5">
        <w:rPr>
          <w:rFonts w:ascii="Arial" w:hAnsi="Arial" w:cs="Arial"/>
        </w:rPr>
        <w:lastRenderedPageBreak/>
        <w:t xml:space="preserve">"Giữa các tác vụ khác nhau được thi hành trong Hội Thánh từ buổi sơ khai, </w:t>
      </w:r>
      <w:r w:rsidRPr="009D0AA5">
        <w:rPr>
          <w:rFonts w:ascii="Arial" w:hAnsi="Arial" w:cs="Arial"/>
          <w:b/>
          <w:color w:val="C00000"/>
        </w:rPr>
        <w:t xml:space="preserve">theo chứng tá của Truyền Thống, tác vụ chính yếu là tác vụ của những vị đã được bổ nhiệm lên </w:t>
      </w:r>
      <w:r w:rsidR="00AD2287" w:rsidRPr="009D0AA5">
        <w:rPr>
          <w:rFonts w:ascii="Arial" w:hAnsi="Arial" w:cs="Arial"/>
          <w:b/>
          <w:color w:val="C00000"/>
        </w:rPr>
        <w:t>G</w:t>
      </w:r>
      <w:r w:rsidRPr="009D0AA5">
        <w:rPr>
          <w:rFonts w:ascii="Arial" w:hAnsi="Arial" w:cs="Arial"/>
          <w:b/>
          <w:color w:val="C00000"/>
        </w:rPr>
        <w:t xml:space="preserve">iám </w:t>
      </w:r>
      <w:r w:rsidR="00AD2287" w:rsidRPr="009D0AA5">
        <w:rPr>
          <w:rFonts w:ascii="Arial" w:hAnsi="Arial" w:cs="Arial"/>
          <w:b/>
          <w:color w:val="C00000"/>
        </w:rPr>
        <w:t>M</w:t>
      </w:r>
      <w:r w:rsidRPr="009D0AA5">
        <w:rPr>
          <w:rFonts w:ascii="Arial" w:hAnsi="Arial" w:cs="Arial"/>
          <w:b/>
          <w:color w:val="C00000"/>
        </w:rPr>
        <w:t>ục; nhờ liên tục kế vị từ buổi ban đầu, các ngài vẫn có những mầm mống hạt giống tông đồ</w:t>
      </w:r>
      <w:r w:rsidRPr="009D0AA5">
        <w:rPr>
          <w:rFonts w:ascii="Arial" w:hAnsi="Arial" w:cs="Arial"/>
        </w:rPr>
        <w:t xml:space="preserve"> (LG 20).”</w:t>
      </w:r>
    </w:p>
    <w:p w14:paraId="2E52FF84" w14:textId="77777777" w:rsidR="00AE7CC1" w:rsidRPr="009D0AA5" w:rsidRDefault="00AE7CC1" w:rsidP="009D0AA5">
      <w:pPr>
        <w:spacing w:line="360" w:lineRule="auto"/>
        <w:ind w:firstLine="720"/>
        <w:rPr>
          <w:rFonts w:ascii="Arial" w:hAnsi="Arial" w:cs="Arial"/>
          <w:b/>
          <w:bCs/>
          <w:color w:val="C00000"/>
        </w:rPr>
      </w:pPr>
      <w:r w:rsidRPr="009D0AA5">
        <w:rPr>
          <w:rFonts w:ascii="Arial" w:hAnsi="Arial" w:cs="Arial"/>
          <w:b/>
          <w:bCs/>
          <w:color w:val="C00000"/>
        </w:rPr>
        <w:t xml:space="preserve">1556 </w:t>
      </w:r>
    </w:p>
    <w:p w14:paraId="2FD84547" w14:textId="51146966" w:rsidR="00AE7CC1" w:rsidRPr="009D0AA5" w:rsidRDefault="00AE7CC1" w:rsidP="009D0AA5">
      <w:pPr>
        <w:spacing w:line="360" w:lineRule="auto"/>
        <w:ind w:firstLine="720"/>
        <w:rPr>
          <w:rFonts w:ascii="Arial" w:hAnsi="Arial" w:cs="Arial"/>
        </w:rPr>
      </w:pPr>
      <w:r w:rsidRPr="009D0AA5">
        <w:rPr>
          <w:rFonts w:ascii="Arial" w:hAnsi="Arial" w:cs="Arial"/>
        </w:rPr>
        <w:t xml:space="preserve">"Để chu toàn sứ mạng cao cả ấy, các </w:t>
      </w:r>
      <w:r w:rsidR="00AD2287" w:rsidRPr="009D0AA5">
        <w:rPr>
          <w:rFonts w:ascii="Arial" w:hAnsi="Arial" w:cs="Arial"/>
        </w:rPr>
        <w:t>T</w:t>
      </w:r>
      <w:r w:rsidRPr="009D0AA5">
        <w:rPr>
          <w:rFonts w:ascii="Arial" w:hAnsi="Arial" w:cs="Arial"/>
        </w:rPr>
        <w:t xml:space="preserve">ông </w:t>
      </w:r>
      <w:r w:rsidR="00AD2287" w:rsidRPr="009D0AA5">
        <w:rPr>
          <w:rFonts w:ascii="Arial" w:hAnsi="Arial" w:cs="Arial"/>
        </w:rPr>
        <w:t>Đ</w:t>
      </w:r>
      <w:r w:rsidRPr="009D0AA5">
        <w:rPr>
          <w:rFonts w:ascii="Arial" w:hAnsi="Arial" w:cs="Arial"/>
        </w:rPr>
        <w:t xml:space="preserve">ồ đuợc </w:t>
      </w:r>
      <w:r w:rsidRPr="009D0AA5">
        <w:rPr>
          <w:rFonts w:ascii="Arial" w:hAnsi="Arial" w:cs="Arial"/>
          <w:b/>
          <w:bCs/>
          <w:color w:val="FF0000"/>
        </w:rPr>
        <w:t xml:space="preserve">Chúa Kitô đổ tràn đầy Thánh Thần cách đặc biệt </w:t>
      </w:r>
      <w:r w:rsidRPr="009D0AA5">
        <w:rPr>
          <w:rFonts w:ascii="Arial" w:hAnsi="Arial" w:cs="Arial"/>
        </w:rPr>
        <w:t xml:space="preserve">(Cv 1,8; 2,4; Ga 20,22-23). Và </w:t>
      </w:r>
      <w:r w:rsidRPr="009D0AA5">
        <w:rPr>
          <w:rFonts w:ascii="Arial" w:hAnsi="Arial" w:cs="Arial"/>
          <w:b/>
          <w:color w:val="FF0000"/>
        </w:rPr>
        <w:t>các ngài thông truyền các ơn thiêng ấy cho các cộng sự viên khi đặt tay trên họ</w:t>
      </w:r>
      <w:r w:rsidRPr="009D0AA5">
        <w:rPr>
          <w:rFonts w:ascii="Arial" w:hAnsi="Arial" w:cs="Arial"/>
        </w:rPr>
        <w:t xml:space="preserve"> (1Tm 4,14; 2Tm 1,6-7). Và qua việc thánh hiến </w:t>
      </w:r>
      <w:r w:rsidR="00AD2287" w:rsidRPr="009D0AA5">
        <w:rPr>
          <w:rFonts w:ascii="Arial" w:hAnsi="Arial" w:cs="Arial"/>
        </w:rPr>
        <w:t>G</w:t>
      </w:r>
      <w:r w:rsidRPr="009D0AA5">
        <w:rPr>
          <w:rFonts w:ascii="Arial" w:hAnsi="Arial" w:cs="Arial"/>
        </w:rPr>
        <w:t xml:space="preserve">iám </w:t>
      </w:r>
      <w:r w:rsidR="00AD2287" w:rsidRPr="009D0AA5">
        <w:rPr>
          <w:rFonts w:ascii="Arial" w:hAnsi="Arial" w:cs="Arial"/>
        </w:rPr>
        <w:t>M</w:t>
      </w:r>
      <w:r w:rsidRPr="009D0AA5">
        <w:rPr>
          <w:rFonts w:ascii="Arial" w:hAnsi="Arial" w:cs="Arial"/>
        </w:rPr>
        <w:t>ục, ơn thiêng ấy được thông truyền cho đến chúng tôi (LG 21).</w:t>
      </w:r>
    </w:p>
    <w:p w14:paraId="16E6911C" w14:textId="77777777" w:rsidR="00AE7CC1" w:rsidRPr="009D0AA5" w:rsidRDefault="00AE7CC1" w:rsidP="009D0AA5">
      <w:pPr>
        <w:spacing w:line="360" w:lineRule="auto"/>
        <w:ind w:firstLine="720"/>
        <w:rPr>
          <w:rFonts w:ascii="Arial" w:hAnsi="Arial" w:cs="Arial"/>
          <w:b/>
          <w:bCs/>
          <w:color w:val="C00000"/>
        </w:rPr>
      </w:pPr>
      <w:r w:rsidRPr="009D0AA5">
        <w:rPr>
          <w:rFonts w:ascii="Arial" w:hAnsi="Arial" w:cs="Arial"/>
          <w:b/>
          <w:bCs/>
          <w:color w:val="C00000"/>
        </w:rPr>
        <w:t>1557.</w:t>
      </w:r>
    </w:p>
    <w:p w14:paraId="5419CA76" w14:textId="2A8CC339" w:rsidR="00AE7CC1" w:rsidRPr="009D0AA5" w:rsidRDefault="00AE7CC1" w:rsidP="009D0AA5">
      <w:pPr>
        <w:spacing w:line="360" w:lineRule="auto"/>
        <w:ind w:firstLine="720"/>
        <w:rPr>
          <w:rFonts w:ascii="Arial" w:hAnsi="Arial" w:cs="Arial"/>
        </w:rPr>
      </w:pPr>
      <w:r w:rsidRPr="009D0AA5">
        <w:rPr>
          <w:rFonts w:ascii="Arial" w:hAnsi="Arial" w:cs="Arial"/>
        </w:rPr>
        <w:t xml:space="preserve">Công đồng Vaticanô II dạy: </w:t>
      </w:r>
      <w:r w:rsidRPr="009D0AA5">
        <w:rPr>
          <w:rFonts w:ascii="Arial" w:hAnsi="Arial" w:cs="Arial"/>
          <w:color w:val="FF0000"/>
        </w:rPr>
        <w:t>"</w:t>
      </w:r>
      <w:r w:rsidRPr="009D0AA5">
        <w:rPr>
          <w:rFonts w:ascii="Arial" w:hAnsi="Arial" w:cs="Arial"/>
          <w:b/>
          <w:color w:val="FF0000"/>
        </w:rPr>
        <w:t>Khi được tấn phong,</w:t>
      </w:r>
      <w:r w:rsidRPr="009D0AA5">
        <w:rPr>
          <w:rFonts w:ascii="Arial" w:hAnsi="Arial" w:cs="Arial"/>
          <w:color w:val="FF0000"/>
        </w:rPr>
        <w:t xml:space="preserve"> </w:t>
      </w:r>
      <w:r w:rsidRPr="009D0AA5">
        <w:rPr>
          <w:rFonts w:ascii="Arial" w:hAnsi="Arial" w:cs="Arial"/>
          <w:b/>
          <w:color w:val="FF0000"/>
        </w:rPr>
        <w:t xml:space="preserve">các </w:t>
      </w:r>
      <w:r w:rsidR="00AD2287" w:rsidRPr="009D0AA5">
        <w:rPr>
          <w:rFonts w:ascii="Arial" w:hAnsi="Arial" w:cs="Arial"/>
          <w:b/>
          <w:color w:val="FF0000"/>
        </w:rPr>
        <w:t>G</w:t>
      </w:r>
      <w:r w:rsidRPr="009D0AA5">
        <w:rPr>
          <w:rFonts w:ascii="Arial" w:hAnsi="Arial" w:cs="Arial"/>
          <w:b/>
          <w:color w:val="FF0000"/>
        </w:rPr>
        <w:t xml:space="preserve">iám </w:t>
      </w:r>
      <w:r w:rsidR="00AD2287" w:rsidRPr="009D0AA5">
        <w:rPr>
          <w:rFonts w:ascii="Arial" w:hAnsi="Arial" w:cs="Arial"/>
          <w:b/>
          <w:color w:val="FF0000"/>
        </w:rPr>
        <w:t>M</w:t>
      </w:r>
      <w:r w:rsidRPr="009D0AA5">
        <w:rPr>
          <w:rFonts w:ascii="Arial" w:hAnsi="Arial" w:cs="Arial"/>
          <w:b/>
          <w:color w:val="FF0000"/>
        </w:rPr>
        <w:t xml:space="preserve">ục nhận lãnh </w:t>
      </w:r>
      <w:r w:rsidRPr="009D0AA5">
        <w:rPr>
          <w:rFonts w:ascii="Arial" w:hAnsi="Arial" w:cs="Arial"/>
          <w:b/>
          <w:color w:val="0033CC"/>
        </w:rPr>
        <w:t xml:space="preserve">trọn vẹn Bí Tích Truyền Chức </w:t>
      </w:r>
      <w:r w:rsidRPr="009D0AA5">
        <w:rPr>
          <w:rFonts w:ascii="Arial" w:hAnsi="Arial" w:cs="Arial"/>
          <w:b/>
          <w:color w:val="FF0000"/>
        </w:rPr>
        <w:t xml:space="preserve">mà tập tục phụng vụ Hội Thánh và các thánh giáo phụ gọi là chức </w:t>
      </w:r>
      <w:r w:rsidR="00AD2287" w:rsidRPr="009D0AA5">
        <w:rPr>
          <w:rFonts w:ascii="Arial" w:hAnsi="Arial" w:cs="Arial"/>
          <w:b/>
          <w:color w:val="0033CC"/>
        </w:rPr>
        <w:t>T</w:t>
      </w:r>
      <w:r w:rsidRPr="009D0AA5">
        <w:rPr>
          <w:rFonts w:ascii="Arial" w:hAnsi="Arial" w:cs="Arial"/>
          <w:b/>
          <w:color w:val="0033CC"/>
        </w:rPr>
        <w:t xml:space="preserve">ư </w:t>
      </w:r>
      <w:r w:rsidR="00AD2287" w:rsidRPr="009D0AA5">
        <w:rPr>
          <w:rFonts w:ascii="Arial" w:hAnsi="Arial" w:cs="Arial"/>
          <w:b/>
          <w:color w:val="0033CC"/>
        </w:rPr>
        <w:t>T</w:t>
      </w:r>
      <w:r w:rsidRPr="009D0AA5">
        <w:rPr>
          <w:rFonts w:ascii="Arial" w:hAnsi="Arial" w:cs="Arial"/>
          <w:b/>
          <w:color w:val="0033CC"/>
        </w:rPr>
        <w:t xml:space="preserve">ế </w:t>
      </w:r>
      <w:r w:rsidR="00AD2287" w:rsidRPr="009D0AA5">
        <w:rPr>
          <w:rFonts w:ascii="Arial" w:hAnsi="Arial" w:cs="Arial"/>
          <w:b/>
          <w:color w:val="0033CC"/>
        </w:rPr>
        <w:t>T</w:t>
      </w:r>
      <w:r w:rsidRPr="009D0AA5">
        <w:rPr>
          <w:rFonts w:ascii="Arial" w:hAnsi="Arial" w:cs="Arial"/>
          <w:b/>
          <w:color w:val="0033CC"/>
        </w:rPr>
        <w:t xml:space="preserve">ối </w:t>
      </w:r>
      <w:r w:rsidR="00AD2287" w:rsidRPr="009D0AA5">
        <w:rPr>
          <w:rFonts w:ascii="Arial" w:hAnsi="Arial" w:cs="Arial"/>
          <w:b/>
          <w:color w:val="0033CC"/>
        </w:rPr>
        <w:t>C</w:t>
      </w:r>
      <w:r w:rsidRPr="009D0AA5">
        <w:rPr>
          <w:rFonts w:ascii="Arial" w:hAnsi="Arial" w:cs="Arial"/>
          <w:b/>
          <w:color w:val="0033CC"/>
        </w:rPr>
        <w:t xml:space="preserve">ao </w:t>
      </w:r>
      <w:r w:rsidRPr="009D0AA5">
        <w:rPr>
          <w:rFonts w:ascii="Arial" w:hAnsi="Arial" w:cs="Arial"/>
          <w:b/>
          <w:color w:val="FF0000"/>
        </w:rPr>
        <w:t xml:space="preserve">và nhận lãnh </w:t>
      </w:r>
      <w:r w:rsidRPr="009D0AA5">
        <w:rPr>
          <w:rFonts w:ascii="Arial" w:hAnsi="Arial" w:cs="Arial"/>
          <w:b/>
          <w:color w:val="0033CC"/>
        </w:rPr>
        <w:t>thực tại toàn vẹn của thánh vụ</w:t>
      </w:r>
      <w:r w:rsidRPr="009D0AA5">
        <w:rPr>
          <w:rFonts w:ascii="Arial" w:hAnsi="Arial" w:cs="Arial"/>
          <w:color w:val="0033CC"/>
        </w:rPr>
        <w:t>"</w:t>
      </w:r>
      <w:r w:rsidRPr="009D0AA5">
        <w:rPr>
          <w:rFonts w:ascii="Arial" w:hAnsi="Arial" w:cs="Arial"/>
          <w:color w:val="FF0000"/>
        </w:rPr>
        <w:t xml:space="preserve"> </w:t>
      </w:r>
      <w:r w:rsidRPr="009D0AA5">
        <w:rPr>
          <w:rFonts w:ascii="Arial" w:hAnsi="Arial" w:cs="Arial"/>
        </w:rPr>
        <w:t>(LG 21).</w:t>
      </w:r>
    </w:p>
    <w:p w14:paraId="7C78EB74" w14:textId="77777777" w:rsidR="00AE7CC1" w:rsidRPr="009D0AA5" w:rsidRDefault="00AE7CC1" w:rsidP="009D0AA5">
      <w:pPr>
        <w:spacing w:line="360" w:lineRule="auto"/>
        <w:ind w:firstLine="720"/>
        <w:rPr>
          <w:rFonts w:ascii="Arial" w:hAnsi="Arial" w:cs="Arial"/>
          <w:b/>
          <w:bCs/>
          <w:color w:val="C00000"/>
        </w:rPr>
      </w:pPr>
      <w:r w:rsidRPr="009D0AA5">
        <w:rPr>
          <w:rFonts w:ascii="Arial" w:hAnsi="Arial" w:cs="Arial"/>
          <w:b/>
          <w:bCs/>
          <w:color w:val="C00000"/>
        </w:rPr>
        <w:t xml:space="preserve">1558 </w:t>
      </w:r>
    </w:p>
    <w:p w14:paraId="4AD798E5" w14:textId="20C84566" w:rsidR="00AE7CC1" w:rsidRPr="009D0AA5" w:rsidRDefault="00AE7CC1" w:rsidP="009D0AA5">
      <w:pPr>
        <w:spacing w:line="360" w:lineRule="auto"/>
        <w:ind w:firstLine="720"/>
        <w:rPr>
          <w:rFonts w:ascii="Arial" w:hAnsi="Arial" w:cs="Arial"/>
        </w:rPr>
      </w:pPr>
      <w:r w:rsidRPr="009D0AA5">
        <w:rPr>
          <w:rFonts w:ascii="Arial" w:hAnsi="Arial" w:cs="Arial"/>
        </w:rPr>
        <w:t xml:space="preserve">"Khi được tấn phong, </w:t>
      </w:r>
      <w:r w:rsidR="00AD2287" w:rsidRPr="009D0AA5">
        <w:rPr>
          <w:rFonts w:ascii="Arial" w:hAnsi="Arial" w:cs="Arial"/>
        </w:rPr>
        <w:t>G</w:t>
      </w:r>
      <w:r w:rsidRPr="009D0AA5">
        <w:rPr>
          <w:rFonts w:ascii="Arial" w:hAnsi="Arial" w:cs="Arial"/>
        </w:rPr>
        <w:t xml:space="preserve">iám </w:t>
      </w:r>
      <w:r w:rsidR="00AD2287" w:rsidRPr="009D0AA5">
        <w:rPr>
          <w:rFonts w:ascii="Arial" w:hAnsi="Arial" w:cs="Arial"/>
        </w:rPr>
        <w:t>M</w:t>
      </w:r>
      <w:r w:rsidRPr="009D0AA5">
        <w:rPr>
          <w:rFonts w:ascii="Arial" w:hAnsi="Arial" w:cs="Arial"/>
        </w:rPr>
        <w:t xml:space="preserve">ục </w:t>
      </w:r>
      <w:r w:rsidRPr="009D0AA5">
        <w:rPr>
          <w:rFonts w:ascii="Arial" w:hAnsi="Arial" w:cs="Arial"/>
          <w:b/>
          <w:bCs/>
          <w:color w:val="C00000"/>
        </w:rPr>
        <w:t xml:space="preserve">không những có nhiệm vụ thánh hoá mà còn có nhiệm vụ giảng dạy và quản trị... </w:t>
      </w:r>
      <w:r w:rsidRPr="009D0AA5">
        <w:rPr>
          <w:rFonts w:ascii="Arial" w:hAnsi="Arial" w:cs="Arial"/>
        </w:rPr>
        <w:t xml:space="preserve">Tuy nhiên... qua sự đặt tay và qua các lời thánh hiến, </w:t>
      </w:r>
      <w:r w:rsidRPr="009D0AA5">
        <w:rPr>
          <w:rFonts w:ascii="Arial" w:hAnsi="Arial" w:cs="Arial"/>
          <w:b/>
          <w:color w:val="0033CC"/>
        </w:rPr>
        <w:t xml:space="preserve">ơn Chúa Thánh Thần được thông ban và ấn tín thánh được in trên các </w:t>
      </w:r>
      <w:r w:rsidR="00AD2287" w:rsidRPr="009D0AA5">
        <w:rPr>
          <w:rFonts w:ascii="Arial" w:hAnsi="Arial" w:cs="Arial"/>
          <w:b/>
          <w:color w:val="0033CC"/>
        </w:rPr>
        <w:t>G</w:t>
      </w:r>
      <w:r w:rsidRPr="009D0AA5">
        <w:rPr>
          <w:rFonts w:ascii="Arial" w:hAnsi="Arial" w:cs="Arial"/>
          <w:b/>
          <w:color w:val="0033CC"/>
        </w:rPr>
        <w:t xml:space="preserve">iám </w:t>
      </w:r>
      <w:r w:rsidR="00AD2287" w:rsidRPr="009D0AA5">
        <w:rPr>
          <w:rFonts w:ascii="Arial" w:hAnsi="Arial" w:cs="Arial"/>
          <w:b/>
          <w:color w:val="0033CC"/>
        </w:rPr>
        <w:t>M</w:t>
      </w:r>
      <w:r w:rsidRPr="009D0AA5">
        <w:rPr>
          <w:rFonts w:ascii="Arial" w:hAnsi="Arial" w:cs="Arial"/>
          <w:b/>
          <w:color w:val="0033CC"/>
        </w:rPr>
        <w:t xml:space="preserve">ục, </w:t>
      </w:r>
      <w:r w:rsidRPr="009D0AA5">
        <w:rPr>
          <w:rFonts w:ascii="Arial" w:hAnsi="Arial" w:cs="Arial"/>
          <w:b/>
          <w:color w:val="FF0000"/>
        </w:rPr>
        <w:t xml:space="preserve">nên các ngài thi hành nhiệm vụ của chính Chúa Kitô là Thầy, Mục Tử và Thượng </w:t>
      </w:r>
      <w:r w:rsidR="00AD5F39" w:rsidRPr="009D0AA5">
        <w:rPr>
          <w:rFonts w:ascii="Arial" w:hAnsi="Arial" w:cs="Arial"/>
          <w:b/>
          <w:color w:val="FF0000"/>
        </w:rPr>
        <w:t>T</w:t>
      </w:r>
      <w:r w:rsidRPr="009D0AA5">
        <w:rPr>
          <w:rFonts w:ascii="Arial" w:hAnsi="Arial" w:cs="Arial"/>
          <w:b/>
          <w:color w:val="FF0000"/>
        </w:rPr>
        <w:t>ế và hành động trong cương vị của Ngài</w:t>
      </w:r>
      <w:r w:rsidRPr="009D0AA5">
        <w:rPr>
          <w:rFonts w:ascii="Arial" w:hAnsi="Arial" w:cs="Arial"/>
          <w:color w:val="FF0000"/>
        </w:rPr>
        <w:t xml:space="preserve">" </w:t>
      </w:r>
      <w:r w:rsidRPr="009D0AA5">
        <w:rPr>
          <w:rFonts w:ascii="Arial" w:hAnsi="Arial" w:cs="Arial"/>
        </w:rPr>
        <w:t>(LG 21).</w:t>
      </w:r>
      <w:r w:rsidRPr="009D0AA5">
        <w:rPr>
          <w:rFonts w:ascii="Arial" w:hAnsi="Arial" w:cs="Arial"/>
          <w:color w:val="0033CC"/>
        </w:rPr>
        <w:t xml:space="preserve"> "</w:t>
      </w:r>
      <w:r w:rsidRPr="009D0AA5">
        <w:rPr>
          <w:rFonts w:ascii="Arial" w:hAnsi="Arial" w:cs="Arial"/>
          <w:b/>
          <w:color w:val="0033CC"/>
        </w:rPr>
        <w:t xml:space="preserve">Nhờ Thánh Thần mà các ngài đã lãnh nhận, các </w:t>
      </w:r>
      <w:r w:rsidR="00AD5F39" w:rsidRPr="009D0AA5">
        <w:rPr>
          <w:rFonts w:ascii="Arial" w:hAnsi="Arial" w:cs="Arial"/>
          <w:b/>
          <w:color w:val="0033CC"/>
        </w:rPr>
        <w:t>G</w:t>
      </w:r>
      <w:r w:rsidRPr="009D0AA5">
        <w:rPr>
          <w:rFonts w:ascii="Arial" w:hAnsi="Arial" w:cs="Arial"/>
          <w:b/>
          <w:color w:val="0033CC"/>
        </w:rPr>
        <w:t xml:space="preserve">iám </w:t>
      </w:r>
      <w:r w:rsidR="00AD5F39" w:rsidRPr="009D0AA5">
        <w:rPr>
          <w:rFonts w:ascii="Arial" w:hAnsi="Arial" w:cs="Arial"/>
          <w:b/>
          <w:color w:val="0033CC"/>
        </w:rPr>
        <w:t>M</w:t>
      </w:r>
      <w:r w:rsidRPr="009D0AA5">
        <w:rPr>
          <w:rFonts w:ascii="Arial" w:hAnsi="Arial" w:cs="Arial"/>
          <w:b/>
          <w:color w:val="0033CC"/>
        </w:rPr>
        <w:t xml:space="preserve">ục trở thành </w:t>
      </w:r>
      <w:r w:rsidR="00AD5F39" w:rsidRPr="009D0AA5">
        <w:rPr>
          <w:rFonts w:ascii="Arial" w:hAnsi="Arial" w:cs="Arial"/>
          <w:b/>
          <w:color w:val="0033CC"/>
        </w:rPr>
        <w:t>T</w:t>
      </w:r>
      <w:r w:rsidRPr="009D0AA5">
        <w:rPr>
          <w:rFonts w:ascii="Arial" w:hAnsi="Arial" w:cs="Arial"/>
          <w:b/>
          <w:color w:val="0033CC"/>
        </w:rPr>
        <w:t xml:space="preserve">hầy </w:t>
      </w:r>
      <w:r w:rsidR="00AD5F39" w:rsidRPr="009D0AA5">
        <w:rPr>
          <w:rFonts w:ascii="Arial" w:hAnsi="Arial" w:cs="Arial"/>
          <w:b/>
          <w:color w:val="0033CC"/>
        </w:rPr>
        <w:t>D</w:t>
      </w:r>
      <w:r w:rsidRPr="009D0AA5">
        <w:rPr>
          <w:rFonts w:ascii="Arial" w:hAnsi="Arial" w:cs="Arial"/>
          <w:b/>
          <w:color w:val="0033CC"/>
        </w:rPr>
        <w:t xml:space="preserve">ạy </w:t>
      </w:r>
      <w:r w:rsidR="00AD5F39" w:rsidRPr="009D0AA5">
        <w:rPr>
          <w:rFonts w:ascii="Arial" w:hAnsi="Arial" w:cs="Arial"/>
          <w:b/>
          <w:color w:val="0033CC"/>
        </w:rPr>
        <w:t>Đ</w:t>
      </w:r>
      <w:r w:rsidRPr="009D0AA5">
        <w:rPr>
          <w:rFonts w:ascii="Arial" w:hAnsi="Arial" w:cs="Arial"/>
          <w:b/>
          <w:color w:val="0033CC"/>
        </w:rPr>
        <w:t xml:space="preserve">ức </w:t>
      </w:r>
      <w:r w:rsidR="00AD5F39" w:rsidRPr="009D0AA5">
        <w:rPr>
          <w:rFonts w:ascii="Arial" w:hAnsi="Arial" w:cs="Arial"/>
          <w:b/>
          <w:color w:val="0033CC"/>
        </w:rPr>
        <w:t>T</w:t>
      </w:r>
      <w:r w:rsidRPr="009D0AA5">
        <w:rPr>
          <w:rFonts w:ascii="Arial" w:hAnsi="Arial" w:cs="Arial"/>
          <w:b/>
          <w:color w:val="0033CC"/>
        </w:rPr>
        <w:t>in, Thượng Tế, Mục Tử thực thụ và chính thức</w:t>
      </w:r>
      <w:r w:rsidRPr="009D0AA5">
        <w:rPr>
          <w:rFonts w:ascii="Arial" w:hAnsi="Arial" w:cs="Arial"/>
          <w:color w:val="0033CC"/>
        </w:rPr>
        <w:t xml:space="preserve">" </w:t>
      </w:r>
      <w:r w:rsidRPr="009D0AA5">
        <w:rPr>
          <w:rFonts w:ascii="Arial" w:hAnsi="Arial" w:cs="Arial"/>
        </w:rPr>
        <w:t>(Christus Dominus 2).</w:t>
      </w:r>
    </w:p>
    <w:p w14:paraId="4C115B2A" w14:textId="77777777" w:rsidR="00AE7CC1" w:rsidRPr="009D0AA5" w:rsidRDefault="00AE7CC1" w:rsidP="009D0AA5">
      <w:pPr>
        <w:spacing w:line="360" w:lineRule="auto"/>
        <w:ind w:firstLine="720"/>
        <w:rPr>
          <w:rFonts w:ascii="Arial" w:hAnsi="Arial" w:cs="Arial"/>
          <w:b/>
          <w:bCs/>
          <w:color w:val="C00000"/>
        </w:rPr>
      </w:pPr>
      <w:r w:rsidRPr="009D0AA5">
        <w:rPr>
          <w:rFonts w:ascii="Arial" w:hAnsi="Arial" w:cs="Arial"/>
          <w:b/>
          <w:bCs/>
          <w:color w:val="C00000"/>
        </w:rPr>
        <w:t xml:space="preserve">1559 </w:t>
      </w:r>
    </w:p>
    <w:p w14:paraId="50E32928" w14:textId="47E2D851" w:rsidR="00AE7CC1" w:rsidRPr="009D0AA5" w:rsidRDefault="00AE7CC1" w:rsidP="009D0AA5">
      <w:pPr>
        <w:spacing w:before="0" w:line="360" w:lineRule="auto"/>
        <w:ind w:firstLine="720"/>
        <w:rPr>
          <w:rFonts w:ascii="Arial" w:hAnsi="Arial" w:cs="Arial"/>
        </w:rPr>
      </w:pPr>
      <w:r w:rsidRPr="009D0AA5">
        <w:rPr>
          <w:rFonts w:ascii="Arial" w:hAnsi="Arial" w:cs="Arial"/>
        </w:rPr>
        <w:t xml:space="preserve">"Người lãnh nhận Bí Tích Truyền Chức và hiệp thông phẩm trật với Thủ Lãnh cùng các phần tử trong cộng đoàn </w:t>
      </w:r>
      <w:r w:rsidRPr="009D0AA5">
        <w:rPr>
          <w:rFonts w:ascii="Arial" w:hAnsi="Arial" w:cs="Arial"/>
          <w:b/>
          <w:bCs/>
          <w:color w:val="FF0000"/>
        </w:rPr>
        <w:t>trở thành phần tử của Giám Mục Đoàn"</w:t>
      </w:r>
      <w:r w:rsidRPr="009D0AA5">
        <w:rPr>
          <w:rFonts w:ascii="Arial" w:hAnsi="Arial" w:cs="Arial"/>
          <w:color w:val="FF0000"/>
        </w:rPr>
        <w:t xml:space="preserve"> </w:t>
      </w:r>
      <w:r w:rsidRPr="009D0AA5">
        <w:rPr>
          <w:rFonts w:ascii="Arial" w:hAnsi="Arial" w:cs="Arial"/>
        </w:rPr>
        <w:t xml:space="preserve">(LG 22). Một trong những cách diễn tả đặc tính và bản chất tập đoàn của hàng </w:t>
      </w:r>
      <w:r w:rsidR="00C308A7" w:rsidRPr="009D0AA5">
        <w:rPr>
          <w:rFonts w:ascii="Arial" w:hAnsi="Arial" w:cs="Arial"/>
        </w:rPr>
        <w:t>G</w:t>
      </w:r>
      <w:r w:rsidRPr="009D0AA5">
        <w:rPr>
          <w:rFonts w:ascii="Arial" w:hAnsi="Arial" w:cs="Arial"/>
        </w:rPr>
        <w:t xml:space="preserve">iám </w:t>
      </w:r>
      <w:r w:rsidR="00C308A7" w:rsidRPr="009D0AA5">
        <w:rPr>
          <w:rFonts w:ascii="Arial" w:hAnsi="Arial" w:cs="Arial"/>
        </w:rPr>
        <w:t>M</w:t>
      </w:r>
      <w:r w:rsidRPr="009D0AA5">
        <w:rPr>
          <w:rFonts w:ascii="Arial" w:hAnsi="Arial" w:cs="Arial"/>
        </w:rPr>
        <w:t xml:space="preserve">ục là từ xưa Hội Thánh muốn có nhiều </w:t>
      </w:r>
      <w:r w:rsidR="00C308A7" w:rsidRPr="009D0AA5">
        <w:rPr>
          <w:rFonts w:ascii="Arial" w:hAnsi="Arial" w:cs="Arial"/>
        </w:rPr>
        <w:t>G</w:t>
      </w:r>
      <w:r w:rsidRPr="009D0AA5">
        <w:rPr>
          <w:rFonts w:ascii="Arial" w:hAnsi="Arial" w:cs="Arial"/>
        </w:rPr>
        <w:t xml:space="preserve">iám </w:t>
      </w:r>
      <w:r w:rsidR="00C308A7" w:rsidRPr="009D0AA5">
        <w:rPr>
          <w:rFonts w:ascii="Arial" w:hAnsi="Arial" w:cs="Arial"/>
        </w:rPr>
        <w:t>M</w:t>
      </w:r>
      <w:r w:rsidRPr="009D0AA5">
        <w:rPr>
          <w:rFonts w:ascii="Arial" w:hAnsi="Arial" w:cs="Arial"/>
        </w:rPr>
        <w:t xml:space="preserve">ục cùng tấn phong một </w:t>
      </w:r>
      <w:r w:rsidR="00C308A7" w:rsidRPr="009D0AA5">
        <w:rPr>
          <w:rFonts w:ascii="Arial" w:hAnsi="Arial" w:cs="Arial"/>
        </w:rPr>
        <w:t>T</w:t>
      </w:r>
      <w:r w:rsidRPr="009D0AA5">
        <w:rPr>
          <w:rFonts w:ascii="Arial" w:hAnsi="Arial" w:cs="Arial"/>
        </w:rPr>
        <w:t xml:space="preserve">ân </w:t>
      </w:r>
      <w:r w:rsidR="00C308A7" w:rsidRPr="009D0AA5">
        <w:rPr>
          <w:rFonts w:ascii="Arial" w:hAnsi="Arial" w:cs="Arial"/>
        </w:rPr>
        <w:t>G</w:t>
      </w:r>
      <w:r w:rsidRPr="009D0AA5">
        <w:rPr>
          <w:rFonts w:ascii="Arial" w:hAnsi="Arial" w:cs="Arial"/>
        </w:rPr>
        <w:t xml:space="preserve">iám </w:t>
      </w:r>
      <w:r w:rsidR="00C308A7" w:rsidRPr="009D0AA5">
        <w:rPr>
          <w:rFonts w:ascii="Arial" w:hAnsi="Arial" w:cs="Arial"/>
        </w:rPr>
        <w:t>M</w:t>
      </w:r>
      <w:r w:rsidRPr="009D0AA5">
        <w:rPr>
          <w:rFonts w:ascii="Arial" w:hAnsi="Arial" w:cs="Arial"/>
        </w:rPr>
        <w:t xml:space="preserve">ục (LG22). </w:t>
      </w:r>
      <w:r w:rsidRPr="009D0AA5">
        <w:rPr>
          <w:rFonts w:ascii="Arial" w:hAnsi="Arial" w:cs="Arial"/>
          <w:b/>
          <w:color w:val="FF0000"/>
        </w:rPr>
        <w:t xml:space="preserve">Để tấn phong hợp pháp một </w:t>
      </w:r>
      <w:r w:rsidR="00C308A7" w:rsidRPr="009D0AA5">
        <w:rPr>
          <w:rFonts w:ascii="Arial" w:hAnsi="Arial" w:cs="Arial"/>
          <w:b/>
          <w:color w:val="FF0000"/>
        </w:rPr>
        <w:t>G</w:t>
      </w:r>
      <w:r w:rsidRPr="009D0AA5">
        <w:rPr>
          <w:rFonts w:ascii="Arial" w:hAnsi="Arial" w:cs="Arial"/>
          <w:b/>
          <w:color w:val="FF0000"/>
        </w:rPr>
        <w:t xml:space="preserve">iám </w:t>
      </w:r>
      <w:r w:rsidR="00C308A7" w:rsidRPr="009D0AA5">
        <w:rPr>
          <w:rFonts w:ascii="Arial" w:hAnsi="Arial" w:cs="Arial"/>
          <w:b/>
          <w:color w:val="FF0000"/>
        </w:rPr>
        <w:t>M</w:t>
      </w:r>
      <w:r w:rsidRPr="009D0AA5">
        <w:rPr>
          <w:rFonts w:ascii="Arial" w:hAnsi="Arial" w:cs="Arial"/>
          <w:b/>
          <w:color w:val="FF0000"/>
        </w:rPr>
        <w:t xml:space="preserve">ục, ngày nay phải có ý kiến đặc biệt của </w:t>
      </w:r>
      <w:r w:rsidR="00C308A7" w:rsidRPr="009D0AA5">
        <w:rPr>
          <w:rFonts w:ascii="Arial" w:hAnsi="Arial" w:cs="Arial"/>
          <w:b/>
          <w:color w:val="FF0000"/>
        </w:rPr>
        <w:t>G</w:t>
      </w:r>
      <w:r w:rsidRPr="009D0AA5">
        <w:rPr>
          <w:rFonts w:ascii="Arial" w:hAnsi="Arial" w:cs="Arial"/>
          <w:b/>
          <w:color w:val="FF0000"/>
        </w:rPr>
        <w:t xml:space="preserve">iám </w:t>
      </w:r>
      <w:r w:rsidR="00C308A7" w:rsidRPr="009D0AA5">
        <w:rPr>
          <w:rFonts w:ascii="Arial" w:hAnsi="Arial" w:cs="Arial"/>
          <w:b/>
          <w:color w:val="FF0000"/>
        </w:rPr>
        <w:t>M</w:t>
      </w:r>
      <w:r w:rsidRPr="009D0AA5">
        <w:rPr>
          <w:rFonts w:ascii="Arial" w:hAnsi="Arial" w:cs="Arial"/>
          <w:b/>
          <w:color w:val="FF0000"/>
        </w:rPr>
        <w:t>ục Rôma, vì ngài là dây liên kết hữu hình cao nhất của sự hiệp thông giữa các Giáo Hội địa phương trong một Hội Thánh Duy Nhất và bảo đảm cho các Giáo Hội được tự do.</w:t>
      </w:r>
    </w:p>
    <w:p w14:paraId="35AEC7A3" w14:textId="0F03E75E" w:rsidR="00AE7CC1" w:rsidRPr="009D0AA5" w:rsidRDefault="00AE7CC1" w:rsidP="009D0AA5">
      <w:pPr>
        <w:spacing w:before="0" w:line="360" w:lineRule="auto"/>
        <w:ind w:firstLine="720"/>
        <w:rPr>
          <w:rFonts w:ascii="Arial" w:hAnsi="Arial" w:cs="Arial"/>
          <w:b/>
          <w:color w:val="0033CC"/>
        </w:rPr>
      </w:pPr>
      <w:r w:rsidRPr="009D0AA5">
        <w:rPr>
          <w:rFonts w:ascii="Arial" w:hAnsi="Arial" w:cs="Arial"/>
          <w:b/>
          <w:color w:val="0033CC"/>
        </w:rPr>
        <w:t xml:space="preserve">B/ Việc truyền chức cho các </w:t>
      </w:r>
      <w:r w:rsidR="00C308A7" w:rsidRPr="009D0AA5">
        <w:rPr>
          <w:rFonts w:ascii="Arial" w:hAnsi="Arial" w:cs="Arial"/>
          <w:b/>
          <w:color w:val="0033CC"/>
        </w:rPr>
        <w:t>L</w:t>
      </w:r>
      <w:r w:rsidRPr="009D0AA5">
        <w:rPr>
          <w:rFonts w:ascii="Arial" w:hAnsi="Arial" w:cs="Arial"/>
          <w:b/>
          <w:color w:val="0033CC"/>
        </w:rPr>
        <w:t xml:space="preserve">inh </w:t>
      </w:r>
      <w:r w:rsidR="00C308A7" w:rsidRPr="009D0AA5">
        <w:rPr>
          <w:rFonts w:ascii="Arial" w:hAnsi="Arial" w:cs="Arial"/>
          <w:b/>
          <w:color w:val="0033CC"/>
        </w:rPr>
        <w:t>M</w:t>
      </w:r>
      <w:r w:rsidRPr="009D0AA5">
        <w:rPr>
          <w:rFonts w:ascii="Arial" w:hAnsi="Arial" w:cs="Arial"/>
          <w:b/>
          <w:color w:val="0033CC"/>
        </w:rPr>
        <w:t xml:space="preserve">ục – những cộng sự viên của các </w:t>
      </w:r>
      <w:r w:rsidR="00C308A7" w:rsidRPr="009D0AA5">
        <w:rPr>
          <w:rFonts w:ascii="Arial" w:hAnsi="Arial" w:cs="Arial"/>
          <w:b/>
          <w:color w:val="0033CC"/>
        </w:rPr>
        <w:t>G</w:t>
      </w:r>
      <w:r w:rsidRPr="009D0AA5">
        <w:rPr>
          <w:rFonts w:ascii="Arial" w:hAnsi="Arial" w:cs="Arial"/>
          <w:b/>
          <w:color w:val="0033CC"/>
        </w:rPr>
        <w:t xml:space="preserve">iám </w:t>
      </w:r>
      <w:r w:rsidR="00C308A7" w:rsidRPr="009D0AA5">
        <w:rPr>
          <w:rFonts w:ascii="Arial" w:hAnsi="Arial" w:cs="Arial"/>
          <w:b/>
          <w:color w:val="0033CC"/>
        </w:rPr>
        <w:t>M</w:t>
      </w:r>
      <w:r w:rsidRPr="009D0AA5">
        <w:rPr>
          <w:rFonts w:ascii="Arial" w:hAnsi="Arial" w:cs="Arial"/>
          <w:b/>
          <w:color w:val="0033CC"/>
        </w:rPr>
        <w:t>ục.</w:t>
      </w:r>
    </w:p>
    <w:p w14:paraId="0D2D8578" w14:textId="77777777" w:rsidR="00AE7CC1" w:rsidRPr="009D0AA5" w:rsidRDefault="00AE7CC1" w:rsidP="009D0AA5">
      <w:pPr>
        <w:spacing w:line="360" w:lineRule="auto"/>
        <w:ind w:firstLine="720"/>
        <w:rPr>
          <w:rFonts w:ascii="Arial" w:hAnsi="Arial" w:cs="Arial"/>
          <w:b/>
          <w:bCs/>
          <w:color w:val="C00000"/>
        </w:rPr>
      </w:pPr>
      <w:r w:rsidRPr="009D0AA5">
        <w:rPr>
          <w:rFonts w:ascii="Arial" w:hAnsi="Arial" w:cs="Arial"/>
          <w:b/>
          <w:bCs/>
          <w:color w:val="C00000"/>
        </w:rPr>
        <w:t>1562.</w:t>
      </w:r>
    </w:p>
    <w:p w14:paraId="33AD123C" w14:textId="3889532B" w:rsidR="00AE7CC1" w:rsidRPr="009D0AA5" w:rsidRDefault="00AE7CC1" w:rsidP="009D0AA5">
      <w:pPr>
        <w:spacing w:line="360" w:lineRule="auto"/>
        <w:ind w:firstLine="720"/>
        <w:rPr>
          <w:rFonts w:ascii="Arial" w:hAnsi="Arial" w:cs="Arial"/>
        </w:rPr>
      </w:pPr>
      <w:r w:rsidRPr="009D0AA5">
        <w:rPr>
          <w:rFonts w:ascii="Arial" w:hAnsi="Arial" w:cs="Arial"/>
        </w:rPr>
        <w:lastRenderedPageBreak/>
        <w:t xml:space="preserve">"Được Chúa Cha thánh hiến và sai đến thế gian (Ga 10,36), Chúa Kitô nhờ các </w:t>
      </w:r>
      <w:r w:rsidR="00C308A7" w:rsidRPr="009D0AA5">
        <w:rPr>
          <w:rFonts w:ascii="Arial" w:hAnsi="Arial" w:cs="Arial"/>
        </w:rPr>
        <w:t>T</w:t>
      </w:r>
      <w:r w:rsidRPr="009D0AA5">
        <w:rPr>
          <w:rFonts w:ascii="Arial" w:hAnsi="Arial" w:cs="Arial"/>
        </w:rPr>
        <w:t xml:space="preserve">ông </w:t>
      </w:r>
      <w:r w:rsidR="00C308A7" w:rsidRPr="009D0AA5">
        <w:rPr>
          <w:rFonts w:ascii="Arial" w:hAnsi="Arial" w:cs="Arial"/>
        </w:rPr>
        <w:t>Đ</w:t>
      </w:r>
      <w:r w:rsidRPr="009D0AA5">
        <w:rPr>
          <w:rFonts w:ascii="Arial" w:hAnsi="Arial" w:cs="Arial"/>
        </w:rPr>
        <w:t xml:space="preserve">ồ, đã làm cho các </w:t>
      </w:r>
      <w:r w:rsidR="00C308A7" w:rsidRPr="009D0AA5">
        <w:rPr>
          <w:rFonts w:ascii="Arial" w:hAnsi="Arial" w:cs="Arial"/>
        </w:rPr>
        <w:t>G</w:t>
      </w:r>
      <w:r w:rsidRPr="009D0AA5">
        <w:rPr>
          <w:rFonts w:ascii="Arial" w:hAnsi="Arial" w:cs="Arial"/>
        </w:rPr>
        <w:t xml:space="preserve">iám </w:t>
      </w:r>
      <w:r w:rsidR="00C308A7" w:rsidRPr="009D0AA5">
        <w:rPr>
          <w:rFonts w:ascii="Arial" w:hAnsi="Arial" w:cs="Arial"/>
        </w:rPr>
        <w:t>M</w:t>
      </w:r>
      <w:r w:rsidRPr="009D0AA5">
        <w:rPr>
          <w:rFonts w:ascii="Arial" w:hAnsi="Arial" w:cs="Arial"/>
        </w:rPr>
        <w:t xml:space="preserve">ục, những vị kế nhiệm các tông đồ, có thể tham dự vào việc thánh hiến và vào sứ mạng của mình. </w:t>
      </w:r>
      <w:r w:rsidRPr="009D0AA5">
        <w:rPr>
          <w:rFonts w:ascii="Arial" w:hAnsi="Arial" w:cs="Arial"/>
          <w:b/>
          <w:color w:val="FF0000"/>
        </w:rPr>
        <w:t xml:space="preserve">Các </w:t>
      </w:r>
      <w:r w:rsidR="00C308A7" w:rsidRPr="009D0AA5">
        <w:rPr>
          <w:rFonts w:ascii="Arial" w:hAnsi="Arial" w:cs="Arial"/>
          <w:b/>
          <w:color w:val="FF0000"/>
        </w:rPr>
        <w:t>G</w:t>
      </w:r>
      <w:r w:rsidRPr="009D0AA5">
        <w:rPr>
          <w:rFonts w:ascii="Arial" w:hAnsi="Arial" w:cs="Arial"/>
          <w:b/>
          <w:color w:val="FF0000"/>
        </w:rPr>
        <w:t xml:space="preserve">iám </w:t>
      </w:r>
      <w:r w:rsidR="00C308A7" w:rsidRPr="009D0AA5">
        <w:rPr>
          <w:rFonts w:ascii="Arial" w:hAnsi="Arial" w:cs="Arial"/>
          <w:b/>
          <w:color w:val="FF0000"/>
        </w:rPr>
        <w:t>M</w:t>
      </w:r>
      <w:r w:rsidRPr="009D0AA5">
        <w:rPr>
          <w:rFonts w:ascii="Arial" w:hAnsi="Arial" w:cs="Arial"/>
          <w:b/>
          <w:color w:val="FF0000"/>
        </w:rPr>
        <w:t>ục lại giao trách nhiệm của tác vụ mình một cách hợp pháp cho nhiều phần tử trong Hội Thánh theo từng cấp bậc</w:t>
      </w:r>
      <w:r w:rsidRPr="009D0AA5">
        <w:rPr>
          <w:rFonts w:ascii="Arial" w:hAnsi="Arial" w:cs="Arial"/>
          <w:color w:val="FF0000"/>
        </w:rPr>
        <w:t>"</w:t>
      </w:r>
      <w:r w:rsidRPr="009D0AA5">
        <w:rPr>
          <w:rFonts w:ascii="Arial" w:hAnsi="Arial" w:cs="Arial"/>
        </w:rPr>
        <w:t xml:space="preserve"> (LG 28).</w:t>
      </w:r>
    </w:p>
    <w:p w14:paraId="777ED822" w14:textId="74986054" w:rsidR="00AE7CC1" w:rsidRPr="009D0AA5" w:rsidRDefault="00AE7CC1" w:rsidP="009D0AA5">
      <w:pPr>
        <w:spacing w:line="360" w:lineRule="auto"/>
        <w:ind w:firstLine="720"/>
        <w:rPr>
          <w:rFonts w:ascii="Arial" w:hAnsi="Arial" w:cs="Arial"/>
        </w:rPr>
      </w:pPr>
      <w:r w:rsidRPr="009D0AA5">
        <w:rPr>
          <w:rFonts w:ascii="Arial" w:hAnsi="Arial" w:cs="Arial"/>
          <w:color w:val="0033CC"/>
        </w:rPr>
        <w:t>"</w:t>
      </w:r>
      <w:r w:rsidRPr="009D0AA5">
        <w:rPr>
          <w:rFonts w:ascii="Arial" w:hAnsi="Arial" w:cs="Arial"/>
          <w:b/>
          <w:color w:val="0033CC"/>
        </w:rPr>
        <w:t xml:space="preserve">Ngài lại trao ban cho các </w:t>
      </w:r>
      <w:r w:rsidR="00C308A7" w:rsidRPr="009D0AA5">
        <w:rPr>
          <w:rFonts w:ascii="Arial" w:hAnsi="Arial" w:cs="Arial"/>
          <w:b/>
          <w:color w:val="0033CC"/>
        </w:rPr>
        <w:t>L</w:t>
      </w:r>
      <w:r w:rsidRPr="009D0AA5">
        <w:rPr>
          <w:rFonts w:ascii="Arial" w:hAnsi="Arial" w:cs="Arial"/>
          <w:b/>
          <w:color w:val="0033CC"/>
        </w:rPr>
        <w:t xml:space="preserve">inh </w:t>
      </w:r>
      <w:r w:rsidR="00C308A7" w:rsidRPr="009D0AA5">
        <w:rPr>
          <w:rFonts w:ascii="Arial" w:hAnsi="Arial" w:cs="Arial"/>
          <w:b/>
          <w:color w:val="0033CC"/>
        </w:rPr>
        <w:t>M</w:t>
      </w:r>
      <w:r w:rsidRPr="009D0AA5">
        <w:rPr>
          <w:rFonts w:ascii="Arial" w:hAnsi="Arial" w:cs="Arial"/>
          <w:b/>
          <w:color w:val="0033CC"/>
        </w:rPr>
        <w:t xml:space="preserve">ục chức vụ thừa hành này ở một cấp độ tuỳ thuộc, để một khi gia nhập hàng </w:t>
      </w:r>
      <w:r w:rsidR="00C308A7" w:rsidRPr="009D0AA5">
        <w:rPr>
          <w:rFonts w:ascii="Arial" w:hAnsi="Arial" w:cs="Arial"/>
          <w:b/>
          <w:color w:val="0033CC"/>
        </w:rPr>
        <w:t>L</w:t>
      </w:r>
      <w:r w:rsidRPr="009D0AA5">
        <w:rPr>
          <w:rFonts w:ascii="Arial" w:hAnsi="Arial" w:cs="Arial"/>
          <w:b/>
          <w:color w:val="0033CC"/>
        </w:rPr>
        <w:t xml:space="preserve">inh </w:t>
      </w:r>
      <w:r w:rsidR="00C308A7" w:rsidRPr="009D0AA5">
        <w:rPr>
          <w:rFonts w:ascii="Arial" w:hAnsi="Arial" w:cs="Arial"/>
          <w:b/>
          <w:color w:val="0033CC"/>
        </w:rPr>
        <w:t>M</w:t>
      </w:r>
      <w:r w:rsidRPr="009D0AA5">
        <w:rPr>
          <w:rFonts w:ascii="Arial" w:hAnsi="Arial" w:cs="Arial"/>
          <w:b/>
          <w:color w:val="0033CC"/>
        </w:rPr>
        <w:t xml:space="preserve">ục họ là những cộng sự viên của hàng </w:t>
      </w:r>
      <w:r w:rsidR="00C308A7" w:rsidRPr="009D0AA5">
        <w:rPr>
          <w:rFonts w:ascii="Arial" w:hAnsi="Arial" w:cs="Arial"/>
          <w:b/>
          <w:color w:val="0033CC"/>
        </w:rPr>
        <w:t>G</w:t>
      </w:r>
      <w:r w:rsidRPr="009D0AA5">
        <w:rPr>
          <w:rFonts w:ascii="Arial" w:hAnsi="Arial" w:cs="Arial"/>
          <w:b/>
          <w:color w:val="0033CC"/>
        </w:rPr>
        <w:t xml:space="preserve">iám </w:t>
      </w:r>
      <w:r w:rsidR="00C308A7" w:rsidRPr="009D0AA5">
        <w:rPr>
          <w:rFonts w:ascii="Arial" w:hAnsi="Arial" w:cs="Arial"/>
          <w:b/>
          <w:color w:val="0033CC"/>
        </w:rPr>
        <w:t>M</w:t>
      </w:r>
      <w:r w:rsidRPr="009D0AA5">
        <w:rPr>
          <w:rFonts w:ascii="Arial" w:hAnsi="Arial" w:cs="Arial"/>
          <w:b/>
          <w:color w:val="0033CC"/>
        </w:rPr>
        <w:t>ục</w:t>
      </w:r>
      <w:r w:rsidRPr="009D0AA5">
        <w:rPr>
          <w:rFonts w:ascii="Arial" w:hAnsi="Arial" w:cs="Arial"/>
          <w:color w:val="0033CC"/>
        </w:rPr>
        <w:t xml:space="preserve"> </w:t>
      </w:r>
      <w:r w:rsidRPr="009D0AA5">
        <w:rPr>
          <w:rFonts w:ascii="Arial" w:hAnsi="Arial" w:cs="Arial"/>
        </w:rPr>
        <w:t xml:space="preserve">để chu toàn một cách tốt đẹp sứ mạng </w:t>
      </w:r>
      <w:r w:rsidR="00C308A7" w:rsidRPr="009D0AA5">
        <w:rPr>
          <w:rFonts w:ascii="Arial" w:hAnsi="Arial" w:cs="Arial"/>
        </w:rPr>
        <w:t>T</w:t>
      </w:r>
      <w:r w:rsidRPr="009D0AA5">
        <w:rPr>
          <w:rFonts w:ascii="Arial" w:hAnsi="Arial" w:cs="Arial"/>
        </w:rPr>
        <w:t xml:space="preserve">ông </w:t>
      </w:r>
      <w:r w:rsidR="00C308A7" w:rsidRPr="009D0AA5">
        <w:rPr>
          <w:rFonts w:ascii="Arial" w:hAnsi="Arial" w:cs="Arial"/>
        </w:rPr>
        <w:t>Đ</w:t>
      </w:r>
      <w:r w:rsidRPr="009D0AA5">
        <w:rPr>
          <w:rFonts w:ascii="Arial" w:hAnsi="Arial" w:cs="Arial"/>
        </w:rPr>
        <w:t>ồ mà Chúa Kitô trao phó" (Presbyterorum Ordinis 2).</w:t>
      </w:r>
    </w:p>
    <w:p w14:paraId="58368BAF" w14:textId="77777777" w:rsidR="00AE7CC1" w:rsidRPr="009D0AA5" w:rsidRDefault="00AE7CC1" w:rsidP="009D0AA5">
      <w:pPr>
        <w:spacing w:line="360" w:lineRule="auto"/>
        <w:ind w:firstLine="720"/>
        <w:rPr>
          <w:rFonts w:ascii="Arial" w:hAnsi="Arial" w:cs="Arial"/>
          <w:b/>
          <w:bCs/>
          <w:color w:val="C00000"/>
        </w:rPr>
      </w:pPr>
      <w:r w:rsidRPr="009D0AA5">
        <w:rPr>
          <w:rFonts w:ascii="Arial" w:hAnsi="Arial" w:cs="Arial"/>
          <w:b/>
          <w:bCs/>
          <w:color w:val="C00000"/>
        </w:rPr>
        <w:t xml:space="preserve">1563 </w:t>
      </w:r>
    </w:p>
    <w:p w14:paraId="017BBF38" w14:textId="22267F6A" w:rsidR="00AE7CC1" w:rsidRPr="009D0AA5" w:rsidRDefault="00AE7CC1" w:rsidP="009D0AA5">
      <w:pPr>
        <w:spacing w:line="360" w:lineRule="auto"/>
        <w:ind w:firstLine="720"/>
        <w:rPr>
          <w:rFonts w:ascii="Arial" w:hAnsi="Arial" w:cs="Arial"/>
        </w:rPr>
      </w:pPr>
      <w:r w:rsidRPr="009D0AA5">
        <w:rPr>
          <w:rFonts w:ascii="Arial" w:hAnsi="Arial" w:cs="Arial"/>
          <w:b/>
          <w:bCs/>
          <w:color w:val="FF0000"/>
        </w:rPr>
        <w:t xml:space="preserve">"Chức vụ </w:t>
      </w:r>
      <w:r w:rsidR="00C308A7" w:rsidRPr="009D0AA5">
        <w:rPr>
          <w:rFonts w:ascii="Arial" w:hAnsi="Arial" w:cs="Arial"/>
          <w:b/>
          <w:bCs/>
          <w:color w:val="FF0000"/>
        </w:rPr>
        <w:t>L</w:t>
      </w:r>
      <w:r w:rsidRPr="009D0AA5">
        <w:rPr>
          <w:rFonts w:ascii="Arial" w:hAnsi="Arial" w:cs="Arial"/>
          <w:b/>
          <w:bCs/>
          <w:color w:val="FF0000"/>
        </w:rPr>
        <w:t xml:space="preserve">inh </w:t>
      </w:r>
      <w:r w:rsidR="00C308A7" w:rsidRPr="009D0AA5">
        <w:rPr>
          <w:rFonts w:ascii="Arial" w:hAnsi="Arial" w:cs="Arial"/>
          <w:b/>
          <w:bCs/>
          <w:color w:val="FF0000"/>
        </w:rPr>
        <w:t>M</w:t>
      </w:r>
      <w:r w:rsidRPr="009D0AA5">
        <w:rPr>
          <w:rFonts w:ascii="Arial" w:hAnsi="Arial" w:cs="Arial"/>
          <w:b/>
          <w:bCs/>
          <w:color w:val="FF0000"/>
        </w:rPr>
        <w:t xml:space="preserve">ục liên kết với chức </w:t>
      </w:r>
      <w:r w:rsidR="00C308A7" w:rsidRPr="009D0AA5">
        <w:rPr>
          <w:rFonts w:ascii="Arial" w:hAnsi="Arial" w:cs="Arial"/>
          <w:b/>
          <w:bCs/>
          <w:color w:val="FF0000"/>
        </w:rPr>
        <w:t>G</w:t>
      </w:r>
      <w:r w:rsidRPr="009D0AA5">
        <w:rPr>
          <w:rFonts w:ascii="Arial" w:hAnsi="Arial" w:cs="Arial"/>
          <w:b/>
          <w:bCs/>
          <w:color w:val="FF0000"/>
        </w:rPr>
        <w:t xml:space="preserve">iám </w:t>
      </w:r>
      <w:r w:rsidR="00C308A7" w:rsidRPr="009D0AA5">
        <w:rPr>
          <w:rFonts w:ascii="Arial" w:hAnsi="Arial" w:cs="Arial"/>
          <w:b/>
          <w:bCs/>
          <w:color w:val="FF0000"/>
        </w:rPr>
        <w:t>M</w:t>
      </w:r>
      <w:r w:rsidRPr="009D0AA5">
        <w:rPr>
          <w:rFonts w:ascii="Arial" w:hAnsi="Arial" w:cs="Arial"/>
          <w:b/>
          <w:bCs/>
          <w:color w:val="FF0000"/>
        </w:rPr>
        <w:t>ục</w:t>
      </w:r>
      <w:r w:rsidRPr="009D0AA5">
        <w:rPr>
          <w:rFonts w:ascii="Arial" w:hAnsi="Arial" w:cs="Arial"/>
        </w:rPr>
        <w:t xml:space="preserve">, nên cũng được </w:t>
      </w:r>
      <w:r w:rsidRPr="009D0AA5">
        <w:rPr>
          <w:rFonts w:ascii="Arial" w:hAnsi="Arial" w:cs="Arial"/>
          <w:b/>
          <w:bCs/>
          <w:color w:val="0033CC"/>
        </w:rPr>
        <w:t>tham dự vào quyền bính</w:t>
      </w:r>
      <w:r w:rsidRPr="009D0AA5">
        <w:rPr>
          <w:rFonts w:ascii="Arial" w:hAnsi="Arial" w:cs="Arial"/>
          <w:color w:val="0033CC"/>
        </w:rPr>
        <w:t xml:space="preserve"> </w:t>
      </w:r>
      <w:r w:rsidRPr="009D0AA5">
        <w:rPr>
          <w:rFonts w:ascii="Arial" w:hAnsi="Arial" w:cs="Arial"/>
        </w:rPr>
        <w:t>mà chính Chúa Kitô đã dùng để kiến tạo, thánh hóa và cai quản Thân Thể Ngài…" (PO 2).</w:t>
      </w:r>
    </w:p>
    <w:p w14:paraId="036374FB" w14:textId="77777777" w:rsidR="00AE7CC1" w:rsidRPr="009D0AA5" w:rsidRDefault="00AE7CC1" w:rsidP="009D0AA5">
      <w:pPr>
        <w:spacing w:line="360" w:lineRule="auto"/>
        <w:ind w:firstLine="720"/>
        <w:rPr>
          <w:rFonts w:ascii="Arial" w:hAnsi="Arial" w:cs="Arial"/>
          <w:b/>
          <w:bCs/>
          <w:color w:val="C00000"/>
        </w:rPr>
      </w:pPr>
      <w:r w:rsidRPr="009D0AA5">
        <w:rPr>
          <w:rFonts w:ascii="Arial" w:hAnsi="Arial" w:cs="Arial"/>
          <w:b/>
          <w:bCs/>
          <w:color w:val="C00000"/>
        </w:rPr>
        <w:t xml:space="preserve">1564 </w:t>
      </w:r>
    </w:p>
    <w:p w14:paraId="13D6CDC9" w14:textId="69E46714" w:rsidR="00AE7CC1" w:rsidRPr="009D0AA5" w:rsidRDefault="00AE7CC1" w:rsidP="009D0AA5">
      <w:pPr>
        <w:spacing w:line="360" w:lineRule="auto"/>
        <w:ind w:firstLine="720"/>
        <w:rPr>
          <w:rFonts w:ascii="Arial" w:hAnsi="Arial" w:cs="Arial"/>
        </w:rPr>
      </w:pPr>
      <w:r w:rsidRPr="009D0AA5">
        <w:rPr>
          <w:rFonts w:ascii="Arial" w:hAnsi="Arial" w:cs="Arial"/>
        </w:rPr>
        <w:t>"</w:t>
      </w:r>
      <w:r w:rsidRPr="009D0AA5">
        <w:rPr>
          <w:rFonts w:ascii="Arial" w:hAnsi="Arial" w:cs="Arial"/>
          <w:b/>
          <w:color w:val="0033CC"/>
        </w:rPr>
        <w:t xml:space="preserve">Linh </w:t>
      </w:r>
      <w:r w:rsidR="00C308A7" w:rsidRPr="009D0AA5">
        <w:rPr>
          <w:rFonts w:ascii="Arial" w:hAnsi="Arial" w:cs="Arial"/>
          <w:b/>
          <w:color w:val="0033CC"/>
        </w:rPr>
        <w:t>M</w:t>
      </w:r>
      <w:r w:rsidRPr="009D0AA5">
        <w:rPr>
          <w:rFonts w:ascii="Arial" w:hAnsi="Arial" w:cs="Arial"/>
          <w:b/>
          <w:color w:val="0033CC"/>
        </w:rPr>
        <w:t>ục</w:t>
      </w:r>
      <w:r w:rsidRPr="009D0AA5">
        <w:rPr>
          <w:rFonts w:ascii="Arial" w:hAnsi="Arial" w:cs="Arial"/>
        </w:rPr>
        <w:t xml:space="preserve">, dù </w:t>
      </w:r>
      <w:r w:rsidRPr="009D0AA5">
        <w:rPr>
          <w:rFonts w:ascii="Arial" w:hAnsi="Arial" w:cs="Arial"/>
          <w:b/>
          <w:color w:val="FF0000"/>
        </w:rPr>
        <w:t xml:space="preserve">không có quyền thượng tế và tùy thuộc </w:t>
      </w:r>
      <w:r w:rsidR="00C308A7" w:rsidRPr="009D0AA5">
        <w:rPr>
          <w:rFonts w:ascii="Arial" w:hAnsi="Arial" w:cs="Arial"/>
          <w:b/>
          <w:color w:val="FF0000"/>
        </w:rPr>
        <w:t>G</w:t>
      </w:r>
      <w:r w:rsidRPr="009D0AA5">
        <w:rPr>
          <w:rFonts w:ascii="Arial" w:hAnsi="Arial" w:cs="Arial"/>
          <w:b/>
          <w:color w:val="FF0000"/>
        </w:rPr>
        <w:t xml:space="preserve">iám </w:t>
      </w:r>
      <w:r w:rsidR="00C308A7" w:rsidRPr="009D0AA5">
        <w:rPr>
          <w:rFonts w:ascii="Arial" w:hAnsi="Arial" w:cs="Arial"/>
          <w:b/>
          <w:color w:val="FF0000"/>
        </w:rPr>
        <w:t>M</w:t>
      </w:r>
      <w:r w:rsidRPr="009D0AA5">
        <w:rPr>
          <w:rFonts w:ascii="Arial" w:hAnsi="Arial" w:cs="Arial"/>
          <w:b/>
          <w:color w:val="FF0000"/>
        </w:rPr>
        <w:t>ục khi thi hành quyền bính</w:t>
      </w:r>
      <w:r w:rsidRPr="009D0AA5">
        <w:rPr>
          <w:rFonts w:ascii="Arial" w:hAnsi="Arial" w:cs="Arial"/>
        </w:rPr>
        <w:t xml:space="preserve">, cũng </w:t>
      </w:r>
      <w:r w:rsidRPr="009D0AA5">
        <w:rPr>
          <w:rFonts w:ascii="Arial" w:hAnsi="Arial" w:cs="Arial"/>
          <w:b/>
          <w:color w:val="0033CC"/>
        </w:rPr>
        <w:t xml:space="preserve">hiệp nhất với </w:t>
      </w:r>
      <w:r w:rsidR="00C308A7" w:rsidRPr="009D0AA5">
        <w:rPr>
          <w:rFonts w:ascii="Arial" w:hAnsi="Arial" w:cs="Arial"/>
          <w:b/>
          <w:color w:val="0033CC"/>
        </w:rPr>
        <w:t>G</w:t>
      </w:r>
      <w:r w:rsidRPr="009D0AA5">
        <w:rPr>
          <w:rFonts w:ascii="Arial" w:hAnsi="Arial" w:cs="Arial"/>
          <w:b/>
          <w:color w:val="0033CC"/>
        </w:rPr>
        <w:t xml:space="preserve">iám </w:t>
      </w:r>
      <w:r w:rsidR="00C308A7" w:rsidRPr="009D0AA5">
        <w:rPr>
          <w:rFonts w:ascii="Arial" w:hAnsi="Arial" w:cs="Arial"/>
          <w:b/>
          <w:color w:val="0033CC"/>
        </w:rPr>
        <w:t>M</w:t>
      </w:r>
      <w:r w:rsidRPr="009D0AA5">
        <w:rPr>
          <w:rFonts w:ascii="Arial" w:hAnsi="Arial" w:cs="Arial"/>
          <w:b/>
          <w:color w:val="0033CC"/>
        </w:rPr>
        <w:t>ục</w:t>
      </w:r>
      <w:r w:rsidRPr="009D0AA5">
        <w:rPr>
          <w:rFonts w:ascii="Arial" w:hAnsi="Arial" w:cs="Arial"/>
          <w:color w:val="0033CC"/>
        </w:rPr>
        <w:t xml:space="preserve"> </w:t>
      </w:r>
      <w:r w:rsidRPr="009D0AA5">
        <w:rPr>
          <w:rFonts w:ascii="Arial" w:hAnsi="Arial" w:cs="Arial"/>
        </w:rPr>
        <w:t>trong tước vị tư tế.</w:t>
      </w:r>
    </w:p>
    <w:p w14:paraId="32A1500C" w14:textId="77777777" w:rsidR="00AE7CC1" w:rsidRPr="009D0AA5" w:rsidRDefault="00AE7CC1" w:rsidP="009D0AA5">
      <w:pPr>
        <w:spacing w:line="360" w:lineRule="auto"/>
        <w:ind w:firstLine="720"/>
        <w:rPr>
          <w:rFonts w:ascii="Arial" w:hAnsi="Arial" w:cs="Arial"/>
          <w:b/>
          <w:bCs/>
          <w:color w:val="C00000"/>
        </w:rPr>
      </w:pPr>
      <w:r w:rsidRPr="009D0AA5">
        <w:rPr>
          <w:rFonts w:ascii="Arial" w:hAnsi="Arial" w:cs="Arial"/>
          <w:b/>
          <w:bCs/>
          <w:color w:val="C00000"/>
        </w:rPr>
        <w:t xml:space="preserve">1567 </w:t>
      </w:r>
    </w:p>
    <w:p w14:paraId="252C3778" w14:textId="50D37B57" w:rsidR="00AE7CC1" w:rsidRPr="009D0AA5" w:rsidRDefault="00AE7CC1" w:rsidP="009D0AA5">
      <w:pPr>
        <w:spacing w:line="360" w:lineRule="auto"/>
        <w:ind w:firstLine="720"/>
        <w:rPr>
          <w:rFonts w:ascii="Arial" w:hAnsi="Arial" w:cs="Arial"/>
          <w:b/>
          <w:bCs/>
          <w:color w:val="C00000"/>
        </w:rPr>
      </w:pPr>
      <w:r w:rsidRPr="009D0AA5">
        <w:rPr>
          <w:rFonts w:ascii="Arial" w:hAnsi="Arial" w:cs="Arial"/>
          <w:color w:val="0033CC"/>
        </w:rPr>
        <w:t>"</w:t>
      </w:r>
      <w:r w:rsidRPr="009D0AA5">
        <w:rPr>
          <w:rFonts w:ascii="Arial" w:hAnsi="Arial" w:cs="Arial"/>
          <w:b/>
          <w:color w:val="0033CC"/>
        </w:rPr>
        <w:t xml:space="preserve">Là cộng sự viên khôn ngoan, là phụ tá và là dụng cụ của hàng </w:t>
      </w:r>
      <w:r w:rsidR="00C308A7" w:rsidRPr="009D0AA5">
        <w:rPr>
          <w:rFonts w:ascii="Arial" w:hAnsi="Arial" w:cs="Arial"/>
          <w:b/>
          <w:color w:val="0033CC"/>
        </w:rPr>
        <w:t>G</w:t>
      </w:r>
      <w:r w:rsidRPr="009D0AA5">
        <w:rPr>
          <w:rFonts w:ascii="Arial" w:hAnsi="Arial" w:cs="Arial"/>
          <w:b/>
          <w:color w:val="0033CC"/>
        </w:rPr>
        <w:t xml:space="preserve">iám </w:t>
      </w:r>
      <w:r w:rsidR="00C308A7" w:rsidRPr="009D0AA5">
        <w:rPr>
          <w:rFonts w:ascii="Arial" w:hAnsi="Arial" w:cs="Arial"/>
          <w:b/>
          <w:color w:val="0033CC"/>
        </w:rPr>
        <w:t>M</w:t>
      </w:r>
      <w:r w:rsidRPr="009D0AA5">
        <w:rPr>
          <w:rFonts w:ascii="Arial" w:hAnsi="Arial" w:cs="Arial"/>
          <w:b/>
          <w:color w:val="0033CC"/>
        </w:rPr>
        <w:t xml:space="preserve">ục, </w:t>
      </w:r>
      <w:r w:rsidR="00C308A7" w:rsidRPr="009D0AA5">
        <w:rPr>
          <w:rFonts w:ascii="Arial" w:hAnsi="Arial" w:cs="Arial"/>
          <w:b/>
          <w:color w:val="0033CC"/>
        </w:rPr>
        <w:t>L</w:t>
      </w:r>
      <w:r w:rsidRPr="009D0AA5">
        <w:rPr>
          <w:rFonts w:ascii="Arial" w:hAnsi="Arial" w:cs="Arial"/>
          <w:b/>
          <w:color w:val="0033CC"/>
        </w:rPr>
        <w:t xml:space="preserve">inh </w:t>
      </w:r>
      <w:r w:rsidR="00C308A7" w:rsidRPr="009D0AA5">
        <w:rPr>
          <w:rFonts w:ascii="Arial" w:hAnsi="Arial" w:cs="Arial"/>
          <w:b/>
          <w:color w:val="0033CC"/>
        </w:rPr>
        <w:t>M</w:t>
      </w:r>
      <w:r w:rsidRPr="009D0AA5">
        <w:rPr>
          <w:rFonts w:ascii="Arial" w:hAnsi="Arial" w:cs="Arial"/>
          <w:b/>
          <w:color w:val="0033CC"/>
        </w:rPr>
        <w:t xml:space="preserve">ục được kêu gọi để phục vụ Dân Thiên Chúa. Các ngài hợp với </w:t>
      </w:r>
      <w:r w:rsidR="00AA5231" w:rsidRPr="009D0AA5">
        <w:rPr>
          <w:rFonts w:ascii="Arial" w:hAnsi="Arial" w:cs="Arial"/>
          <w:b/>
          <w:color w:val="0033CC"/>
        </w:rPr>
        <w:t>G</w:t>
      </w:r>
      <w:r w:rsidRPr="009D0AA5">
        <w:rPr>
          <w:rFonts w:ascii="Arial" w:hAnsi="Arial" w:cs="Arial"/>
          <w:b/>
          <w:color w:val="0033CC"/>
        </w:rPr>
        <w:t xml:space="preserve">iám </w:t>
      </w:r>
      <w:r w:rsidR="00AA5231" w:rsidRPr="009D0AA5">
        <w:rPr>
          <w:rFonts w:ascii="Arial" w:hAnsi="Arial" w:cs="Arial"/>
          <w:b/>
          <w:color w:val="0033CC"/>
        </w:rPr>
        <w:t>M</w:t>
      </w:r>
      <w:r w:rsidRPr="009D0AA5">
        <w:rPr>
          <w:rFonts w:ascii="Arial" w:hAnsi="Arial" w:cs="Arial"/>
          <w:b/>
          <w:color w:val="0033CC"/>
        </w:rPr>
        <w:t xml:space="preserve">ục mình tạo thành </w:t>
      </w:r>
      <w:r w:rsidR="00AA5231" w:rsidRPr="009D0AA5">
        <w:rPr>
          <w:rFonts w:ascii="Arial" w:hAnsi="Arial" w:cs="Arial"/>
          <w:b/>
          <w:color w:val="0033CC"/>
        </w:rPr>
        <w:t>L</w:t>
      </w:r>
      <w:r w:rsidRPr="009D0AA5">
        <w:rPr>
          <w:rFonts w:ascii="Arial" w:hAnsi="Arial" w:cs="Arial"/>
          <w:b/>
          <w:color w:val="0033CC"/>
        </w:rPr>
        <w:t xml:space="preserve">inh </w:t>
      </w:r>
      <w:r w:rsidR="00AA5231" w:rsidRPr="009D0AA5">
        <w:rPr>
          <w:rFonts w:ascii="Arial" w:hAnsi="Arial" w:cs="Arial"/>
          <w:b/>
          <w:color w:val="0033CC"/>
        </w:rPr>
        <w:t>M</w:t>
      </w:r>
      <w:r w:rsidRPr="009D0AA5">
        <w:rPr>
          <w:rFonts w:ascii="Arial" w:hAnsi="Arial" w:cs="Arial"/>
          <w:b/>
          <w:color w:val="0033CC"/>
        </w:rPr>
        <w:t xml:space="preserve">ục </w:t>
      </w:r>
      <w:r w:rsidR="00AA5231" w:rsidRPr="009D0AA5">
        <w:rPr>
          <w:rFonts w:ascii="Arial" w:hAnsi="Arial" w:cs="Arial"/>
          <w:b/>
          <w:color w:val="0033CC"/>
        </w:rPr>
        <w:t>Đ</w:t>
      </w:r>
      <w:r w:rsidRPr="009D0AA5">
        <w:rPr>
          <w:rFonts w:ascii="Arial" w:hAnsi="Arial" w:cs="Arial"/>
          <w:b/>
          <w:color w:val="0033CC"/>
        </w:rPr>
        <w:t>oàn duy nhất với nhiều chức vụ khác nhau</w:t>
      </w:r>
      <w:r w:rsidRPr="009D0AA5">
        <w:rPr>
          <w:rFonts w:ascii="Arial" w:hAnsi="Arial" w:cs="Arial"/>
          <w:color w:val="0033CC"/>
        </w:rPr>
        <w:t xml:space="preserve">. </w:t>
      </w:r>
      <w:r w:rsidRPr="009D0AA5">
        <w:rPr>
          <w:rFonts w:ascii="Arial" w:hAnsi="Arial" w:cs="Arial"/>
        </w:rPr>
        <w:t xml:space="preserve">Trong mỗi cộng đoàn tín hữu địa phương, </w:t>
      </w:r>
      <w:r w:rsidR="00AA5231" w:rsidRPr="009D0AA5">
        <w:rPr>
          <w:rFonts w:ascii="Arial" w:hAnsi="Arial" w:cs="Arial"/>
          <w:b/>
          <w:color w:val="C00000"/>
        </w:rPr>
        <w:t>L</w:t>
      </w:r>
      <w:r w:rsidRPr="009D0AA5">
        <w:rPr>
          <w:rFonts w:ascii="Arial" w:hAnsi="Arial" w:cs="Arial"/>
          <w:b/>
          <w:color w:val="C00000"/>
        </w:rPr>
        <w:t xml:space="preserve">inh </w:t>
      </w:r>
      <w:r w:rsidR="00AA5231" w:rsidRPr="009D0AA5">
        <w:rPr>
          <w:rFonts w:ascii="Arial" w:hAnsi="Arial" w:cs="Arial"/>
          <w:b/>
          <w:color w:val="C00000"/>
        </w:rPr>
        <w:t>M</w:t>
      </w:r>
      <w:r w:rsidRPr="009D0AA5">
        <w:rPr>
          <w:rFonts w:ascii="Arial" w:hAnsi="Arial" w:cs="Arial"/>
          <w:b/>
          <w:color w:val="C00000"/>
        </w:rPr>
        <w:t xml:space="preserve">ục là hiện thân của </w:t>
      </w:r>
      <w:r w:rsidR="00AA5231" w:rsidRPr="009D0AA5">
        <w:rPr>
          <w:rFonts w:ascii="Arial" w:hAnsi="Arial" w:cs="Arial"/>
          <w:b/>
          <w:color w:val="C00000"/>
        </w:rPr>
        <w:t>G</w:t>
      </w:r>
      <w:r w:rsidRPr="009D0AA5">
        <w:rPr>
          <w:rFonts w:ascii="Arial" w:hAnsi="Arial" w:cs="Arial"/>
          <w:b/>
          <w:color w:val="C00000"/>
        </w:rPr>
        <w:t xml:space="preserve">iám </w:t>
      </w:r>
      <w:r w:rsidR="00AA5231" w:rsidRPr="009D0AA5">
        <w:rPr>
          <w:rFonts w:ascii="Arial" w:hAnsi="Arial" w:cs="Arial"/>
          <w:b/>
          <w:color w:val="C00000"/>
        </w:rPr>
        <w:t>M</w:t>
      </w:r>
      <w:r w:rsidRPr="009D0AA5">
        <w:rPr>
          <w:rFonts w:ascii="Arial" w:hAnsi="Arial" w:cs="Arial"/>
          <w:b/>
          <w:color w:val="C00000"/>
        </w:rPr>
        <w:t xml:space="preserve">ục mà các ngài hằng liên kết với lòng tin tưởng và quảng đại, lãnh nhận phần chức vụ cùng chia sẽ nỗi lo lắng của </w:t>
      </w:r>
      <w:r w:rsidR="00AA5231" w:rsidRPr="009D0AA5">
        <w:rPr>
          <w:rFonts w:ascii="Arial" w:hAnsi="Arial" w:cs="Arial"/>
          <w:b/>
          <w:color w:val="C00000"/>
        </w:rPr>
        <w:t>G</w:t>
      </w:r>
      <w:r w:rsidRPr="009D0AA5">
        <w:rPr>
          <w:rFonts w:ascii="Arial" w:hAnsi="Arial" w:cs="Arial"/>
          <w:b/>
          <w:color w:val="C00000"/>
        </w:rPr>
        <w:t xml:space="preserve">iám </w:t>
      </w:r>
      <w:r w:rsidR="00AA5231" w:rsidRPr="009D0AA5">
        <w:rPr>
          <w:rFonts w:ascii="Arial" w:hAnsi="Arial" w:cs="Arial"/>
          <w:b/>
          <w:color w:val="C00000"/>
        </w:rPr>
        <w:t>M</w:t>
      </w:r>
      <w:r w:rsidRPr="009D0AA5">
        <w:rPr>
          <w:rFonts w:ascii="Arial" w:hAnsi="Arial" w:cs="Arial"/>
          <w:b/>
          <w:color w:val="C00000"/>
        </w:rPr>
        <w:t>ục và hằng ngày ân cần thi hành chức vụ ấy</w:t>
      </w:r>
      <w:r w:rsidRPr="009D0AA5">
        <w:rPr>
          <w:rFonts w:ascii="Arial" w:hAnsi="Arial" w:cs="Arial"/>
          <w:color w:val="C00000"/>
        </w:rPr>
        <w:t>"</w:t>
      </w:r>
      <w:r w:rsidRPr="009D0AA5">
        <w:rPr>
          <w:rFonts w:ascii="Arial" w:hAnsi="Arial" w:cs="Arial"/>
        </w:rPr>
        <w:t xml:space="preserve"> (LG 28). </w:t>
      </w:r>
      <w:r w:rsidRPr="009D0AA5">
        <w:rPr>
          <w:rFonts w:ascii="Arial" w:hAnsi="Arial" w:cs="Arial"/>
          <w:b/>
          <w:bCs/>
          <w:color w:val="0033CC"/>
        </w:rPr>
        <w:t xml:space="preserve">Các </w:t>
      </w:r>
      <w:r w:rsidR="00AA5231" w:rsidRPr="009D0AA5">
        <w:rPr>
          <w:rFonts w:ascii="Arial" w:hAnsi="Arial" w:cs="Arial"/>
          <w:b/>
          <w:bCs/>
          <w:color w:val="0033CC"/>
        </w:rPr>
        <w:t>L</w:t>
      </w:r>
      <w:r w:rsidRPr="009D0AA5">
        <w:rPr>
          <w:rFonts w:ascii="Arial" w:hAnsi="Arial" w:cs="Arial"/>
          <w:b/>
          <w:bCs/>
          <w:color w:val="0033CC"/>
        </w:rPr>
        <w:t xml:space="preserve">inh </w:t>
      </w:r>
      <w:r w:rsidR="00AA5231" w:rsidRPr="009D0AA5">
        <w:rPr>
          <w:rFonts w:ascii="Arial" w:hAnsi="Arial" w:cs="Arial"/>
          <w:b/>
          <w:bCs/>
          <w:color w:val="0033CC"/>
        </w:rPr>
        <w:t>M</w:t>
      </w:r>
      <w:r w:rsidRPr="009D0AA5">
        <w:rPr>
          <w:rFonts w:ascii="Arial" w:hAnsi="Arial" w:cs="Arial"/>
          <w:b/>
          <w:bCs/>
          <w:color w:val="0033CC"/>
        </w:rPr>
        <w:t>ục</w:t>
      </w:r>
      <w:r w:rsidRPr="009D0AA5">
        <w:rPr>
          <w:rFonts w:ascii="Arial" w:hAnsi="Arial" w:cs="Arial"/>
          <w:color w:val="0033CC"/>
        </w:rPr>
        <w:t xml:space="preserve"> </w:t>
      </w:r>
      <w:r w:rsidRPr="009D0AA5">
        <w:rPr>
          <w:rFonts w:ascii="Arial" w:hAnsi="Arial" w:cs="Arial"/>
          <w:b/>
          <w:bCs/>
          <w:color w:val="0033CC"/>
        </w:rPr>
        <w:t xml:space="preserve">chỉ có thể thi hành phận vụ khi tùy thuộc vào </w:t>
      </w:r>
      <w:r w:rsidR="00AA5231" w:rsidRPr="009D0AA5">
        <w:rPr>
          <w:rFonts w:ascii="Arial" w:hAnsi="Arial" w:cs="Arial"/>
          <w:b/>
          <w:bCs/>
          <w:color w:val="0033CC"/>
        </w:rPr>
        <w:t>G</w:t>
      </w:r>
      <w:r w:rsidRPr="009D0AA5">
        <w:rPr>
          <w:rFonts w:ascii="Arial" w:hAnsi="Arial" w:cs="Arial"/>
          <w:b/>
          <w:bCs/>
          <w:color w:val="0033CC"/>
        </w:rPr>
        <w:t xml:space="preserve">iám </w:t>
      </w:r>
      <w:r w:rsidR="00AA5231" w:rsidRPr="009D0AA5">
        <w:rPr>
          <w:rFonts w:ascii="Arial" w:hAnsi="Arial" w:cs="Arial"/>
          <w:b/>
          <w:bCs/>
          <w:color w:val="0033CC"/>
        </w:rPr>
        <w:t>M</w:t>
      </w:r>
      <w:r w:rsidRPr="009D0AA5">
        <w:rPr>
          <w:rFonts w:ascii="Arial" w:hAnsi="Arial" w:cs="Arial"/>
          <w:b/>
          <w:bCs/>
          <w:color w:val="0033CC"/>
        </w:rPr>
        <w:t xml:space="preserve">ục và hiệp thông với </w:t>
      </w:r>
      <w:r w:rsidR="00AA5231" w:rsidRPr="009D0AA5">
        <w:rPr>
          <w:rFonts w:ascii="Arial" w:hAnsi="Arial" w:cs="Arial"/>
          <w:b/>
          <w:bCs/>
          <w:color w:val="0033CC"/>
        </w:rPr>
        <w:t>G</w:t>
      </w:r>
      <w:r w:rsidRPr="009D0AA5">
        <w:rPr>
          <w:rFonts w:ascii="Arial" w:hAnsi="Arial" w:cs="Arial"/>
          <w:b/>
          <w:bCs/>
          <w:color w:val="0033CC"/>
        </w:rPr>
        <w:t xml:space="preserve">iám </w:t>
      </w:r>
      <w:r w:rsidR="00AA5231" w:rsidRPr="009D0AA5">
        <w:rPr>
          <w:rFonts w:ascii="Arial" w:hAnsi="Arial" w:cs="Arial"/>
          <w:b/>
          <w:bCs/>
          <w:color w:val="0033CC"/>
        </w:rPr>
        <w:t>M</w:t>
      </w:r>
      <w:r w:rsidRPr="009D0AA5">
        <w:rPr>
          <w:rFonts w:ascii="Arial" w:hAnsi="Arial" w:cs="Arial"/>
          <w:b/>
          <w:bCs/>
          <w:color w:val="0033CC"/>
        </w:rPr>
        <w:t>ục.</w:t>
      </w:r>
      <w:r w:rsidRPr="009D0AA5">
        <w:rPr>
          <w:rFonts w:ascii="Arial" w:hAnsi="Arial" w:cs="Arial"/>
          <w:b/>
        </w:rPr>
        <w:t xml:space="preserve"> </w:t>
      </w:r>
      <w:r w:rsidRPr="009D0AA5">
        <w:rPr>
          <w:rFonts w:ascii="Arial" w:hAnsi="Arial" w:cs="Arial"/>
          <w:b/>
          <w:color w:val="FF0000"/>
        </w:rPr>
        <w:t xml:space="preserve">Lời hứa vâng phục </w:t>
      </w:r>
      <w:r w:rsidR="00AA5231" w:rsidRPr="009D0AA5">
        <w:rPr>
          <w:rFonts w:ascii="Arial" w:hAnsi="Arial" w:cs="Arial"/>
          <w:b/>
          <w:color w:val="FF0000"/>
        </w:rPr>
        <w:t>G</w:t>
      </w:r>
      <w:r w:rsidRPr="009D0AA5">
        <w:rPr>
          <w:rFonts w:ascii="Arial" w:hAnsi="Arial" w:cs="Arial"/>
          <w:b/>
          <w:color w:val="FF0000"/>
        </w:rPr>
        <w:t xml:space="preserve">iám </w:t>
      </w:r>
      <w:r w:rsidR="00AA5231" w:rsidRPr="009D0AA5">
        <w:rPr>
          <w:rFonts w:ascii="Arial" w:hAnsi="Arial" w:cs="Arial"/>
          <w:b/>
          <w:color w:val="FF0000"/>
        </w:rPr>
        <w:t>M</w:t>
      </w:r>
      <w:r w:rsidRPr="009D0AA5">
        <w:rPr>
          <w:rFonts w:ascii="Arial" w:hAnsi="Arial" w:cs="Arial"/>
          <w:b/>
          <w:color w:val="FF0000"/>
        </w:rPr>
        <w:t>ục khi chịu chức</w:t>
      </w:r>
      <w:r w:rsidRPr="009D0AA5">
        <w:rPr>
          <w:rFonts w:ascii="Arial" w:hAnsi="Arial" w:cs="Arial"/>
          <w:b/>
        </w:rPr>
        <w:t xml:space="preserve"> </w:t>
      </w:r>
      <w:r w:rsidRPr="009D0AA5">
        <w:rPr>
          <w:rFonts w:ascii="Arial" w:hAnsi="Arial" w:cs="Arial"/>
        </w:rPr>
        <w:t xml:space="preserve">và cái hôn bình an của </w:t>
      </w:r>
      <w:r w:rsidR="00AA5231" w:rsidRPr="009D0AA5">
        <w:rPr>
          <w:rFonts w:ascii="Arial" w:hAnsi="Arial" w:cs="Arial"/>
        </w:rPr>
        <w:t>G</w:t>
      </w:r>
      <w:r w:rsidRPr="009D0AA5">
        <w:rPr>
          <w:rFonts w:ascii="Arial" w:hAnsi="Arial" w:cs="Arial"/>
        </w:rPr>
        <w:t xml:space="preserve">iám </w:t>
      </w:r>
      <w:r w:rsidR="00AA5231" w:rsidRPr="009D0AA5">
        <w:rPr>
          <w:rFonts w:ascii="Arial" w:hAnsi="Arial" w:cs="Arial"/>
        </w:rPr>
        <w:t>M</w:t>
      </w:r>
      <w:r w:rsidRPr="009D0AA5">
        <w:rPr>
          <w:rFonts w:ascii="Arial" w:hAnsi="Arial" w:cs="Arial"/>
        </w:rPr>
        <w:t xml:space="preserve">ục vào cuối nghi thức truyền chức, cho thấy </w:t>
      </w:r>
      <w:r w:rsidR="00AA5231" w:rsidRPr="009D0AA5">
        <w:rPr>
          <w:rFonts w:ascii="Arial" w:hAnsi="Arial" w:cs="Arial"/>
          <w:b/>
          <w:bCs/>
          <w:color w:val="C00000"/>
        </w:rPr>
        <w:t>G</w:t>
      </w:r>
      <w:r w:rsidRPr="009D0AA5">
        <w:rPr>
          <w:rFonts w:ascii="Arial" w:hAnsi="Arial" w:cs="Arial"/>
          <w:b/>
          <w:bCs/>
          <w:color w:val="C00000"/>
        </w:rPr>
        <w:t xml:space="preserve">iám </w:t>
      </w:r>
      <w:r w:rsidR="00AA5231" w:rsidRPr="009D0AA5">
        <w:rPr>
          <w:rFonts w:ascii="Arial" w:hAnsi="Arial" w:cs="Arial"/>
          <w:b/>
          <w:bCs/>
          <w:color w:val="C00000"/>
        </w:rPr>
        <w:t>M</w:t>
      </w:r>
      <w:r w:rsidRPr="009D0AA5">
        <w:rPr>
          <w:rFonts w:ascii="Arial" w:hAnsi="Arial" w:cs="Arial"/>
          <w:b/>
          <w:bCs/>
          <w:color w:val="C00000"/>
        </w:rPr>
        <w:t xml:space="preserve">ục nhận các </w:t>
      </w:r>
      <w:r w:rsidR="00AA5231" w:rsidRPr="009D0AA5">
        <w:rPr>
          <w:rFonts w:ascii="Arial" w:hAnsi="Arial" w:cs="Arial"/>
          <w:b/>
          <w:bCs/>
          <w:color w:val="C00000"/>
        </w:rPr>
        <w:t>L</w:t>
      </w:r>
      <w:r w:rsidRPr="009D0AA5">
        <w:rPr>
          <w:rFonts w:ascii="Arial" w:hAnsi="Arial" w:cs="Arial"/>
          <w:b/>
          <w:bCs/>
          <w:color w:val="C00000"/>
        </w:rPr>
        <w:t xml:space="preserve">inh </w:t>
      </w:r>
      <w:r w:rsidR="00AA5231" w:rsidRPr="009D0AA5">
        <w:rPr>
          <w:rFonts w:ascii="Arial" w:hAnsi="Arial" w:cs="Arial"/>
          <w:b/>
          <w:bCs/>
          <w:color w:val="C00000"/>
        </w:rPr>
        <w:t>M</w:t>
      </w:r>
      <w:r w:rsidRPr="009D0AA5">
        <w:rPr>
          <w:rFonts w:ascii="Arial" w:hAnsi="Arial" w:cs="Arial"/>
          <w:b/>
          <w:bCs/>
          <w:color w:val="C00000"/>
        </w:rPr>
        <w:t xml:space="preserve">ục như cộng sự viên, như con cái, như anh em, như bạn hữu; vì thế, </w:t>
      </w:r>
      <w:r w:rsidR="00AA5231" w:rsidRPr="009D0AA5">
        <w:rPr>
          <w:rFonts w:ascii="Arial" w:hAnsi="Arial" w:cs="Arial"/>
          <w:b/>
          <w:bCs/>
          <w:color w:val="C00000"/>
        </w:rPr>
        <w:t>L</w:t>
      </w:r>
      <w:r w:rsidRPr="009D0AA5">
        <w:rPr>
          <w:rFonts w:ascii="Arial" w:hAnsi="Arial" w:cs="Arial"/>
          <w:b/>
          <w:bCs/>
          <w:color w:val="C00000"/>
        </w:rPr>
        <w:t xml:space="preserve">inh </w:t>
      </w:r>
      <w:r w:rsidR="00AA5231" w:rsidRPr="009D0AA5">
        <w:rPr>
          <w:rFonts w:ascii="Arial" w:hAnsi="Arial" w:cs="Arial"/>
          <w:b/>
          <w:bCs/>
          <w:color w:val="C00000"/>
        </w:rPr>
        <w:t>M</w:t>
      </w:r>
      <w:r w:rsidRPr="009D0AA5">
        <w:rPr>
          <w:rFonts w:ascii="Arial" w:hAnsi="Arial" w:cs="Arial"/>
          <w:b/>
          <w:bCs/>
          <w:color w:val="C00000"/>
        </w:rPr>
        <w:t>ục phải đáp lại bằng lòng yêu mến và vâng phục.</w:t>
      </w:r>
    </w:p>
    <w:p w14:paraId="2C58AD5E" w14:textId="77777777" w:rsidR="00AE7CC1" w:rsidRPr="009D0AA5" w:rsidRDefault="00AE7CC1" w:rsidP="009D0AA5">
      <w:pPr>
        <w:spacing w:line="360" w:lineRule="auto"/>
        <w:ind w:firstLine="720"/>
        <w:rPr>
          <w:rFonts w:ascii="Arial" w:hAnsi="Arial" w:cs="Arial"/>
          <w:b/>
          <w:bCs/>
          <w:color w:val="C00000"/>
        </w:rPr>
      </w:pPr>
      <w:r w:rsidRPr="009D0AA5">
        <w:rPr>
          <w:rFonts w:ascii="Arial" w:hAnsi="Arial" w:cs="Arial"/>
          <w:b/>
          <w:bCs/>
          <w:color w:val="C00000"/>
        </w:rPr>
        <w:t xml:space="preserve">1568 </w:t>
      </w:r>
    </w:p>
    <w:p w14:paraId="4E899232" w14:textId="0734DD2F" w:rsidR="00AE7CC1" w:rsidRPr="009D0AA5" w:rsidRDefault="00AE7CC1" w:rsidP="009D0AA5">
      <w:pPr>
        <w:spacing w:before="0" w:line="360" w:lineRule="auto"/>
        <w:ind w:firstLine="720"/>
        <w:rPr>
          <w:rFonts w:ascii="Arial" w:hAnsi="Arial" w:cs="Arial"/>
          <w:b/>
          <w:bCs/>
          <w:color w:val="0033CC"/>
        </w:rPr>
      </w:pPr>
      <w:r w:rsidRPr="009D0AA5">
        <w:rPr>
          <w:rFonts w:ascii="Arial" w:hAnsi="Arial" w:cs="Arial"/>
        </w:rPr>
        <w:t xml:space="preserve">"Khi gia nhập hàng </w:t>
      </w:r>
      <w:r w:rsidR="00AA5231" w:rsidRPr="009D0AA5">
        <w:rPr>
          <w:rFonts w:ascii="Arial" w:hAnsi="Arial" w:cs="Arial"/>
        </w:rPr>
        <w:t>L</w:t>
      </w:r>
      <w:r w:rsidRPr="009D0AA5">
        <w:rPr>
          <w:rFonts w:ascii="Arial" w:hAnsi="Arial" w:cs="Arial"/>
        </w:rPr>
        <w:t xml:space="preserve">inh </w:t>
      </w:r>
      <w:r w:rsidR="00AA5231" w:rsidRPr="009D0AA5">
        <w:rPr>
          <w:rFonts w:ascii="Arial" w:hAnsi="Arial" w:cs="Arial"/>
        </w:rPr>
        <w:t>M</w:t>
      </w:r>
      <w:r w:rsidRPr="009D0AA5">
        <w:rPr>
          <w:rFonts w:ascii="Arial" w:hAnsi="Arial" w:cs="Arial"/>
        </w:rPr>
        <w:t xml:space="preserve">ục nhờ Bí Tích Truyền Chức, tất cả các </w:t>
      </w:r>
      <w:r w:rsidR="00AA5231" w:rsidRPr="009D0AA5">
        <w:rPr>
          <w:rFonts w:ascii="Arial" w:hAnsi="Arial" w:cs="Arial"/>
        </w:rPr>
        <w:t>L</w:t>
      </w:r>
      <w:r w:rsidRPr="009D0AA5">
        <w:rPr>
          <w:rFonts w:ascii="Arial" w:hAnsi="Arial" w:cs="Arial"/>
        </w:rPr>
        <w:t xml:space="preserve">inh </w:t>
      </w:r>
      <w:r w:rsidR="00AA5231" w:rsidRPr="009D0AA5">
        <w:rPr>
          <w:rFonts w:ascii="Arial" w:hAnsi="Arial" w:cs="Arial"/>
        </w:rPr>
        <w:t>M</w:t>
      </w:r>
      <w:r w:rsidRPr="009D0AA5">
        <w:rPr>
          <w:rFonts w:ascii="Arial" w:hAnsi="Arial" w:cs="Arial"/>
        </w:rPr>
        <w:t xml:space="preserve">ục liên kết mật thiết với nhau bằng một tình huynh đệ do bí tích; </w:t>
      </w:r>
      <w:r w:rsidRPr="009D0AA5">
        <w:rPr>
          <w:rFonts w:ascii="Arial" w:hAnsi="Arial" w:cs="Arial"/>
          <w:b/>
          <w:color w:val="FF0000"/>
        </w:rPr>
        <w:t xml:space="preserve">nhưng đặc biệt trong một </w:t>
      </w:r>
      <w:r w:rsidR="00AA5231" w:rsidRPr="009D0AA5">
        <w:rPr>
          <w:rFonts w:ascii="Arial" w:hAnsi="Arial" w:cs="Arial"/>
          <w:b/>
          <w:color w:val="FF0000"/>
        </w:rPr>
        <w:t>G</w:t>
      </w:r>
      <w:r w:rsidRPr="009D0AA5">
        <w:rPr>
          <w:rFonts w:ascii="Arial" w:hAnsi="Arial" w:cs="Arial"/>
          <w:b/>
          <w:color w:val="FF0000"/>
        </w:rPr>
        <w:t xml:space="preserve">iáo </w:t>
      </w:r>
      <w:r w:rsidR="00AA5231" w:rsidRPr="009D0AA5">
        <w:rPr>
          <w:rFonts w:ascii="Arial" w:hAnsi="Arial" w:cs="Arial"/>
          <w:b/>
          <w:color w:val="FF0000"/>
        </w:rPr>
        <w:t>P</w:t>
      </w:r>
      <w:r w:rsidRPr="009D0AA5">
        <w:rPr>
          <w:rFonts w:ascii="Arial" w:hAnsi="Arial" w:cs="Arial"/>
          <w:b/>
          <w:color w:val="FF0000"/>
        </w:rPr>
        <w:t xml:space="preserve">hận, khi được chỉ định phục vụ dưới quyền </w:t>
      </w:r>
      <w:r w:rsidR="00AA5231" w:rsidRPr="009D0AA5">
        <w:rPr>
          <w:rFonts w:ascii="Arial" w:hAnsi="Arial" w:cs="Arial"/>
          <w:b/>
          <w:color w:val="FF0000"/>
        </w:rPr>
        <w:t>G</w:t>
      </w:r>
      <w:r w:rsidRPr="009D0AA5">
        <w:rPr>
          <w:rFonts w:ascii="Arial" w:hAnsi="Arial" w:cs="Arial"/>
          <w:b/>
          <w:color w:val="FF0000"/>
        </w:rPr>
        <w:t xml:space="preserve">iám </w:t>
      </w:r>
      <w:r w:rsidR="00AA5231" w:rsidRPr="009D0AA5">
        <w:rPr>
          <w:rFonts w:ascii="Arial" w:hAnsi="Arial" w:cs="Arial"/>
          <w:b/>
          <w:color w:val="FF0000"/>
        </w:rPr>
        <w:t>M</w:t>
      </w:r>
      <w:r w:rsidRPr="009D0AA5">
        <w:rPr>
          <w:rFonts w:ascii="Arial" w:hAnsi="Arial" w:cs="Arial"/>
          <w:b/>
          <w:color w:val="FF0000"/>
        </w:rPr>
        <w:t xml:space="preserve">ục của mình, các ngài hợp thành một </w:t>
      </w:r>
      <w:r w:rsidR="00AA5231" w:rsidRPr="009D0AA5">
        <w:rPr>
          <w:rFonts w:ascii="Arial" w:hAnsi="Arial" w:cs="Arial"/>
          <w:b/>
          <w:color w:val="FF0000"/>
        </w:rPr>
        <w:t>L</w:t>
      </w:r>
      <w:r w:rsidRPr="009D0AA5">
        <w:rPr>
          <w:rFonts w:ascii="Arial" w:hAnsi="Arial" w:cs="Arial"/>
          <w:b/>
          <w:color w:val="FF0000"/>
        </w:rPr>
        <w:t xml:space="preserve">inh </w:t>
      </w:r>
      <w:r w:rsidR="00AA5231" w:rsidRPr="009D0AA5">
        <w:rPr>
          <w:rFonts w:ascii="Arial" w:hAnsi="Arial" w:cs="Arial"/>
          <w:b/>
          <w:color w:val="FF0000"/>
        </w:rPr>
        <w:t>M</w:t>
      </w:r>
      <w:r w:rsidRPr="009D0AA5">
        <w:rPr>
          <w:rFonts w:ascii="Arial" w:hAnsi="Arial" w:cs="Arial"/>
          <w:b/>
          <w:color w:val="FF0000"/>
        </w:rPr>
        <w:t xml:space="preserve">ục </w:t>
      </w:r>
      <w:r w:rsidR="00AA5231" w:rsidRPr="009D0AA5">
        <w:rPr>
          <w:rFonts w:ascii="Arial" w:hAnsi="Arial" w:cs="Arial"/>
          <w:b/>
          <w:color w:val="FF0000"/>
        </w:rPr>
        <w:t>Đ</w:t>
      </w:r>
      <w:r w:rsidRPr="009D0AA5">
        <w:rPr>
          <w:rFonts w:ascii="Arial" w:hAnsi="Arial" w:cs="Arial"/>
          <w:b/>
          <w:color w:val="FF0000"/>
        </w:rPr>
        <w:t>oàn duy nhất</w:t>
      </w:r>
      <w:r w:rsidRPr="009D0AA5">
        <w:rPr>
          <w:rFonts w:ascii="Arial" w:hAnsi="Arial" w:cs="Arial"/>
          <w:color w:val="FF0000"/>
        </w:rPr>
        <w:t xml:space="preserve">" </w:t>
      </w:r>
      <w:r w:rsidRPr="009D0AA5">
        <w:rPr>
          <w:rFonts w:ascii="Arial" w:hAnsi="Arial" w:cs="Arial"/>
        </w:rPr>
        <w:t xml:space="preserve">(PO 8). Tính duy nhất của </w:t>
      </w:r>
      <w:r w:rsidR="00AA5231" w:rsidRPr="009D0AA5">
        <w:rPr>
          <w:rFonts w:ascii="Arial" w:hAnsi="Arial" w:cs="Arial"/>
        </w:rPr>
        <w:t>L</w:t>
      </w:r>
      <w:r w:rsidRPr="009D0AA5">
        <w:rPr>
          <w:rFonts w:ascii="Arial" w:hAnsi="Arial" w:cs="Arial"/>
        </w:rPr>
        <w:t xml:space="preserve">inh </w:t>
      </w:r>
      <w:r w:rsidR="00AA5231" w:rsidRPr="009D0AA5">
        <w:rPr>
          <w:rFonts w:ascii="Arial" w:hAnsi="Arial" w:cs="Arial"/>
        </w:rPr>
        <w:t>M</w:t>
      </w:r>
      <w:r w:rsidRPr="009D0AA5">
        <w:rPr>
          <w:rFonts w:ascii="Arial" w:hAnsi="Arial" w:cs="Arial"/>
        </w:rPr>
        <w:t xml:space="preserve">ục </w:t>
      </w:r>
      <w:r w:rsidR="00AA5231" w:rsidRPr="009D0AA5">
        <w:rPr>
          <w:rFonts w:ascii="Arial" w:hAnsi="Arial" w:cs="Arial"/>
        </w:rPr>
        <w:t>Đ</w:t>
      </w:r>
      <w:r w:rsidRPr="009D0AA5">
        <w:rPr>
          <w:rFonts w:ascii="Arial" w:hAnsi="Arial" w:cs="Arial"/>
        </w:rPr>
        <w:t xml:space="preserve">oàn được biểu lộ qua </w:t>
      </w:r>
      <w:r w:rsidRPr="009D0AA5">
        <w:rPr>
          <w:rFonts w:ascii="Arial" w:hAnsi="Arial" w:cs="Arial"/>
        </w:rPr>
        <w:lastRenderedPageBreak/>
        <w:t xml:space="preserve">một tập quán trong phụng vụ: </w:t>
      </w:r>
      <w:r w:rsidRPr="009D0AA5">
        <w:rPr>
          <w:rFonts w:ascii="Arial" w:hAnsi="Arial" w:cs="Arial"/>
          <w:b/>
          <w:bCs/>
          <w:color w:val="0033CC"/>
        </w:rPr>
        <w:t xml:space="preserve">sau </w:t>
      </w:r>
      <w:r w:rsidR="00AA5231" w:rsidRPr="009D0AA5">
        <w:rPr>
          <w:rFonts w:ascii="Arial" w:hAnsi="Arial" w:cs="Arial"/>
          <w:b/>
          <w:bCs/>
          <w:color w:val="0033CC"/>
        </w:rPr>
        <w:t>G</w:t>
      </w:r>
      <w:r w:rsidRPr="009D0AA5">
        <w:rPr>
          <w:rFonts w:ascii="Arial" w:hAnsi="Arial" w:cs="Arial"/>
          <w:b/>
          <w:bCs/>
          <w:color w:val="0033CC"/>
        </w:rPr>
        <w:t xml:space="preserve">iám </w:t>
      </w:r>
      <w:r w:rsidR="00AA5231" w:rsidRPr="009D0AA5">
        <w:rPr>
          <w:rFonts w:ascii="Arial" w:hAnsi="Arial" w:cs="Arial"/>
          <w:b/>
          <w:bCs/>
          <w:color w:val="0033CC"/>
        </w:rPr>
        <w:t>M</w:t>
      </w:r>
      <w:r w:rsidRPr="009D0AA5">
        <w:rPr>
          <w:rFonts w:ascii="Arial" w:hAnsi="Arial" w:cs="Arial"/>
          <w:b/>
          <w:bCs/>
          <w:color w:val="0033CC"/>
        </w:rPr>
        <w:t xml:space="preserve">ục, các </w:t>
      </w:r>
      <w:r w:rsidR="00AA5231" w:rsidRPr="009D0AA5">
        <w:rPr>
          <w:rFonts w:ascii="Arial" w:hAnsi="Arial" w:cs="Arial"/>
          <w:b/>
          <w:bCs/>
          <w:color w:val="0033CC"/>
        </w:rPr>
        <w:t>L</w:t>
      </w:r>
      <w:r w:rsidRPr="009D0AA5">
        <w:rPr>
          <w:rFonts w:ascii="Arial" w:hAnsi="Arial" w:cs="Arial"/>
          <w:b/>
          <w:bCs/>
          <w:color w:val="0033CC"/>
        </w:rPr>
        <w:t xml:space="preserve">inh </w:t>
      </w:r>
      <w:r w:rsidR="00AA5231" w:rsidRPr="009D0AA5">
        <w:rPr>
          <w:rFonts w:ascii="Arial" w:hAnsi="Arial" w:cs="Arial"/>
          <w:b/>
          <w:bCs/>
          <w:color w:val="0033CC"/>
        </w:rPr>
        <w:t>M</w:t>
      </w:r>
      <w:r w:rsidRPr="009D0AA5">
        <w:rPr>
          <w:rFonts w:ascii="Arial" w:hAnsi="Arial" w:cs="Arial"/>
          <w:b/>
          <w:bCs/>
          <w:color w:val="0033CC"/>
        </w:rPr>
        <w:t xml:space="preserve">ục đặt tay lên đầu </w:t>
      </w:r>
      <w:r w:rsidR="00AA5231" w:rsidRPr="009D0AA5">
        <w:rPr>
          <w:rFonts w:ascii="Arial" w:hAnsi="Arial" w:cs="Arial"/>
          <w:b/>
          <w:bCs/>
          <w:color w:val="0033CC"/>
        </w:rPr>
        <w:t>T</w:t>
      </w:r>
      <w:r w:rsidRPr="009D0AA5">
        <w:rPr>
          <w:rFonts w:ascii="Arial" w:hAnsi="Arial" w:cs="Arial"/>
          <w:b/>
          <w:bCs/>
          <w:color w:val="0033CC"/>
        </w:rPr>
        <w:t xml:space="preserve">ân </w:t>
      </w:r>
      <w:r w:rsidR="00AA5231" w:rsidRPr="009D0AA5">
        <w:rPr>
          <w:rFonts w:ascii="Arial" w:hAnsi="Arial" w:cs="Arial"/>
          <w:b/>
          <w:bCs/>
          <w:color w:val="0033CC"/>
        </w:rPr>
        <w:t>L</w:t>
      </w:r>
      <w:r w:rsidRPr="009D0AA5">
        <w:rPr>
          <w:rFonts w:ascii="Arial" w:hAnsi="Arial" w:cs="Arial"/>
          <w:b/>
          <w:bCs/>
          <w:color w:val="0033CC"/>
        </w:rPr>
        <w:t xml:space="preserve">inh </w:t>
      </w:r>
      <w:r w:rsidR="00AA5231" w:rsidRPr="009D0AA5">
        <w:rPr>
          <w:rFonts w:ascii="Arial" w:hAnsi="Arial" w:cs="Arial"/>
          <w:b/>
          <w:bCs/>
          <w:color w:val="0033CC"/>
        </w:rPr>
        <w:t>M</w:t>
      </w:r>
      <w:r w:rsidRPr="009D0AA5">
        <w:rPr>
          <w:rFonts w:ascii="Arial" w:hAnsi="Arial" w:cs="Arial"/>
          <w:b/>
          <w:bCs/>
          <w:color w:val="0033CC"/>
        </w:rPr>
        <w:t>ục trong lễ nghi phong chức.</w:t>
      </w:r>
    </w:p>
    <w:p w14:paraId="200969A2" w14:textId="31A3BA22" w:rsidR="00AE7CC1" w:rsidRPr="009D0AA5" w:rsidRDefault="00AE7CC1" w:rsidP="009D0AA5">
      <w:pPr>
        <w:spacing w:before="0" w:line="360" w:lineRule="auto"/>
        <w:ind w:firstLine="720"/>
        <w:rPr>
          <w:rFonts w:ascii="Arial" w:hAnsi="Arial" w:cs="Arial"/>
          <w:b/>
          <w:color w:val="FF0000"/>
          <w:lang w:val="vi-VN"/>
        </w:rPr>
      </w:pPr>
      <w:r w:rsidRPr="009D0AA5">
        <w:rPr>
          <w:rFonts w:ascii="Arial" w:hAnsi="Arial" w:cs="Arial"/>
          <w:b/>
          <w:color w:val="FF0000"/>
          <w:lang w:val="vi-VN"/>
        </w:rPr>
        <w:t>III/ GIÁO SĨ THAM GIA CHÍNH TRỊ THEO CÁC QUY LUẬT PHỔ QUÁT CỦA GIÁO HỘI:</w:t>
      </w:r>
    </w:p>
    <w:p w14:paraId="1FE6450C" w14:textId="3B8699C8" w:rsidR="00590661" w:rsidRPr="009D0AA5" w:rsidRDefault="00AE7CC1" w:rsidP="009D0AA5">
      <w:pPr>
        <w:spacing w:before="0" w:line="360" w:lineRule="auto"/>
        <w:ind w:firstLine="720"/>
        <w:rPr>
          <w:rFonts w:ascii="Arial" w:hAnsi="Arial" w:cs="Arial"/>
          <w:lang w:val="vi-VN"/>
        </w:rPr>
      </w:pPr>
      <w:r w:rsidRPr="009D0AA5">
        <w:rPr>
          <w:rFonts w:ascii="Arial" w:hAnsi="Arial" w:cs="Arial"/>
          <w:lang w:val="vi-VN"/>
        </w:rPr>
        <w:t xml:space="preserve">Dưới đây </w:t>
      </w:r>
      <w:r w:rsidR="00B448F7" w:rsidRPr="009D0AA5">
        <w:rPr>
          <w:rFonts w:ascii="Arial" w:hAnsi="Arial" w:cs="Arial"/>
          <w:lang w:val="vi-VN"/>
        </w:rPr>
        <w:t xml:space="preserve">là </w:t>
      </w:r>
      <w:r w:rsidRPr="009D0AA5">
        <w:rPr>
          <w:rFonts w:ascii="Arial" w:hAnsi="Arial" w:cs="Arial"/>
          <w:b/>
          <w:color w:val="FF0000"/>
          <w:lang w:val="vi-VN"/>
        </w:rPr>
        <w:t>các khoản giáo luật</w:t>
      </w:r>
      <w:r w:rsidRPr="009D0AA5">
        <w:rPr>
          <w:rFonts w:ascii="Arial" w:hAnsi="Arial" w:cs="Arial"/>
          <w:color w:val="FF0000"/>
          <w:lang w:val="vi-VN"/>
        </w:rPr>
        <w:t xml:space="preserve"> </w:t>
      </w:r>
      <w:r w:rsidRPr="009D0AA5">
        <w:rPr>
          <w:rFonts w:ascii="Arial" w:hAnsi="Arial" w:cs="Arial"/>
          <w:lang w:val="vi-VN"/>
        </w:rPr>
        <w:t xml:space="preserve">liên quan đến việc </w:t>
      </w:r>
      <w:r w:rsidR="00763D32" w:rsidRPr="009D0AA5">
        <w:rPr>
          <w:rFonts w:ascii="Arial" w:hAnsi="Arial" w:cs="Arial"/>
        </w:rPr>
        <w:t>G</w:t>
      </w:r>
      <w:r w:rsidRPr="009D0AA5">
        <w:rPr>
          <w:rFonts w:ascii="Arial" w:hAnsi="Arial" w:cs="Arial"/>
          <w:lang w:val="vi-VN"/>
        </w:rPr>
        <w:t xml:space="preserve">iáo </w:t>
      </w:r>
      <w:r w:rsidR="00763D32" w:rsidRPr="009D0AA5">
        <w:rPr>
          <w:rFonts w:ascii="Arial" w:hAnsi="Arial" w:cs="Arial"/>
        </w:rPr>
        <w:t>S</w:t>
      </w:r>
      <w:r w:rsidRPr="009D0AA5">
        <w:rPr>
          <w:rFonts w:ascii="Arial" w:hAnsi="Arial" w:cs="Arial"/>
          <w:lang w:val="vi-VN"/>
        </w:rPr>
        <w:t xml:space="preserve">ĩ, tức </w:t>
      </w:r>
      <w:r w:rsidR="00AA5231" w:rsidRPr="009D0AA5">
        <w:rPr>
          <w:rFonts w:ascii="Arial" w:hAnsi="Arial" w:cs="Arial"/>
        </w:rPr>
        <w:t>G</w:t>
      </w:r>
      <w:r w:rsidRPr="009D0AA5">
        <w:rPr>
          <w:rFonts w:ascii="Arial" w:hAnsi="Arial" w:cs="Arial"/>
          <w:lang w:val="vi-VN"/>
        </w:rPr>
        <w:t xml:space="preserve">iám </w:t>
      </w:r>
      <w:r w:rsidR="00AA5231" w:rsidRPr="009D0AA5">
        <w:rPr>
          <w:rFonts w:ascii="Arial" w:hAnsi="Arial" w:cs="Arial"/>
        </w:rPr>
        <w:t>M</w:t>
      </w:r>
      <w:r w:rsidRPr="009D0AA5">
        <w:rPr>
          <w:rFonts w:ascii="Arial" w:hAnsi="Arial" w:cs="Arial"/>
          <w:lang w:val="vi-VN"/>
        </w:rPr>
        <w:t xml:space="preserve">ục và </w:t>
      </w:r>
      <w:r w:rsidR="00AA5231" w:rsidRPr="009D0AA5">
        <w:rPr>
          <w:rFonts w:ascii="Arial" w:hAnsi="Arial" w:cs="Arial"/>
        </w:rPr>
        <w:t>L</w:t>
      </w:r>
      <w:r w:rsidRPr="009D0AA5">
        <w:rPr>
          <w:rFonts w:ascii="Arial" w:hAnsi="Arial" w:cs="Arial"/>
          <w:lang w:val="vi-VN"/>
        </w:rPr>
        <w:t xml:space="preserve">inh </w:t>
      </w:r>
      <w:r w:rsidR="00AA5231" w:rsidRPr="009D0AA5">
        <w:rPr>
          <w:rFonts w:ascii="Arial" w:hAnsi="Arial" w:cs="Arial"/>
        </w:rPr>
        <w:t>M</w:t>
      </w:r>
      <w:r w:rsidRPr="009D0AA5">
        <w:rPr>
          <w:rFonts w:ascii="Arial" w:hAnsi="Arial" w:cs="Arial"/>
          <w:lang w:val="vi-VN"/>
        </w:rPr>
        <w:t>ục, tham gia chính trị:</w:t>
      </w:r>
    </w:p>
    <w:p w14:paraId="1F8668DA" w14:textId="298B285A" w:rsidR="00AE7CC1" w:rsidRPr="009D0AA5" w:rsidRDefault="00AE7CC1" w:rsidP="009D0AA5">
      <w:pPr>
        <w:spacing w:before="0" w:line="360" w:lineRule="auto"/>
        <w:ind w:firstLine="720"/>
        <w:rPr>
          <w:rFonts w:ascii="Arial" w:hAnsi="Arial" w:cs="Arial"/>
          <w:b/>
          <w:lang w:val="vi-VN"/>
        </w:rPr>
      </w:pPr>
      <w:r w:rsidRPr="009D0AA5">
        <w:rPr>
          <w:rFonts w:ascii="Arial" w:hAnsi="Arial" w:cs="Arial"/>
          <w:b/>
          <w:color w:val="0033CC"/>
          <w:lang w:val="vi-VN"/>
        </w:rPr>
        <w:t xml:space="preserve">A. Theo Bộ Giáo Luật Hội Thánh Công Giáo 1983, bản dịch của HĐGMVN. </w:t>
      </w:r>
      <w:r w:rsidRPr="009D0AA5">
        <w:rPr>
          <w:rFonts w:ascii="Arial" w:hAnsi="Arial" w:cs="Arial"/>
          <w:lang w:val="vi-VN"/>
        </w:rPr>
        <w:t>[1]</w:t>
      </w:r>
      <w:r w:rsidRPr="009D0AA5">
        <w:rPr>
          <w:rFonts w:ascii="Arial" w:hAnsi="Arial" w:cs="Arial"/>
          <w:b/>
          <w:lang w:val="vi-VN"/>
        </w:rPr>
        <w:t xml:space="preserve"> </w:t>
      </w:r>
    </w:p>
    <w:p w14:paraId="4BF36E7D" w14:textId="7241226B" w:rsidR="00AE7CC1" w:rsidRPr="009D0AA5" w:rsidRDefault="00AE7CC1" w:rsidP="009D0AA5">
      <w:pPr>
        <w:spacing w:line="360" w:lineRule="auto"/>
        <w:ind w:firstLine="720"/>
        <w:rPr>
          <w:rFonts w:ascii="Arial" w:hAnsi="Arial" w:cs="Arial"/>
          <w:lang w:val="vi-VN"/>
        </w:rPr>
      </w:pPr>
      <w:r w:rsidRPr="009D0AA5">
        <w:rPr>
          <w:rFonts w:ascii="Arial" w:hAnsi="Arial" w:cs="Arial"/>
          <w:lang w:val="vi-VN"/>
        </w:rPr>
        <w:t xml:space="preserve">Có </w:t>
      </w:r>
      <w:r w:rsidR="00EB6ABB" w:rsidRPr="009D0AA5">
        <w:rPr>
          <w:rFonts w:ascii="Arial" w:hAnsi="Arial" w:cs="Arial"/>
          <w:lang w:val="vi-VN"/>
        </w:rPr>
        <w:t>những</w:t>
      </w:r>
      <w:r w:rsidRPr="009D0AA5">
        <w:rPr>
          <w:rFonts w:ascii="Arial" w:hAnsi="Arial" w:cs="Arial"/>
          <w:lang w:val="vi-VN"/>
        </w:rPr>
        <w:t xml:space="preserve"> điều khoản trong Bộ Giáo Luật 1983 vốn ngăn cấm việc Giáo Sĩ tham gia vào một số hoạt động chính trị cụ thể, đó là:</w:t>
      </w:r>
    </w:p>
    <w:p w14:paraId="54E297EA" w14:textId="77777777" w:rsidR="00AE7CC1" w:rsidRPr="009D0AA5" w:rsidRDefault="00AE7CC1" w:rsidP="009D0AA5">
      <w:pPr>
        <w:spacing w:line="360" w:lineRule="auto"/>
        <w:ind w:firstLine="720"/>
        <w:rPr>
          <w:rFonts w:ascii="Arial" w:hAnsi="Arial" w:cs="Arial"/>
          <w:b/>
          <w:bCs/>
          <w:color w:val="C00000"/>
        </w:rPr>
      </w:pPr>
      <w:r w:rsidRPr="009D0AA5">
        <w:rPr>
          <w:rFonts w:ascii="Arial" w:hAnsi="Arial" w:cs="Arial"/>
          <w:b/>
          <w:bCs/>
          <w:color w:val="C00000"/>
        </w:rPr>
        <w:t>Điều 285</w:t>
      </w:r>
    </w:p>
    <w:p w14:paraId="313081F2" w14:textId="43E482D0" w:rsidR="00AE7CC1" w:rsidRPr="009D0AA5" w:rsidRDefault="00AE7CC1" w:rsidP="009D0AA5">
      <w:pPr>
        <w:spacing w:line="360" w:lineRule="auto"/>
        <w:ind w:firstLine="720"/>
        <w:rPr>
          <w:rFonts w:ascii="Arial" w:hAnsi="Arial" w:cs="Arial"/>
        </w:rPr>
      </w:pPr>
      <w:r w:rsidRPr="009D0AA5">
        <w:rPr>
          <w:rFonts w:ascii="Arial" w:hAnsi="Arial" w:cs="Arial"/>
        </w:rPr>
        <w:t xml:space="preserve">§3. Cấm các </w:t>
      </w:r>
      <w:r w:rsidR="00763D32" w:rsidRPr="009D0AA5">
        <w:rPr>
          <w:rFonts w:ascii="Arial" w:hAnsi="Arial" w:cs="Arial"/>
        </w:rPr>
        <w:t>G</w:t>
      </w:r>
      <w:r w:rsidRPr="009D0AA5">
        <w:rPr>
          <w:rFonts w:ascii="Arial" w:hAnsi="Arial" w:cs="Arial"/>
        </w:rPr>
        <w:t xml:space="preserve">iáo </w:t>
      </w:r>
      <w:r w:rsidR="00763D32" w:rsidRPr="009D0AA5">
        <w:rPr>
          <w:rFonts w:ascii="Arial" w:hAnsi="Arial" w:cs="Arial"/>
        </w:rPr>
        <w:t>S</w:t>
      </w:r>
      <w:r w:rsidRPr="009D0AA5">
        <w:rPr>
          <w:rFonts w:ascii="Arial" w:hAnsi="Arial" w:cs="Arial"/>
        </w:rPr>
        <w:t>ĩ đảm nhận những chức vụ công quyền bao hàm sự tham gia vào việc hành sử quyền bính dân sự.</w:t>
      </w:r>
    </w:p>
    <w:p w14:paraId="2CF5E28E" w14:textId="77777777" w:rsidR="00AE7CC1" w:rsidRPr="009D0AA5" w:rsidRDefault="00AE7CC1" w:rsidP="009D0AA5">
      <w:pPr>
        <w:spacing w:line="360" w:lineRule="auto"/>
        <w:ind w:firstLine="720"/>
        <w:rPr>
          <w:rFonts w:ascii="Arial" w:hAnsi="Arial" w:cs="Arial"/>
          <w:b/>
          <w:bCs/>
          <w:color w:val="C00000"/>
        </w:rPr>
      </w:pPr>
      <w:r w:rsidRPr="009D0AA5">
        <w:rPr>
          <w:rFonts w:ascii="Arial" w:hAnsi="Arial" w:cs="Arial"/>
          <w:b/>
          <w:bCs/>
          <w:color w:val="C00000"/>
        </w:rPr>
        <w:t>Điều 287</w:t>
      </w:r>
    </w:p>
    <w:p w14:paraId="753E50B9" w14:textId="26974822" w:rsidR="00AE7CC1" w:rsidRPr="009D0AA5" w:rsidRDefault="00AE7CC1" w:rsidP="009D0AA5">
      <w:pPr>
        <w:spacing w:line="360" w:lineRule="auto"/>
        <w:ind w:firstLine="720"/>
        <w:rPr>
          <w:rFonts w:ascii="Arial" w:hAnsi="Arial" w:cs="Arial"/>
          <w:b/>
          <w:bCs/>
          <w:color w:val="C00000"/>
        </w:rPr>
      </w:pPr>
      <w:r w:rsidRPr="009D0AA5">
        <w:rPr>
          <w:rFonts w:ascii="Arial" w:hAnsi="Arial" w:cs="Arial"/>
        </w:rPr>
        <w:t xml:space="preserve">§1. Các </w:t>
      </w:r>
      <w:r w:rsidR="00763D32" w:rsidRPr="009D0AA5">
        <w:rPr>
          <w:rFonts w:ascii="Arial" w:hAnsi="Arial" w:cs="Arial"/>
        </w:rPr>
        <w:t>G</w:t>
      </w:r>
      <w:r w:rsidRPr="009D0AA5">
        <w:rPr>
          <w:rFonts w:ascii="Arial" w:hAnsi="Arial" w:cs="Arial"/>
        </w:rPr>
        <w:t xml:space="preserve">iáo </w:t>
      </w:r>
      <w:r w:rsidR="00763D32" w:rsidRPr="009D0AA5">
        <w:rPr>
          <w:rFonts w:ascii="Arial" w:hAnsi="Arial" w:cs="Arial"/>
        </w:rPr>
        <w:t>S</w:t>
      </w:r>
      <w:r w:rsidRPr="009D0AA5">
        <w:rPr>
          <w:rFonts w:ascii="Arial" w:hAnsi="Arial" w:cs="Arial"/>
        </w:rPr>
        <w:t xml:space="preserve">ĩ phải luôn luôn </w:t>
      </w:r>
      <w:r w:rsidRPr="009D0AA5">
        <w:rPr>
          <w:rFonts w:ascii="Arial" w:hAnsi="Arial" w:cs="Arial"/>
          <w:b/>
          <w:bCs/>
          <w:color w:val="C00000"/>
        </w:rPr>
        <w:t>hết sức cố gắng duy trì sự hòa bình và hòa hợp giữa mọi người, dựa trên nền tảng công lý.</w:t>
      </w:r>
    </w:p>
    <w:p w14:paraId="40BFB0E5" w14:textId="123784F0" w:rsidR="00AE7CC1" w:rsidRPr="009D0AA5" w:rsidRDefault="00AE7CC1" w:rsidP="009D0AA5">
      <w:pPr>
        <w:spacing w:line="360" w:lineRule="auto"/>
        <w:ind w:firstLine="720"/>
        <w:rPr>
          <w:rFonts w:ascii="Arial" w:hAnsi="Arial" w:cs="Arial"/>
          <w:b/>
        </w:rPr>
      </w:pPr>
      <w:r w:rsidRPr="009D0AA5">
        <w:rPr>
          <w:rFonts w:ascii="Arial" w:hAnsi="Arial" w:cs="Arial"/>
        </w:rPr>
        <w:t xml:space="preserve">§2. Các </w:t>
      </w:r>
      <w:r w:rsidR="00763D32" w:rsidRPr="009D0AA5">
        <w:rPr>
          <w:rFonts w:ascii="Arial" w:hAnsi="Arial" w:cs="Arial"/>
        </w:rPr>
        <w:t>G</w:t>
      </w:r>
      <w:r w:rsidRPr="009D0AA5">
        <w:rPr>
          <w:rFonts w:ascii="Arial" w:hAnsi="Arial" w:cs="Arial"/>
        </w:rPr>
        <w:t xml:space="preserve">iáo </w:t>
      </w:r>
      <w:r w:rsidR="00763D32" w:rsidRPr="009D0AA5">
        <w:rPr>
          <w:rFonts w:ascii="Arial" w:hAnsi="Arial" w:cs="Arial"/>
        </w:rPr>
        <w:t>S</w:t>
      </w:r>
      <w:r w:rsidRPr="009D0AA5">
        <w:rPr>
          <w:rFonts w:ascii="Arial" w:hAnsi="Arial" w:cs="Arial"/>
        </w:rPr>
        <w:t>ĩ không được tích cực tham gia vào các đảng phái chính trị, hoặc lãnh đạo các nghiệp đoàn</w:t>
      </w:r>
      <w:r w:rsidRPr="009D0AA5">
        <w:rPr>
          <w:rFonts w:ascii="Arial" w:hAnsi="Arial" w:cs="Arial"/>
          <w:b/>
        </w:rPr>
        <w:t>, trừ khi theo phán đoán của nhà chức trách có thẩm quyền trong Giáo Hội, việc bảo vệ quyền lợi của Giáo Hội và việc cổ vũ công ích đòi hỏi như vậy.</w:t>
      </w:r>
    </w:p>
    <w:p w14:paraId="14F21EA1" w14:textId="77777777" w:rsidR="00AE7CC1" w:rsidRPr="009D0AA5" w:rsidRDefault="00AE7CC1" w:rsidP="009D0AA5">
      <w:pPr>
        <w:spacing w:line="360" w:lineRule="auto"/>
        <w:ind w:firstLine="720"/>
        <w:rPr>
          <w:rFonts w:ascii="Arial" w:hAnsi="Arial" w:cs="Arial"/>
          <w:b/>
          <w:bCs/>
          <w:color w:val="C00000"/>
        </w:rPr>
      </w:pPr>
      <w:r w:rsidRPr="009D0AA5">
        <w:rPr>
          <w:rFonts w:ascii="Arial" w:hAnsi="Arial" w:cs="Arial"/>
          <w:b/>
          <w:bCs/>
          <w:color w:val="C00000"/>
        </w:rPr>
        <w:t>Điều 288</w:t>
      </w:r>
    </w:p>
    <w:p w14:paraId="060C88E9" w14:textId="0FD30214" w:rsidR="00AE7CC1" w:rsidRPr="009D0AA5" w:rsidRDefault="00AE7CC1" w:rsidP="009D0AA5">
      <w:pPr>
        <w:spacing w:line="360" w:lineRule="auto"/>
        <w:ind w:firstLine="720"/>
        <w:rPr>
          <w:rFonts w:ascii="Arial" w:hAnsi="Arial" w:cs="Arial"/>
        </w:rPr>
      </w:pPr>
      <w:r w:rsidRPr="009D0AA5">
        <w:rPr>
          <w:rFonts w:ascii="Arial" w:hAnsi="Arial" w:cs="Arial"/>
        </w:rPr>
        <w:t xml:space="preserve">Các </w:t>
      </w:r>
      <w:r w:rsidR="00763D32" w:rsidRPr="009D0AA5">
        <w:rPr>
          <w:rFonts w:ascii="Arial" w:hAnsi="Arial" w:cs="Arial"/>
        </w:rPr>
        <w:t>P</w:t>
      </w:r>
      <w:r w:rsidRPr="009D0AA5">
        <w:rPr>
          <w:rFonts w:ascii="Arial" w:hAnsi="Arial" w:cs="Arial"/>
        </w:rPr>
        <w:t xml:space="preserve">hó </w:t>
      </w:r>
      <w:r w:rsidR="00763D32" w:rsidRPr="009D0AA5">
        <w:rPr>
          <w:rFonts w:ascii="Arial" w:hAnsi="Arial" w:cs="Arial"/>
        </w:rPr>
        <w:t>T</w:t>
      </w:r>
      <w:r w:rsidRPr="009D0AA5">
        <w:rPr>
          <w:rFonts w:ascii="Arial" w:hAnsi="Arial" w:cs="Arial"/>
        </w:rPr>
        <w:t xml:space="preserve">ế </w:t>
      </w:r>
      <w:r w:rsidR="00763D32" w:rsidRPr="009D0AA5">
        <w:rPr>
          <w:rFonts w:ascii="Arial" w:hAnsi="Arial" w:cs="Arial"/>
        </w:rPr>
        <w:t>V</w:t>
      </w:r>
      <w:r w:rsidRPr="009D0AA5">
        <w:rPr>
          <w:rFonts w:ascii="Arial" w:hAnsi="Arial" w:cs="Arial"/>
        </w:rPr>
        <w:t xml:space="preserve">ĩnh </w:t>
      </w:r>
      <w:r w:rsidR="00763D32" w:rsidRPr="009D0AA5">
        <w:rPr>
          <w:rFonts w:ascii="Arial" w:hAnsi="Arial" w:cs="Arial"/>
        </w:rPr>
        <w:t>V</w:t>
      </w:r>
      <w:r w:rsidRPr="009D0AA5">
        <w:rPr>
          <w:rFonts w:ascii="Arial" w:hAnsi="Arial" w:cs="Arial"/>
        </w:rPr>
        <w:t>iễn không buộc giữ những quy định của các điều 284, 285 §§3 và 4, 286, 287 §2, trừ khi luật địa phương ấn định cách khác.</w:t>
      </w:r>
    </w:p>
    <w:p w14:paraId="29ED0C7E" w14:textId="77777777" w:rsidR="00AE7CC1" w:rsidRPr="009D0AA5" w:rsidRDefault="00AE7CC1" w:rsidP="009D0AA5">
      <w:pPr>
        <w:spacing w:line="360" w:lineRule="auto"/>
        <w:ind w:firstLine="720"/>
        <w:rPr>
          <w:rFonts w:ascii="Arial" w:hAnsi="Arial" w:cs="Arial"/>
          <w:b/>
          <w:bCs/>
          <w:color w:val="C00000"/>
        </w:rPr>
      </w:pPr>
      <w:r w:rsidRPr="009D0AA5">
        <w:rPr>
          <w:rFonts w:ascii="Arial" w:hAnsi="Arial" w:cs="Arial"/>
          <w:b/>
          <w:bCs/>
          <w:color w:val="C00000"/>
        </w:rPr>
        <w:t>Điều 672</w:t>
      </w:r>
    </w:p>
    <w:p w14:paraId="07F566EC" w14:textId="1538EC29" w:rsidR="00AE7CC1" w:rsidRPr="009D0AA5" w:rsidRDefault="00AE7CC1" w:rsidP="009D0AA5">
      <w:pPr>
        <w:spacing w:line="360" w:lineRule="auto"/>
        <w:ind w:firstLine="720"/>
        <w:rPr>
          <w:rFonts w:ascii="Arial" w:hAnsi="Arial" w:cs="Arial"/>
        </w:rPr>
      </w:pPr>
      <w:r w:rsidRPr="009D0AA5">
        <w:rPr>
          <w:rFonts w:ascii="Arial" w:hAnsi="Arial" w:cs="Arial"/>
        </w:rPr>
        <w:t xml:space="preserve">Các </w:t>
      </w:r>
      <w:r w:rsidR="00763D32" w:rsidRPr="009D0AA5">
        <w:rPr>
          <w:rFonts w:ascii="Arial" w:hAnsi="Arial" w:cs="Arial"/>
        </w:rPr>
        <w:t>T</w:t>
      </w:r>
      <w:r w:rsidRPr="009D0AA5">
        <w:rPr>
          <w:rFonts w:ascii="Arial" w:hAnsi="Arial" w:cs="Arial"/>
        </w:rPr>
        <w:t xml:space="preserve">u </w:t>
      </w:r>
      <w:r w:rsidR="00763D32" w:rsidRPr="009D0AA5">
        <w:rPr>
          <w:rFonts w:ascii="Arial" w:hAnsi="Arial" w:cs="Arial"/>
        </w:rPr>
        <w:t>S</w:t>
      </w:r>
      <w:r w:rsidRPr="009D0AA5">
        <w:rPr>
          <w:rFonts w:ascii="Arial" w:hAnsi="Arial" w:cs="Arial"/>
        </w:rPr>
        <w:t xml:space="preserve">ĩ bị ràng buộc bởi những quy định của các điều 277, 285, 286, 287 và 289, ngoài ra, các </w:t>
      </w:r>
      <w:r w:rsidR="00763D32" w:rsidRPr="009D0AA5">
        <w:rPr>
          <w:rFonts w:ascii="Arial" w:hAnsi="Arial" w:cs="Arial"/>
        </w:rPr>
        <w:t>T</w:t>
      </w:r>
      <w:r w:rsidRPr="009D0AA5">
        <w:rPr>
          <w:rFonts w:ascii="Arial" w:hAnsi="Arial" w:cs="Arial"/>
        </w:rPr>
        <w:t xml:space="preserve">u </w:t>
      </w:r>
      <w:r w:rsidR="00763D32" w:rsidRPr="009D0AA5">
        <w:rPr>
          <w:rFonts w:ascii="Arial" w:hAnsi="Arial" w:cs="Arial"/>
        </w:rPr>
        <w:t>S</w:t>
      </w:r>
      <w:r w:rsidRPr="009D0AA5">
        <w:rPr>
          <w:rFonts w:ascii="Arial" w:hAnsi="Arial" w:cs="Arial"/>
        </w:rPr>
        <w:t xml:space="preserve">ĩ thuộc hàng </w:t>
      </w:r>
      <w:r w:rsidR="00A86E55" w:rsidRPr="009D0AA5">
        <w:rPr>
          <w:rFonts w:ascii="Arial" w:hAnsi="Arial" w:cs="Arial"/>
        </w:rPr>
        <w:t>G</w:t>
      </w:r>
      <w:r w:rsidRPr="009D0AA5">
        <w:rPr>
          <w:rFonts w:ascii="Arial" w:hAnsi="Arial" w:cs="Arial"/>
        </w:rPr>
        <w:t xml:space="preserve">iáo </w:t>
      </w:r>
      <w:r w:rsidR="00A86E55" w:rsidRPr="009D0AA5">
        <w:rPr>
          <w:rFonts w:ascii="Arial" w:hAnsi="Arial" w:cs="Arial"/>
        </w:rPr>
        <w:t>S</w:t>
      </w:r>
      <w:r w:rsidRPr="009D0AA5">
        <w:rPr>
          <w:rFonts w:ascii="Arial" w:hAnsi="Arial" w:cs="Arial"/>
        </w:rPr>
        <w:t xml:space="preserve">ĩ còn phải tuân giữ những quy định của điều 279 §2; trong các </w:t>
      </w:r>
      <w:r w:rsidR="00A86E55" w:rsidRPr="009D0AA5">
        <w:rPr>
          <w:rFonts w:ascii="Arial" w:hAnsi="Arial" w:cs="Arial"/>
        </w:rPr>
        <w:t>T</w:t>
      </w:r>
      <w:r w:rsidRPr="009D0AA5">
        <w:rPr>
          <w:rFonts w:ascii="Arial" w:hAnsi="Arial" w:cs="Arial"/>
        </w:rPr>
        <w:t xml:space="preserve">u </w:t>
      </w:r>
      <w:r w:rsidR="00A86E55" w:rsidRPr="009D0AA5">
        <w:rPr>
          <w:rFonts w:ascii="Arial" w:hAnsi="Arial" w:cs="Arial"/>
        </w:rPr>
        <w:t>H</w:t>
      </w:r>
      <w:r w:rsidRPr="009D0AA5">
        <w:rPr>
          <w:rFonts w:ascii="Arial" w:hAnsi="Arial" w:cs="Arial"/>
        </w:rPr>
        <w:t xml:space="preserve">ội </w:t>
      </w:r>
      <w:r w:rsidR="00A86E55" w:rsidRPr="009D0AA5">
        <w:rPr>
          <w:rFonts w:ascii="Arial" w:hAnsi="Arial" w:cs="Arial"/>
        </w:rPr>
        <w:t>G</w:t>
      </w:r>
      <w:r w:rsidRPr="009D0AA5">
        <w:rPr>
          <w:rFonts w:ascii="Arial" w:hAnsi="Arial" w:cs="Arial"/>
        </w:rPr>
        <w:t xml:space="preserve">iáo </w:t>
      </w:r>
      <w:r w:rsidR="00A86E55" w:rsidRPr="009D0AA5">
        <w:rPr>
          <w:rFonts w:ascii="Arial" w:hAnsi="Arial" w:cs="Arial"/>
        </w:rPr>
        <w:t>D</w:t>
      </w:r>
      <w:r w:rsidRPr="009D0AA5">
        <w:rPr>
          <w:rFonts w:ascii="Arial" w:hAnsi="Arial" w:cs="Arial"/>
        </w:rPr>
        <w:t xml:space="preserve">ân thuộc </w:t>
      </w:r>
      <w:r w:rsidR="00A86E55" w:rsidRPr="009D0AA5">
        <w:rPr>
          <w:rFonts w:ascii="Arial" w:hAnsi="Arial" w:cs="Arial"/>
        </w:rPr>
        <w:t>L</w:t>
      </w:r>
      <w:r w:rsidRPr="009D0AA5">
        <w:rPr>
          <w:rFonts w:ascii="Arial" w:hAnsi="Arial" w:cs="Arial"/>
        </w:rPr>
        <w:t xml:space="preserve">uật </w:t>
      </w:r>
      <w:r w:rsidR="00A86E55" w:rsidRPr="009D0AA5">
        <w:rPr>
          <w:rFonts w:ascii="Arial" w:hAnsi="Arial" w:cs="Arial"/>
        </w:rPr>
        <w:t>G</w:t>
      </w:r>
      <w:r w:rsidRPr="009D0AA5">
        <w:rPr>
          <w:rFonts w:ascii="Arial" w:hAnsi="Arial" w:cs="Arial"/>
        </w:rPr>
        <w:t xml:space="preserve">iáo </w:t>
      </w:r>
      <w:r w:rsidR="00A86E55" w:rsidRPr="009D0AA5">
        <w:rPr>
          <w:rFonts w:ascii="Arial" w:hAnsi="Arial" w:cs="Arial"/>
        </w:rPr>
        <w:t>H</w:t>
      </w:r>
      <w:r w:rsidRPr="009D0AA5">
        <w:rPr>
          <w:rFonts w:ascii="Arial" w:hAnsi="Arial" w:cs="Arial"/>
        </w:rPr>
        <w:t xml:space="preserve">oàng, Bề Trên cấp cao có thể ban phép được nói đến ở điều 285 §4. </w:t>
      </w:r>
    </w:p>
    <w:p w14:paraId="6A63E0EE" w14:textId="77777777" w:rsidR="00726841" w:rsidRPr="009D0AA5" w:rsidRDefault="00AE7CC1" w:rsidP="009D0AA5">
      <w:pPr>
        <w:spacing w:line="360" w:lineRule="auto"/>
        <w:ind w:firstLine="720"/>
        <w:rPr>
          <w:rFonts w:ascii="Arial" w:hAnsi="Arial" w:cs="Arial"/>
          <w:b/>
          <w:bCs/>
          <w:color w:val="C00000"/>
          <w:lang w:val="vi-VN"/>
        </w:rPr>
      </w:pPr>
      <w:r w:rsidRPr="009D0AA5">
        <w:rPr>
          <w:rFonts w:ascii="Arial" w:hAnsi="Arial" w:cs="Arial"/>
          <w:b/>
          <w:bCs/>
          <w:color w:val="C00000"/>
        </w:rPr>
        <w:t xml:space="preserve">Điều 285 </w:t>
      </w:r>
    </w:p>
    <w:p w14:paraId="01D084B8" w14:textId="4ED2CCAB" w:rsidR="00590661" w:rsidRPr="009D0AA5" w:rsidRDefault="00AE7CC1" w:rsidP="009D0AA5">
      <w:pPr>
        <w:spacing w:line="360" w:lineRule="auto"/>
        <w:ind w:firstLine="720"/>
        <w:rPr>
          <w:rFonts w:ascii="Arial" w:hAnsi="Arial" w:cs="Arial"/>
          <w:b/>
          <w:bCs/>
          <w:color w:val="C00000"/>
          <w:lang w:val="vi-VN"/>
        </w:rPr>
      </w:pPr>
      <w:r w:rsidRPr="009D0AA5">
        <w:rPr>
          <w:rFonts w:ascii="Arial" w:hAnsi="Arial" w:cs="Arial"/>
          <w:b/>
          <w:bCs/>
          <w:color w:val="C00000"/>
          <w:lang w:val="vi-VN"/>
        </w:rPr>
        <w:t>§4</w:t>
      </w:r>
      <w:r w:rsidR="00726841" w:rsidRPr="009D0AA5">
        <w:rPr>
          <w:rFonts w:ascii="Arial" w:hAnsi="Arial" w:cs="Arial"/>
          <w:b/>
          <w:bCs/>
          <w:color w:val="C00000"/>
          <w:lang w:val="vi-VN"/>
        </w:rPr>
        <w:t xml:space="preserve"> </w:t>
      </w:r>
      <w:r w:rsidRPr="009D0AA5">
        <w:rPr>
          <w:rFonts w:ascii="Arial" w:hAnsi="Arial" w:cs="Arial"/>
          <w:b/>
          <w:color w:val="FF0000"/>
          <w:lang w:val="vi-VN"/>
        </w:rPr>
        <w:t xml:space="preserve">Không có phép của Đấng Bản Quyền, các </w:t>
      </w:r>
      <w:r w:rsidR="00A86E55" w:rsidRPr="009D0AA5">
        <w:rPr>
          <w:rFonts w:ascii="Arial" w:hAnsi="Arial" w:cs="Arial"/>
          <w:b/>
          <w:color w:val="FF0000"/>
        </w:rPr>
        <w:t>G</w:t>
      </w:r>
      <w:r w:rsidRPr="009D0AA5">
        <w:rPr>
          <w:rFonts w:ascii="Arial" w:hAnsi="Arial" w:cs="Arial"/>
          <w:b/>
          <w:color w:val="FF0000"/>
          <w:lang w:val="vi-VN"/>
        </w:rPr>
        <w:t xml:space="preserve">iáo </w:t>
      </w:r>
      <w:r w:rsidR="00A86E55" w:rsidRPr="009D0AA5">
        <w:rPr>
          <w:rFonts w:ascii="Arial" w:hAnsi="Arial" w:cs="Arial"/>
          <w:b/>
          <w:color w:val="FF0000"/>
        </w:rPr>
        <w:t>S</w:t>
      </w:r>
      <w:r w:rsidRPr="009D0AA5">
        <w:rPr>
          <w:rFonts w:ascii="Arial" w:hAnsi="Arial" w:cs="Arial"/>
          <w:b/>
          <w:color w:val="FF0000"/>
          <w:lang w:val="vi-VN"/>
        </w:rPr>
        <w:t xml:space="preserve">ĩ không được quản trị những tài sản thuộc về </w:t>
      </w:r>
      <w:r w:rsidR="00A86E55" w:rsidRPr="009D0AA5">
        <w:rPr>
          <w:rFonts w:ascii="Arial" w:hAnsi="Arial" w:cs="Arial"/>
          <w:b/>
          <w:color w:val="FF0000"/>
        </w:rPr>
        <w:t>G</w:t>
      </w:r>
      <w:r w:rsidRPr="009D0AA5">
        <w:rPr>
          <w:rFonts w:ascii="Arial" w:hAnsi="Arial" w:cs="Arial"/>
          <w:b/>
          <w:color w:val="FF0000"/>
          <w:lang w:val="vi-VN"/>
        </w:rPr>
        <w:t xml:space="preserve">iáo </w:t>
      </w:r>
      <w:r w:rsidR="00A86E55" w:rsidRPr="009D0AA5">
        <w:rPr>
          <w:rFonts w:ascii="Arial" w:hAnsi="Arial" w:cs="Arial"/>
          <w:b/>
          <w:color w:val="FF0000"/>
        </w:rPr>
        <w:t>D</w:t>
      </w:r>
      <w:r w:rsidRPr="009D0AA5">
        <w:rPr>
          <w:rFonts w:ascii="Arial" w:hAnsi="Arial" w:cs="Arial"/>
          <w:b/>
          <w:color w:val="FF0000"/>
          <w:lang w:val="vi-VN"/>
        </w:rPr>
        <w:t>ân hoặc những chức vụ trần thế kèm theo nghĩa vụ phải tường trình sổ sách</w:t>
      </w:r>
      <w:r w:rsidRPr="009D0AA5">
        <w:rPr>
          <w:rFonts w:ascii="Arial" w:hAnsi="Arial" w:cs="Arial"/>
          <w:lang w:val="vi-VN"/>
        </w:rPr>
        <w:t>; cũng không được đứng ra bảo đảm, cho dù dựa vào tài sản riêng mình, nếu không tham khảo ý kiến của Đấng Bản Quyền riêng; cũng thế, họ phải tránh ký kết những thương phiếu tài chính vì đó mà họ buộc phải trả tiền, dù không xác định rõ nguyên do.</w:t>
      </w:r>
    </w:p>
    <w:p w14:paraId="18F09E68" w14:textId="77777777" w:rsidR="00AE7CC1" w:rsidRPr="009D0AA5" w:rsidRDefault="00AE7CC1" w:rsidP="009D0AA5">
      <w:pPr>
        <w:spacing w:before="0" w:line="360" w:lineRule="auto"/>
        <w:ind w:firstLine="720"/>
        <w:rPr>
          <w:rFonts w:ascii="Arial" w:hAnsi="Arial" w:cs="Arial"/>
          <w:b/>
          <w:color w:val="0033CC"/>
          <w:lang w:val="vi-VN"/>
        </w:rPr>
      </w:pPr>
      <w:r w:rsidRPr="009D0AA5">
        <w:rPr>
          <w:rFonts w:ascii="Arial" w:hAnsi="Arial" w:cs="Arial"/>
          <w:b/>
          <w:color w:val="0033CC"/>
          <w:lang w:val="vi-VN"/>
        </w:rPr>
        <w:lastRenderedPageBreak/>
        <w:t xml:space="preserve">B. Nghĩa Vụ Và Quyền Lợi Của Các Giáo Sĩ </w:t>
      </w:r>
    </w:p>
    <w:p w14:paraId="61F9A969" w14:textId="77777777" w:rsidR="00AE7CC1" w:rsidRPr="009D0AA5" w:rsidRDefault="00AE7CC1" w:rsidP="009D0AA5">
      <w:pPr>
        <w:spacing w:line="360" w:lineRule="auto"/>
        <w:ind w:firstLine="720"/>
        <w:rPr>
          <w:rFonts w:ascii="Arial" w:hAnsi="Arial" w:cs="Arial"/>
          <w:lang w:val="vi-VN"/>
        </w:rPr>
      </w:pPr>
      <w:r w:rsidRPr="009D0AA5">
        <w:rPr>
          <w:rFonts w:ascii="Arial" w:hAnsi="Arial" w:cs="Arial"/>
          <w:b/>
          <w:bCs/>
          <w:color w:val="C00000"/>
          <w:lang w:val="vi-VN"/>
        </w:rPr>
        <w:t>Ðiều 273:</w:t>
      </w:r>
      <w:r w:rsidRPr="009D0AA5">
        <w:rPr>
          <w:rFonts w:ascii="Arial" w:hAnsi="Arial" w:cs="Arial"/>
          <w:color w:val="C00000"/>
          <w:lang w:val="vi-VN"/>
        </w:rPr>
        <w:t xml:space="preserve"> </w:t>
      </w:r>
    </w:p>
    <w:p w14:paraId="5B1EC812" w14:textId="3B9A52EB" w:rsidR="00AE7CC1" w:rsidRPr="009D0AA5" w:rsidRDefault="00AE7CC1" w:rsidP="009D0AA5">
      <w:pPr>
        <w:spacing w:line="360" w:lineRule="auto"/>
        <w:ind w:firstLine="720"/>
        <w:rPr>
          <w:rFonts w:ascii="Arial" w:hAnsi="Arial" w:cs="Arial"/>
          <w:lang w:val="vi-VN"/>
        </w:rPr>
      </w:pPr>
      <w:r w:rsidRPr="009D0AA5">
        <w:rPr>
          <w:rFonts w:ascii="Arial" w:hAnsi="Arial" w:cs="Arial"/>
          <w:lang w:val="vi-VN"/>
        </w:rPr>
        <w:t xml:space="preserve">Các </w:t>
      </w:r>
      <w:r w:rsidR="00A86E55" w:rsidRPr="009D0AA5">
        <w:rPr>
          <w:rFonts w:ascii="Arial" w:hAnsi="Arial" w:cs="Arial"/>
        </w:rPr>
        <w:t>G</w:t>
      </w:r>
      <w:r w:rsidRPr="009D0AA5">
        <w:rPr>
          <w:rFonts w:ascii="Arial" w:hAnsi="Arial" w:cs="Arial"/>
          <w:lang w:val="vi-VN"/>
        </w:rPr>
        <w:t xml:space="preserve">iáo </w:t>
      </w:r>
      <w:r w:rsidR="00A86E55" w:rsidRPr="009D0AA5">
        <w:rPr>
          <w:rFonts w:ascii="Arial" w:hAnsi="Arial" w:cs="Arial"/>
        </w:rPr>
        <w:t>S</w:t>
      </w:r>
      <w:r w:rsidRPr="009D0AA5">
        <w:rPr>
          <w:rFonts w:ascii="Arial" w:hAnsi="Arial" w:cs="Arial"/>
          <w:lang w:val="vi-VN"/>
        </w:rPr>
        <w:t xml:space="preserve">ĩ có nghĩa vụ đặc biệt là </w:t>
      </w:r>
      <w:r w:rsidRPr="009D0AA5">
        <w:rPr>
          <w:rFonts w:ascii="Arial" w:hAnsi="Arial" w:cs="Arial"/>
          <w:b/>
          <w:color w:val="C00000"/>
          <w:lang w:val="vi-VN"/>
        </w:rPr>
        <w:t xml:space="preserve">phải tỏ lòng kính trọng và vâng lời </w:t>
      </w:r>
      <w:r w:rsidRPr="009D0AA5">
        <w:rPr>
          <w:rFonts w:ascii="Arial" w:hAnsi="Arial" w:cs="Arial"/>
          <w:b/>
          <w:color w:val="0033CC"/>
          <w:lang w:val="vi-VN"/>
        </w:rPr>
        <w:t>Ðức Thánh Cha và Bản Quyền riêng</w:t>
      </w:r>
      <w:r w:rsidRPr="009D0AA5">
        <w:rPr>
          <w:rFonts w:ascii="Arial" w:hAnsi="Arial" w:cs="Arial"/>
          <w:color w:val="0033CC"/>
          <w:lang w:val="vi-VN"/>
        </w:rPr>
        <w:t>.</w:t>
      </w:r>
    </w:p>
    <w:p w14:paraId="46EE52CD" w14:textId="77777777" w:rsidR="00AE7CC1" w:rsidRPr="009D0AA5" w:rsidRDefault="00AE7CC1" w:rsidP="009D0AA5">
      <w:pPr>
        <w:spacing w:line="360" w:lineRule="auto"/>
        <w:ind w:firstLine="720"/>
        <w:rPr>
          <w:rFonts w:ascii="Arial" w:hAnsi="Arial" w:cs="Arial"/>
          <w:b/>
          <w:bCs/>
          <w:color w:val="C00000"/>
          <w:lang w:val="vi-VN"/>
        </w:rPr>
      </w:pPr>
      <w:r w:rsidRPr="009D0AA5">
        <w:rPr>
          <w:rFonts w:ascii="Arial" w:hAnsi="Arial" w:cs="Arial"/>
          <w:b/>
          <w:bCs/>
          <w:color w:val="C00000"/>
          <w:lang w:val="vi-VN"/>
        </w:rPr>
        <w:t xml:space="preserve">Ðiều 285: </w:t>
      </w:r>
    </w:p>
    <w:p w14:paraId="3FEB4A67" w14:textId="5CF637C0" w:rsidR="00AE7CC1" w:rsidRPr="009D0AA5" w:rsidRDefault="00726841" w:rsidP="009D0AA5">
      <w:pPr>
        <w:spacing w:line="360" w:lineRule="auto"/>
        <w:ind w:firstLine="720"/>
        <w:rPr>
          <w:rFonts w:ascii="Arial" w:hAnsi="Arial" w:cs="Arial"/>
          <w:b/>
          <w:bCs/>
          <w:color w:val="0033CC"/>
          <w:lang w:val="vi-VN"/>
        </w:rPr>
      </w:pPr>
      <w:r w:rsidRPr="009D0AA5">
        <w:rPr>
          <w:rFonts w:ascii="Arial" w:hAnsi="Arial" w:cs="Arial"/>
          <w:lang w:val="vi-VN"/>
        </w:rPr>
        <w:t>§</w:t>
      </w:r>
      <w:r w:rsidR="00AE7CC1" w:rsidRPr="009D0AA5">
        <w:rPr>
          <w:rFonts w:ascii="Arial" w:hAnsi="Arial" w:cs="Arial"/>
          <w:lang w:val="vi-VN"/>
        </w:rPr>
        <w:t>1</w:t>
      </w:r>
      <w:r w:rsidR="00AE7CC1" w:rsidRPr="009D0AA5">
        <w:rPr>
          <w:rFonts w:ascii="Arial" w:hAnsi="Arial" w:cs="Arial"/>
          <w:b/>
          <w:bCs/>
          <w:color w:val="0033CC"/>
          <w:lang w:val="vi-VN"/>
        </w:rPr>
        <w:t xml:space="preserve">Các </w:t>
      </w:r>
      <w:r w:rsidR="00A86E55" w:rsidRPr="009D0AA5">
        <w:rPr>
          <w:rFonts w:ascii="Arial" w:hAnsi="Arial" w:cs="Arial"/>
          <w:b/>
          <w:bCs/>
          <w:color w:val="0033CC"/>
        </w:rPr>
        <w:t>G</w:t>
      </w:r>
      <w:r w:rsidR="00AE7CC1" w:rsidRPr="009D0AA5">
        <w:rPr>
          <w:rFonts w:ascii="Arial" w:hAnsi="Arial" w:cs="Arial"/>
          <w:b/>
          <w:bCs/>
          <w:color w:val="0033CC"/>
          <w:lang w:val="vi-VN"/>
        </w:rPr>
        <w:t xml:space="preserve">iáo </w:t>
      </w:r>
      <w:r w:rsidR="00A86E55" w:rsidRPr="009D0AA5">
        <w:rPr>
          <w:rFonts w:ascii="Arial" w:hAnsi="Arial" w:cs="Arial"/>
          <w:b/>
          <w:bCs/>
          <w:color w:val="0033CC"/>
        </w:rPr>
        <w:t>S</w:t>
      </w:r>
      <w:r w:rsidR="00AE7CC1" w:rsidRPr="009D0AA5">
        <w:rPr>
          <w:rFonts w:ascii="Arial" w:hAnsi="Arial" w:cs="Arial"/>
          <w:b/>
          <w:bCs/>
          <w:color w:val="0033CC"/>
          <w:lang w:val="vi-VN"/>
        </w:rPr>
        <w:t>ĩ nên xa tránh tất cả những gì không xứng hợp với bậc mình, theo như những qui định của luật địa phương.</w:t>
      </w:r>
    </w:p>
    <w:p w14:paraId="409239A5" w14:textId="7DBB2309" w:rsidR="00AE7CC1" w:rsidRPr="009D0AA5" w:rsidRDefault="00726841" w:rsidP="009D0AA5">
      <w:pPr>
        <w:spacing w:line="360" w:lineRule="auto"/>
        <w:ind w:firstLine="720"/>
        <w:rPr>
          <w:rFonts w:ascii="Arial" w:hAnsi="Arial" w:cs="Arial"/>
          <w:color w:val="C00000"/>
          <w:lang w:val="vi-VN"/>
        </w:rPr>
      </w:pPr>
      <w:r w:rsidRPr="009D0AA5">
        <w:rPr>
          <w:rFonts w:ascii="Arial" w:hAnsi="Arial" w:cs="Arial"/>
          <w:lang w:val="vi-VN"/>
        </w:rPr>
        <w:t>§</w:t>
      </w:r>
      <w:r w:rsidR="00AE7CC1" w:rsidRPr="009D0AA5">
        <w:rPr>
          <w:rFonts w:ascii="Arial" w:hAnsi="Arial" w:cs="Arial"/>
          <w:lang w:val="vi-VN"/>
        </w:rPr>
        <w:t>2</w:t>
      </w:r>
      <w:r w:rsidR="00AE7CC1" w:rsidRPr="009D0AA5">
        <w:rPr>
          <w:rFonts w:ascii="Arial" w:hAnsi="Arial" w:cs="Arial"/>
          <w:b/>
          <w:color w:val="C00000"/>
          <w:lang w:val="vi-VN"/>
        </w:rPr>
        <w:t xml:space="preserve">Giáo </w:t>
      </w:r>
      <w:r w:rsidR="00A86E55" w:rsidRPr="009D0AA5">
        <w:rPr>
          <w:rFonts w:ascii="Arial" w:hAnsi="Arial" w:cs="Arial"/>
          <w:b/>
          <w:color w:val="C00000"/>
        </w:rPr>
        <w:t>S</w:t>
      </w:r>
      <w:r w:rsidR="00AE7CC1" w:rsidRPr="009D0AA5">
        <w:rPr>
          <w:rFonts w:ascii="Arial" w:hAnsi="Arial" w:cs="Arial"/>
          <w:b/>
          <w:color w:val="C00000"/>
          <w:lang w:val="vi-VN"/>
        </w:rPr>
        <w:t xml:space="preserve">ĩ nên tránh tất cả những gì, cho dù không xấu xa, nhưng xa lạ không thích hợp với bậc </w:t>
      </w:r>
      <w:r w:rsidR="00A86E55" w:rsidRPr="009D0AA5">
        <w:rPr>
          <w:rFonts w:ascii="Arial" w:hAnsi="Arial" w:cs="Arial"/>
          <w:b/>
          <w:color w:val="C00000"/>
        </w:rPr>
        <w:t>G</w:t>
      </w:r>
      <w:r w:rsidR="00AE7CC1" w:rsidRPr="009D0AA5">
        <w:rPr>
          <w:rFonts w:ascii="Arial" w:hAnsi="Arial" w:cs="Arial"/>
          <w:b/>
          <w:color w:val="C00000"/>
          <w:lang w:val="vi-VN"/>
        </w:rPr>
        <w:t xml:space="preserve">iáo </w:t>
      </w:r>
      <w:r w:rsidR="00A86E55" w:rsidRPr="009D0AA5">
        <w:rPr>
          <w:rFonts w:ascii="Arial" w:hAnsi="Arial" w:cs="Arial"/>
          <w:b/>
          <w:color w:val="C00000"/>
        </w:rPr>
        <w:t>S</w:t>
      </w:r>
      <w:r w:rsidR="00AE7CC1" w:rsidRPr="009D0AA5">
        <w:rPr>
          <w:rFonts w:ascii="Arial" w:hAnsi="Arial" w:cs="Arial"/>
          <w:b/>
          <w:color w:val="C00000"/>
          <w:lang w:val="vi-VN"/>
        </w:rPr>
        <w:t>ĩ.</w:t>
      </w:r>
    </w:p>
    <w:p w14:paraId="0375CAD3" w14:textId="77777777" w:rsidR="00AE7CC1" w:rsidRPr="009D0AA5" w:rsidRDefault="00AE7CC1" w:rsidP="009D0AA5">
      <w:pPr>
        <w:spacing w:line="360" w:lineRule="auto"/>
        <w:ind w:firstLine="720"/>
        <w:rPr>
          <w:rFonts w:ascii="Arial" w:hAnsi="Arial" w:cs="Arial"/>
          <w:b/>
          <w:bCs/>
          <w:color w:val="C00000"/>
          <w:lang w:val="vi-VN"/>
        </w:rPr>
      </w:pPr>
      <w:r w:rsidRPr="009D0AA5">
        <w:rPr>
          <w:rFonts w:ascii="Arial" w:hAnsi="Arial" w:cs="Arial"/>
          <w:b/>
          <w:bCs/>
          <w:color w:val="C00000"/>
          <w:lang w:val="vi-VN"/>
        </w:rPr>
        <w:t>Điều 386</w:t>
      </w:r>
    </w:p>
    <w:p w14:paraId="58F2B46D" w14:textId="526F098D" w:rsidR="00AE7CC1" w:rsidRPr="009D0AA5" w:rsidRDefault="00726841" w:rsidP="009D0AA5">
      <w:pPr>
        <w:spacing w:line="360" w:lineRule="auto"/>
        <w:ind w:firstLine="720"/>
        <w:rPr>
          <w:rFonts w:ascii="Arial" w:hAnsi="Arial" w:cs="Arial"/>
          <w:b/>
          <w:bCs/>
          <w:color w:val="0033CC"/>
          <w:lang w:val="vi-VN"/>
        </w:rPr>
      </w:pPr>
      <w:r w:rsidRPr="009D0AA5">
        <w:rPr>
          <w:rFonts w:ascii="Arial" w:hAnsi="Arial" w:cs="Arial"/>
          <w:lang w:val="vi-VN"/>
        </w:rPr>
        <w:t>§</w:t>
      </w:r>
      <w:r w:rsidR="00AE7CC1" w:rsidRPr="009D0AA5">
        <w:rPr>
          <w:rFonts w:ascii="Arial" w:hAnsi="Arial" w:cs="Arial"/>
          <w:lang w:val="vi-VN"/>
        </w:rPr>
        <w:t xml:space="preserve">1. </w:t>
      </w:r>
      <w:r w:rsidR="00AE7CC1" w:rsidRPr="009D0AA5">
        <w:rPr>
          <w:rFonts w:ascii="Arial" w:hAnsi="Arial" w:cs="Arial"/>
          <w:b/>
          <w:color w:val="FF0000"/>
          <w:lang w:val="vi-VN"/>
        </w:rPr>
        <w:t xml:space="preserve">Giám Mục </w:t>
      </w:r>
      <w:r w:rsidR="00A86E55" w:rsidRPr="009D0AA5">
        <w:rPr>
          <w:rFonts w:ascii="Arial" w:hAnsi="Arial" w:cs="Arial"/>
          <w:b/>
          <w:color w:val="FF0000"/>
        </w:rPr>
        <w:t>G</w:t>
      </w:r>
      <w:r w:rsidR="00AE7CC1" w:rsidRPr="009D0AA5">
        <w:rPr>
          <w:rFonts w:ascii="Arial" w:hAnsi="Arial" w:cs="Arial"/>
          <w:b/>
          <w:color w:val="FF0000"/>
          <w:lang w:val="vi-VN"/>
        </w:rPr>
        <w:t xml:space="preserve">iáo </w:t>
      </w:r>
      <w:r w:rsidR="00A86E55" w:rsidRPr="009D0AA5">
        <w:rPr>
          <w:rFonts w:ascii="Arial" w:hAnsi="Arial" w:cs="Arial"/>
          <w:b/>
          <w:color w:val="FF0000"/>
        </w:rPr>
        <w:t>P</w:t>
      </w:r>
      <w:r w:rsidR="00AE7CC1" w:rsidRPr="009D0AA5">
        <w:rPr>
          <w:rFonts w:ascii="Arial" w:hAnsi="Arial" w:cs="Arial"/>
          <w:b/>
          <w:color w:val="FF0000"/>
          <w:lang w:val="vi-VN"/>
        </w:rPr>
        <w:t>hận buộc phải năng đích thân giảng dạy</w:t>
      </w:r>
      <w:r w:rsidR="00AE7CC1" w:rsidRPr="009D0AA5">
        <w:rPr>
          <w:rFonts w:ascii="Arial" w:hAnsi="Arial" w:cs="Arial"/>
          <w:color w:val="FF0000"/>
          <w:lang w:val="vi-VN"/>
        </w:rPr>
        <w:t xml:space="preserve"> </w:t>
      </w:r>
      <w:r w:rsidR="00AE7CC1" w:rsidRPr="009D0AA5">
        <w:rPr>
          <w:rFonts w:ascii="Arial" w:hAnsi="Arial" w:cs="Arial"/>
          <w:lang w:val="vi-VN"/>
        </w:rPr>
        <w:t xml:space="preserve">để trình bày và giải thích cho các tín hữu những chân lý đức tin họ phải tin và phải áp dụng vào cuộc sống, ngài cũng </w:t>
      </w:r>
      <w:r w:rsidR="00AE7CC1" w:rsidRPr="009D0AA5">
        <w:rPr>
          <w:rFonts w:ascii="Arial" w:hAnsi="Arial" w:cs="Arial"/>
          <w:b/>
          <w:color w:val="FF0000"/>
          <w:lang w:val="vi-VN"/>
        </w:rPr>
        <w:t>phải liệu sao để những quy định giáo luật về tác vụ Lời Chúa, nhất là những quy định về bài giảng lễ và việc huấn giáo được tuân hành chu đáo</w:t>
      </w:r>
      <w:r w:rsidR="00AE7CC1" w:rsidRPr="009D0AA5">
        <w:rPr>
          <w:rFonts w:ascii="Arial" w:hAnsi="Arial" w:cs="Arial"/>
          <w:lang w:val="vi-VN"/>
        </w:rPr>
        <w:t xml:space="preserve">, </w:t>
      </w:r>
      <w:r w:rsidR="00AE7CC1" w:rsidRPr="009D0AA5">
        <w:rPr>
          <w:rFonts w:ascii="Arial" w:hAnsi="Arial" w:cs="Arial"/>
          <w:b/>
          <w:bCs/>
          <w:color w:val="0033CC"/>
          <w:lang w:val="vi-VN"/>
        </w:rPr>
        <w:t>đến mức toàn bộ học thuyết Kitô giáo được truyền đạt cho tất cả mọi người.</w:t>
      </w:r>
    </w:p>
    <w:p w14:paraId="1E18FF59" w14:textId="16844DD9" w:rsidR="00AE7CC1" w:rsidRPr="009D0AA5" w:rsidRDefault="00726841" w:rsidP="009D0AA5">
      <w:pPr>
        <w:spacing w:line="360" w:lineRule="auto"/>
        <w:ind w:firstLine="720"/>
        <w:rPr>
          <w:rFonts w:ascii="Arial" w:hAnsi="Arial" w:cs="Arial"/>
          <w:b/>
          <w:lang w:val="vi-VN"/>
        </w:rPr>
      </w:pPr>
      <w:r w:rsidRPr="009D0AA5">
        <w:rPr>
          <w:rFonts w:ascii="Arial" w:hAnsi="Arial" w:cs="Arial"/>
          <w:lang w:val="vi-VN"/>
        </w:rPr>
        <w:t>§</w:t>
      </w:r>
      <w:r w:rsidR="00AE7CC1" w:rsidRPr="009D0AA5">
        <w:rPr>
          <w:rFonts w:ascii="Arial" w:hAnsi="Arial" w:cs="Arial"/>
          <w:lang w:val="vi-VN"/>
        </w:rPr>
        <w:t xml:space="preserve">2.Ngài </w:t>
      </w:r>
      <w:r w:rsidR="00AE7CC1" w:rsidRPr="009D0AA5">
        <w:rPr>
          <w:rFonts w:ascii="Arial" w:hAnsi="Arial" w:cs="Arial"/>
          <w:b/>
          <w:color w:val="C00000"/>
          <w:lang w:val="vi-VN"/>
        </w:rPr>
        <w:t>phải cương quyết bảo vệ tính toàn vẹn và duy nhất của đức tin bằng những phương thế thích hợp nhất</w:t>
      </w:r>
      <w:r w:rsidR="00AE7CC1" w:rsidRPr="009D0AA5">
        <w:rPr>
          <w:rFonts w:ascii="Arial" w:hAnsi="Arial" w:cs="Arial"/>
          <w:lang w:val="vi-VN"/>
        </w:rPr>
        <w:t xml:space="preserve">, nhưng </w:t>
      </w:r>
      <w:r w:rsidR="00AE7CC1" w:rsidRPr="009D0AA5">
        <w:rPr>
          <w:rFonts w:ascii="Arial" w:hAnsi="Arial" w:cs="Arial"/>
          <w:b/>
          <w:color w:val="0033CC"/>
          <w:lang w:val="vi-VN"/>
        </w:rPr>
        <w:t>phải công nhận sự tự do chính đáng trong việc nghiên cứu chân lý cách sâu rộng hơn.</w:t>
      </w:r>
    </w:p>
    <w:p w14:paraId="2C18E1FD" w14:textId="77777777" w:rsidR="00AE7CC1" w:rsidRPr="009D0AA5" w:rsidRDefault="00AE7CC1" w:rsidP="009D0AA5">
      <w:pPr>
        <w:spacing w:line="360" w:lineRule="auto"/>
        <w:ind w:firstLine="720"/>
        <w:rPr>
          <w:rFonts w:ascii="Arial" w:hAnsi="Arial" w:cs="Arial"/>
          <w:b/>
          <w:bCs/>
          <w:color w:val="C00000"/>
        </w:rPr>
      </w:pPr>
      <w:r w:rsidRPr="009D0AA5">
        <w:rPr>
          <w:rFonts w:ascii="Arial" w:hAnsi="Arial" w:cs="Arial"/>
          <w:b/>
          <w:bCs/>
          <w:color w:val="C00000"/>
        </w:rPr>
        <w:t>Điều 392</w:t>
      </w:r>
    </w:p>
    <w:p w14:paraId="51A26912" w14:textId="1B0E49BB" w:rsidR="00AE7CC1" w:rsidRPr="009D0AA5" w:rsidRDefault="00726841" w:rsidP="009D0AA5">
      <w:pPr>
        <w:spacing w:line="360" w:lineRule="auto"/>
        <w:ind w:firstLine="720"/>
        <w:rPr>
          <w:rFonts w:ascii="Arial" w:hAnsi="Arial" w:cs="Arial"/>
          <w:b/>
          <w:color w:val="C00000"/>
        </w:rPr>
      </w:pPr>
      <w:r w:rsidRPr="009D0AA5">
        <w:rPr>
          <w:rFonts w:ascii="Arial" w:hAnsi="Arial" w:cs="Arial"/>
        </w:rPr>
        <w:t>§</w:t>
      </w:r>
      <w:r w:rsidR="00AE7CC1" w:rsidRPr="009D0AA5">
        <w:rPr>
          <w:rFonts w:ascii="Arial" w:hAnsi="Arial" w:cs="Arial"/>
        </w:rPr>
        <w:t xml:space="preserve">1.Vì phải </w:t>
      </w:r>
      <w:r w:rsidR="00AE7CC1" w:rsidRPr="009D0AA5">
        <w:rPr>
          <w:rFonts w:ascii="Arial" w:hAnsi="Arial" w:cs="Arial"/>
          <w:b/>
          <w:color w:val="C00000"/>
        </w:rPr>
        <w:t>bảo vệ sự hiệp nhất của Giáo Hội phổ quát, Giám Mục buộc phải cổ vũ kỷ luật chung của toàn thể Giáo Hội, và vì thế ngài phải thúc bách việc tuân giữ tất cả mọi luật của Giáo Hội.</w:t>
      </w:r>
    </w:p>
    <w:p w14:paraId="5EA5C04A" w14:textId="5F78F583" w:rsidR="00AE7CC1" w:rsidRPr="009D0AA5" w:rsidRDefault="00726841" w:rsidP="009D0AA5">
      <w:pPr>
        <w:spacing w:line="360" w:lineRule="auto"/>
        <w:ind w:firstLine="720"/>
        <w:rPr>
          <w:rFonts w:ascii="Arial" w:hAnsi="Arial" w:cs="Arial"/>
          <w:b/>
          <w:color w:val="0033CC"/>
        </w:rPr>
      </w:pPr>
      <w:r w:rsidRPr="009D0AA5">
        <w:rPr>
          <w:rFonts w:ascii="Arial" w:hAnsi="Arial" w:cs="Arial"/>
        </w:rPr>
        <w:t>§</w:t>
      </w:r>
      <w:r w:rsidR="00AE7CC1" w:rsidRPr="009D0AA5">
        <w:rPr>
          <w:rFonts w:ascii="Arial" w:hAnsi="Arial" w:cs="Arial"/>
        </w:rPr>
        <w:t xml:space="preserve">2. Ngài phải liệu </w:t>
      </w:r>
      <w:r w:rsidR="00AE7CC1" w:rsidRPr="009D0AA5">
        <w:rPr>
          <w:rFonts w:ascii="Arial" w:hAnsi="Arial" w:cs="Arial"/>
          <w:b/>
          <w:color w:val="0033CC"/>
        </w:rPr>
        <w:t xml:space="preserve">sao cho kỷ luật của Giáo Hội không bị lạm dụng, nhất là trong những điều liên quan đến tác vụ Lời Chúa, đến việc cử hành các </w:t>
      </w:r>
      <w:r w:rsidR="00A86E55" w:rsidRPr="009D0AA5">
        <w:rPr>
          <w:rFonts w:ascii="Arial" w:hAnsi="Arial" w:cs="Arial"/>
          <w:b/>
          <w:color w:val="0033CC"/>
        </w:rPr>
        <w:t>B</w:t>
      </w:r>
      <w:r w:rsidR="00AE7CC1" w:rsidRPr="009D0AA5">
        <w:rPr>
          <w:rFonts w:ascii="Arial" w:hAnsi="Arial" w:cs="Arial"/>
          <w:b/>
          <w:color w:val="0033CC"/>
        </w:rPr>
        <w:t xml:space="preserve">í </w:t>
      </w:r>
      <w:r w:rsidR="00A86E55" w:rsidRPr="009D0AA5">
        <w:rPr>
          <w:rFonts w:ascii="Arial" w:hAnsi="Arial" w:cs="Arial"/>
          <w:b/>
          <w:color w:val="0033CC"/>
        </w:rPr>
        <w:t>T</w:t>
      </w:r>
      <w:r w:rsidR="00AE7CC1" w:rsidRPr="009D0AA5">
        <w:rPr>
          <w:rFonts w:ascii="Arial" w:hAnsi="Arial" w:cs="Arial"/>
          <w:b/>
          <w:color w:val="0033CC"/>
        </w:rPr>
        <w:t xml:space="preserve">ích và các </w:t>
      </w:r>
      <w:r w:rsidR="00A86E55" w:rsidRPr="009D0AA5">
        <w:rPr>
          <w:rFonts w:ascii="Arial" w:hAnsi="Arial" w:cs="Arial"/>
          <w:b/>
          <w:color w:val="0033CC"/>
        </w:rPr>
        <w:t>Á</w:t>
      </w:r>
      <w:r w:rsidR="00AE7CC1" w:rsidRPr="009D0AA5">
        <w:rPr>
          <w:rFonts w:ascii="Arial" w:hAnsi="Arial" w:cs="Arial"/>
          <w:b/>
          <w:color w:val="0033CC"/>
        </w:rPr>
        <w:t xml:space="preserve"> </w:t>
      </w:r>
      <w:r w:rsidR="00A86E55" w:rsidRPr="009D0AA5">
        <w:rPr>
          <w:rFonts w:ascii="Arial" w:hAnsi="Arial" w:cs="Arial"/>
          <w:b/>
          <w:color w:val="0033CC"/>
        </w:rPr>
        <w:t>B</w:t>
      </w:r>
      <w:r w:rsidR="00AE7CC1" w:rsidRPr="009D0AA5">
        <w:rPr>
          <w:rFonts w:ascii="Arial" w:hAnsi="Arial" w:cs="Arial"/>
          <w:b/>
          <w:color w:val="0033CC"/>
        </w:rPr>
        <w:t xml:space="preserve">í </w:t>
      </w:r>
      <w:r w:rsidR="00A86E55" w:rsidRPr="009D0AA5">
        <w:rPr>
          <w:rFonts w:ascii="Arial" w:hAnsi="Arial" w:cs="Arial"/>
          <w:b/>
          <w:color w:val="0033CC"/>
        </w:rPr>
        <w:t>T</w:t>
      </w:r>
      <w:r w:rsidR="00AE7CC1" w:rsidRPr="009D0AA5">
        <w:rPr>
          <w:rFonts w:ascii="Arial" w:hAnsi="Arial" w:cs="Arial"/>
          <w:b/>
          <w:color w:val="0033CC"/>
        </w:rPr>
        <w:t>ích, đến việc tôn thờ Thiên Chúa và việc tôn kính các thánh, cũng như đến quản trị tài sản.</w:t>
      </w:r>
    </w:p>
    <w:p w14:paraId="6EFCBF46" w14:textId="77777777" w:rsidR="00AE7CC1" w:rsidRPr="009D0AA5" w:rsidRDefault="00AE7CC1" w:rsidP="009D0AA5">
      <w:pPr>
        <w:spacing w:line="360" w:lineRule="auto"/>
        <w:ind w:firstLine="720"/>
        <w:rPr>
          <w:rFonts w:ascii="Arial" w:hAnsi="Arial" w:cs="Arial"/>
          <w:b/>
          <w:bCs/>
          <w:color w:val="C00000"/>
        </w:rPr>
      </w:pPr>
      <w:r w:rsidRPr="009D0AA5">
        <w:rPr>
          <w:rFonts w:ascii="Arial" w:hAnsi="Arial" w:cs="Arial"/>
          <w:b/>
          <w:bCs/>
          <w:color w:val="C00000"/>
        </w:rPr>
        <w:t>Điều 519</w:t>
      </w:r>
    </w:p>
    <w:p w14:paraId="7142D2D8" w14:textId="7AF1FB0B" w:rsidR="00AE7CC1" w:rsidRPr="009D0AA5" w:rsidRDefault="00AE7CC1" w:rsidP="009D0AA5">
      <w:pPr>
        <w:spacing w:line="360" w:lineRule="auto"/>
        <w:ind w:firstLine="720"/>
        <w:rPr>
          <w:rFonts w:ascii="Arial" w:hAnsi="Arial" w:cs="Arial"/>
        </w:rPr>
      </w:pPr>
      <w:r w:rsidRPr="009D0AA5">
        <w:rPr>
          <w:rFonts w:ascii="Arial" w:hAnsi="Arial" w:cs="Arial"/>
          <w:b/>
          <w:color w:val="FF0000"/>
        </w:rPr>
        <w:t>Cha sở</w:t>
      </w:r>
      <w:r w:rsidRPr="009D0AA5">
        <w:rPr>
          <w:rFonts w:ascii="Arial" w:hAnsi="Arial" w:cs="Arial"/>
          <w:color w:val="FF0000"/>
        </w:rPr>
        <w:t xml:space="preserve"> </w:t>
      </w:r>
      <w:r w:rsidRPr="009D0AA5">
        <w:rPr>
          <w:rFonts w:ascii="Arial" w:hAnsi="Arial" w:cs="Arial"/>
        </w:rPr>
        <w:t xml:space="preserve">là chủ chăn của các </w:t>
      </w:r>
      <w:r w:rsidR="00A86E55" w:rsidRPr="009D0AA5">
        <w:rPr>
          <w:rFonts w:ascii="Arial" w:hAnsi="Arial" w:cs="Arial"/>
        </w:rPr>
        <w:t>G</w:t>
      </w:r>
      <w:r w:rsidRPr="009D0AA5">
        <w:rPr>
          <w:rFonts w:ascii="Arial" w:hAnsi="Arial" w:cs="Arial"/>
        </w:rPr>
        <w:t xml:space="preserve">iáo </w:t>
      </w:r>
      <w:r w:rsidR="00A86E55" w:rsidRPr="009D0AA5">
        <w:rPr>
          <w:rFonts w:ascii="Arial" w:hAnsi="Arial" w:cs="Arial"/>
        </w:rPr>
        <w:t>X</w:t>
      </w:r>
      <w:r w:rsidRPr="009D0AA5">
        <w:rPr>
          <w:rFonts w:ascii="Arial" w:hAnsi="Arial" w:cs="Arial"/>
        </w:rPr>
        <w:t xml:space="preserve">ứ được trao phó cho ngài, và ngài </w:t>
      </w:r>
      <w:r w:rsidRPr="009D0AA5">
        <w:rPr>
          <w:rFonts w:ascii="Arial" w:hAnsi="Arial" w:cs="Arial"/>
          <w:b/>
          <w:color w:val="C00000"/>
        </w:rPr>
        <w:t>thi hành trách nhiệm mục vụ của cộng đoàn</w:t>
      </w:r>
      <w:r w:rsidRPr="009D0AA5">
        <w:rPr>
          <w:rFonts w:ascii="Arial" w:hAnsi="Arial" w:cs="Arial"/>
          <w:color w:val="C00000"/>
        </w:rPr>
        <w:t xml:space="preserve"> </w:t>
      </w:r>
      <w:r w:rsidRPr="009D0AA5">
        <w:rPr>
          <w:rFonts w:ascii="Arial" w:hAnsi="Arial" w:cs="Arial"/>
          <w:b/>
          <w:color w:val="C00000"/>
        </w:rPr>
        <w:t>được uỷ thác cho ngài dưới quyền Giám Mục giáo phận, mà ngài đã được kêu gọi để chia sẻ thừa tác vụ của Chúa Kitô</w:t>
      </w:r>
      <w:r w:rsidRPr="009D0AA5">
        <w:rPr>
          <w:rFonts w:ascii="Arial" w:hAnsi="Arial" w:cs="Arial"/>
        </w:rPr>
        <w:t xml:space="preserve">, ngõ hầu thực hiện nhiệm vụ giảng dạy, thánh hoá và lãnh đạo đối với cộng đoàn ấy, </w:t>
      </w:r>
      <w:r w:rsidR="00406C50" w:rsidRPr="009D0AA5">
        <w:rPr>
          <w:rFonts w:ascii="Arial" w:hAnsi="Arial" w:cs="Arial"/>
          <w:lang w:val="vi-VN"/>
        </w:rPr>
        <w:t>với sự</w:t>
      </w:r>
      <w:r w:rsidRPr="009D0AA5">
        <w:rPr>
          <w:rFonts w:ascii="Arial" w:hAnsi="Arial" w:cs="Arial"/>
        </w:rPr>
        <w:t xml:space="preserve"> cộng tác của </w:t>
      </w:r>
      <w:r w:rsidRPr="009D0AA5">
        <w:rPr>
          <w:rFonts w:ascii="Arial" w:hAnsi="Arial" w:cs="Arial"/>
        </w:rPr>
        <w:lastRenderedPageBreak/>
        <w:t xml:space="preserve">các </w:t>
      </w:r>
      <w:r w:rsidR="00A86E55" w:rsidRPr="009D0AA5">
        <w:rPr>
          <w:rFonts w:ascii="Arial" w:hAnsi="Arial" w:cs="Arial"/>
        </w:rPr>
        <w:t>L</w:t>
      </w:r>
      <w:r w:rsidRPr="009D0AA5">
        <w:rPr>
          <w:rFonts w:ascii="Arial" w:hAnsi="Arial" w:cs="Arial"/>
        </w:rPr>
        <w:t xml:space="preserve">inh </w:t>
      </w:r>
      <w:r w:rsidR="00A86E55" w:rsidRPr="009D0AA5">
        <w:rPr>
          <w:rFonts w:ascii="Arial" w:hAnsi="Arial" w:cs="Arial"/>
        </w:rPr>
        <w:t>M</w:t>
      </w:r>
      <w:r w:rsidRPr="009D0AA5">
        <w:rPr>
          <w:rFonts w:ascii="Arial" w:hAnsi="Arial" w:cs="Arial"/>
        </w:rPr>
        <w:t xml:space="preserve">ục hoặc các </w:t>
      </w:r>
      <w:r w:rsidR="00A86E55" w:rsidRPr="009D0AA5">
        <w:rPr>
          <w:rFonts w:ascii="Arial" w:hAnsi="Arial" w:cs="Arial"/>
        </w:rPr>
        <w:t>P</w:t>
      </w:r>
      <w:r w:rsidRPr="009D0AA5">
        <w:rPr>
          <w:rFonts w:ascii="Arial" w:hAnsi="Arial" w:cs="Arial"/>
        </w:rPr>
        <w:t xml:space="preserve">hó </w:t>
      </w:r>
      <w:r w:rsidR="00A86E55" w:rsidRPr="009D0AA5">
        <w:rPr>
          <w:rFonts w:ascii="Arial" w:hAnsi="Arial" w:cs="Arial"/>
        </w:rPr>
        <w:t>T</w:t>
      </w:r>
      <w:r w:rsidRPr="009D0AA5">
        <w:rPr>
          <w:rFonts w:ascii="Arial" w:hAnsi="Arial" w:cs="Arial"/>
        </w:rPr>
        <w:t>ế khác và dưới sự giúp đỡ của các giáo dân, chiếu theo quy tắc của luật.</w:t>
      </w:r>
    </w:p>
    <w:p w14:paraId="23734A23" w14:textId="77777777" w:rsidR="00AE7CC1" w:rsidRPr="009D0AA5" w:rsidRDefault="00AE7CC1" w:rsidP="009D0AA5">
      <w:pPr>
        <w:spacing w:line="360" w:lineRule="auto"/>
        <w:ind w:firstLine="720"/>
        <w:rPr>
          <w:rFonts w:ascii="Arial" w:hAnsi="Arial" w:cs="Arial"/>
          <w:b/>
          <w:bCs/>
          <w:color w:val="C00000"/>
        </w:rPr>
      </w:pPr>
      <w:r w:rsidRPr="009D0AA5">
        <w:rPr>
          <w:rFonts w:ascii="Arial" w:hAnsi="Arial" w:cs="Arial"/>
          <w:b/>
          <w:bCs/>
          <w:color w:val="C00000"/>
        </w:rPr>
        <w:t>Điều 528</w:t>
      </w:r>
    </w:p>
    <w:p w14:paraId="18EFD338" w14:textId="23F188DF" w:rsidR="00AE7CC1" w:rsidRPr="009D0AA5" w:rsidRDefault="00726841" w:rsidP="009D0AA5">
      <w:pPr>
        <w:spacing w:line="360" w:lineRule="auto"/>
        <w:ind w:firstLine="720"/>
        <w:rPr>
          <w:rFonts w:ascii="Arial" w:hAnsi="Arial" w:cs="Arial"/>
        </w:rPr>
      </w:pPr>
      <w:r w:rsidRPr="009D0AA5">
        <w:rPr>
          <w:rFonts w:ascii="Arial" w:hAnsi="Arial" w:cs="Arial"/>
        </w:rPr>
        <w:t>§</w:t>
      </w:r>
      <w:r w:rsidR="00AE7CC1" w:rsidRPr="009D0AA5">
        <w:rPr>
          <w:rFonts w:ascii="Arial" w:hAnsi="Arial" w:cs="Arial"/>
        </w:rPr>
        <w:t xml:space="preserve">1. </w:t>
      </w:r>
      <w:r w:rsidR="00AE7CC1" w:rsidRPr="009D0AA5">
        <w:rPr>
          <w:rFonts w:ascii="Arial" w:hAnsi="Arial" w:cs="Arial"/>
          <w:b/>
          <w:color w:val="C00000"/>
        </w:rPr>
        <w:t xml:space="preserve">Cha </w:t>
      </w:r>
      <w:r w:rsidR="00A86E55" w:rsidRPr="009D0AA5">
        <w:rPr>
          <w:rFonts w:ascii="Arial" w:hAnsi="Arial" w:cs="Arial"/>
          <w:b/>
          <w:color w:val="C00000"/>
        </w:rPr>
        <w:t>S</w:t>
      </w:r>
      <w:r w:rsidR="00AE7CC1" w:rsidRPr="009D0AA5">
        <w:rPr>
          <w:rFonts w:ascii="Arial" w:hAnsi="Arial" w:cs="Arial"/>
          <w:b/>
          <w:color w:val="C00000"/>
        </w:rPr>
        <w:t xml:space="preserve">ở buộc phải liệu sao để Lời Chúa được rao truyền cách toàn vẹn cho những người đang sinh sống trong </w:t>
      </w:r>
      <w:r w:rsidR="00A86E55" w:rsidRPr="009D0AA5">
        <w:rPr>
          <w:rFonts w:ascii="Arial" w:hAnsi="Arial" w:cs="Arial"/>
          <w:b/>
          <w:color w:val="C00000"/>
        </w:rPr>
        <w:t>G</w:t>
      </w:r>
      <w:r w:rsidR="00AE7CC1" w:rsidRPr="009D0AA5">
        <w:rPr>
          <w:rFonts w:ascii="Arial" w:hAnsi="Arial" w:cs="Arial"/>
          <w:b/>
          <w:color w:val="C00000"/>
        </w:rPr>
        <w:t xml:space="preserve">iáo </w:t>
      </w:r>
      <w:r w:rsidR="00A86E55" w:rsidRPr="009D0AA5">
        <w:rPr>
          <w:rFonts w:ascii="Arial" w:hAnsi="Arial" w:cs="Arial"/>
          <w:b/>
          <w:color w:val="C00000"/>
        </w:rPr>
        <w:t>X</w:t>
      </w:r>
      <w:r w:rsidR="00AE7CC1" w:rsidRPr="009D0AA5">
        <w:rPr>
          <w:rFonts w:ascii="Arial" w:hAnsi="Arial" w:cs="Arial"/>
          <w:b/>
          <w:color w:val="C00000"/>
        </w:rPr>
        <w:t>ứ, vì thế, ngài phải lo giảng dạy giáo dân về chân lý đức tin, nhất là qua các bài giảng trong  các ngày Chúa Nhật và các ngày lễ buộc</w:t>
      </w:r>
      <w:r w:rsidR="00AE7CC1" w:rsidRPr="009D0AA5">
        <w:rPr>
          <w:rFonts w:ascii="Arial" w:hAnsi="Arial" w:cs="Arial"/>
        </w:rPr>
        <w:t>, cũng như qua việc đào tạo giáo lý; ngài phải ủng hộ những công việc cổ động tinh thần Phúc Âm, cả những việc liên quan đến công bình xã hội, ngài phải quan tâm cách riêng tới việc giáo dục trẻ em và thanh  thiếu niên; ngài phải cố gắng bằng mọi cách, với sự hợp tác của các Kitô hữu, để Tin Mừng cũng được loan báo cho những người không còn thực hành việc sống đạo nữa hoặc không tuyên xưng đức tin chân thật.</w:t>
      </w:r>
    </w:p>
    <w:p w14:paraId="25C5F3C5" w14:textId="0712C614" w:rsidR="00AE7CC1" w:rsidRPr="009D0AA5" w:rsidRDefault="00726841" w:rsidP="009D0AA5">
      <w:pPr>
        <w:spacing w:line="360" w:lineRule="auto"/>
        <w:ind w:firstLine="720"/>
        <w:rPr>
          <w:rFonts w:ascii="Arial" w:hAnsi="Arial" w:cs="Arial"/>
          <w:b/>
          <w:color w:val="0033CC"/>
        </w:rPr>
      </w:pPr>
      <w:r w:rsidRPr="009D0AA5">
        <w:rPr>
          <w:rFonts w:ascii="Arial" w:hAnsi="Arial" w:cs="Arial"/>
        </w:rPr>
        <w:t>§</w:t>
      </w:r>
      <w:r w:rsidR="00AE7CC1" w:rsidRPr="009D0AA5">
        <w:rPr>
          <w:rFonts w:ascii="Arial" w:hAnsi="Arial" w:cs="Arial"/>
        </w:rPr>
        <w:t xml:space="preserve">2. </w:t>
      </w:r>
      <w:r w:rsidR="00AE7CC1" w:rsidRPr="009D0AA5">
        <w:rPr>
          <w:rFonts w:ascii="Arial" w:hAnsi="Arial" w:cs="Arial"/>
          <w:b/>
          <w:bCs/>
          <w:color w:val="C00000"/>
        </w:rPr>
        <w:t xml:space="preserve">Cha </w:t>
      </w:r>
      <w:r w:rsidR="006C0380" w:rsidRPr="009D0AA5">
        <w:rPr>
          <w:rFonts w:ascii="Arial" w:hAnsi="Arial" w:cs="Arial"/>
          <w:b/>
          <w:bCs/>
          <w:color w:val="C00000"/>
        </w:rPr>
        <w:t>S</w:t>
      </w:r>
      <w:r w:rsidR="00AE7CC1" w:rsidRPr="009D0AA5">
        <w:rPr>
          <w:rFonts w:ascii="Arial" w:hAnsi="Arial" w:cs="Arial"/>
          <w:b/>
          <w:bCs/>
          <w:color w:val="C00000"/>
        </w:rPr>
        <w:t>ở phải liệu sao để Thánh Thể trở thành trung tâm của việc tập họp các tín hữu trong giáo xứ;</w:t>
      </w:r>
      <w:r w:rsidR="00AE7CC1" w:rsidRPr="009D0AA5">
        <w:rPr>
          <w:rFonts w:ascii="Arial" w:hAnsi="Arial" w:cs="Arial"/>
          <w:color w:val="C00000"/>
        </w:rPr>
        <w:t xml:space="preserve"> </w:t>
      </w:r>
      <w:r w:rsidR="00AE7CC1" w:rsidRPr="009D0AA5">
        <w:rPr>
          <w:rFonts w:ascii="Arial" w:hAnsi="Arial" w:cs="Arial"/>
        </w:rPr>
        <w:t xml:space="preserve">ngài phải cố gắng lo cho các Kitô hữu được nuôi dưỡng nhờ việc sốt sắng cử hành các </w:t>
      </w:r>
      <w:r w:rsidR="006C0380" w:rsidRPr="009D0AA5">
        <w:rPr>
          <w:rFonts w:ascii="Arial" w:hAnsi="Arial" w:cs="Arial"/>
        </w:rPr>
        <w:t>B</w:t>
      </w:r>
      <w:r w:rsidR="00AE7CC1" w:rsidRPr="009D0AA5">
        <w:rPr>
          <w:rFonts w:ascii="Arial" w:hAnsi="Arial" w:cs="Arial"/>
        </w:rPr>
        <w:t xml:space="preserve">í </w:t>
      </w:r>
      <w:r w:rsidR="006C0380" w:rsidRPr="009D0AA5">
        <w:rPr>
          <w:rFonts w:ascii="Arial" w:hAnsi="Arial" w:cs="Arial"/>
        </w:rPr>
        <w:t>T</w:t>
      </w:r>
      <w:r w:rsidR="00AE7CC1" w:rsidRPr="009D0AA5">
        <w:rPr>
          <w:rFonts w:ascii="Arial" w:hAnsi="Arial" w:cs="Arial"/>
        </w:rPr>
        <w:t xml:space="preserve">ích, nhất là thường xuyên đến gần </w:t>
      </w:r>
      <w:r w:rsidR="006C0380" w:rsidRPr="009D0AA5">
        <w:rPr>
          <w:rFonts w:ascii="Arial" w:hAnsi="Arial" w:cs="Arial"/>
        </w:rPr>
        <w:t>B</w:t>
      </w:r>
      <w:r w:rsidR="00AE7CC1" w:rsidRPr="009D0AA5">
        <w:rPr>
          <w:rFonts w:ascii="Arial" w:hAnsi="Arial" w:cs="Arial"/>
        </w:rPr>
        <w:t xml:space="preserve">í </w:t>
      </w:r>
      <w:r w:rsidR="006C0380" w:rsidRPr="009D0AA5">
        <w:rPr>
          <w:rFonts w:ascii="Arial" w:hAnsi="Arial" w:cs="Arial"/>
        </w:rPr>
        <w:t>T</w:t>
      </w:r>
      <w:r w:rsidR="00AE7CC1" w:rsidRPr="009D0AA5">
        <w:rPr>
          <w:rFonts w:ascii="Arial" w:hAnsi="Arial" w:cs="Arial"/>
        </w:rPr>
        <w:t xml:space="preserve">ích Thánh Thể và </w:t>
      </w:r>
      <w:r w:rsidR="006C0380" w:rsidRPr="009D0AA5">
        <w:rPr>
          <w:rFonts w:ascii="Arial" w:hAnsi="Arial" w:cs="Arial"/>
        </w:rPr>
        <w:t>B</w:t>
      </w:r>
      <w:r w:rsidR="00AE7CC1" w:rsidRPr="009D0AA5">
        <w:rPr>
          <w:rFonts w:ascii="Arial" w:hAnsi="Arial" w:cs="Arial"/>
        </w:rPr>
        <w:t xml:space="preserve">í </w:t>
      </w:r>
      <w:r w:rsidR="006C0380" w:rsidRPr="009D0AA5">
        <w:rPr>
          <w:rFonts w:ascii="Arial" w:hAnsi="Arial" w:cs="Arial"/>
        </w:rPr>
        <w:t>T</w:t>
      </w:r>
      <w:r w:rsidR="00AE7CC1" w:rsidRPr="009D0AA5">
        <w:rPr>
          <w:rFonts w:ascii="Arial" w:hAnsi="Arial" w:cs="Arial"/>
        </w:rPr>
        <w:t xml:space="preserve">ích </w:t>
      </w:r>
      <w:r w:rsidR="006C0380" w:rsidRPr="009D0AA5">
        <w:rPr>
          <w:rFonts w:ascii="Arial" w:hAnsi="Arial" w:cs="Arial"/>
        </w:rPr>
        <w:t>S</w:t>
      </w:r>
      <w:r w:rsidR="00AE7CC1" w:rsidRPr="009D0AA5">
        <w:rPr>
          <w:rFonts w:ascii="Arial" w:hAnsi="Arial" w:cs="Arial"/>
        </w:rPr>
        <w:t xml:space="preserve">ám </w:t>
      </w:r>
      <w:r w:rsidR="006C0380" w:rsidRPr="009D0AA5">
        <w:rPr>
          <w:rFonts w:ascii="Arial" w:hAnsi="Arial" w:cs="Arial"/>
        </w:rPr>
        <w:t>H</w:t>
      </w:r>
      <w:r w:rsidR="00AE7CC1" w:rsidRPr="009D0AA5">
        <w:rPr>
          <w:rFonts w:ascii="Arial" w:hAnsi="Arial" w:cs="Arial"/>
        </w:rPr>
        <w:t xml:space="preserve">ối; ngài cũng phải cố gắng hướng dẫn cho họ biết cầu nguyện ngay trong gia đình và biết ý thức tích cực tham gia vào việc phụng vụ thánh, mà ngài, </w:t>
      </w:r>
      <w:r w:rsidR="00AE7CC1" w:rsidRPr="009D0AA5">
        <w:rPr>
          <w:rFonts w:ascii="Arial" w:hAnsi="Arial" w:cs="Arial"/>
          <w:b/>
          <w:color w:val="0033CC"/>
        </w:rPr>
        <w:t xml:space="preserve">là </w:t>
      </w:r>
      <w:r w:rsidR="00485572" w:rsidRPr="009D0AA5">
        <w:rPr>
          <w:rFonts w:ascii="Arial" w:hAnsi="Arial" w:cs="Arial"/>
          <w:b/>
          <w:color w:val="0033CC"/>
        </w:rPr>
        <w:t>C</w:t>
      </w:r>
      <w:r w:rsidR="00AE7CC1" w:rsidRPr="009D0AA5">
        <w:rPr>
          <w:rFonts w:ascii="Arial" w:hAnsi="Arial" w:cs="Arial"/>
          <w:b/>
          <w:color w:val="0033CC"/>
        </w:rPr>
        <w:t xml:space="preserve">ha </w:t>
      </w:r>
      <w:r w:rsidR="00485572" w:rsidRPr="009D0AA5">
        <w:rPr>
          <w:rFonts w:ascii="Arial" w:hAnsi="Arial" w:cs="Arial"/>
          <w:b/>
          <w:color w:val="0033CC"/>
        </w:rPr>
        <w:t>S</w:t>
      </w:r>
      <w:r w:rsidR="00AE7CC1" w:rsidRPr="009D0AA5">
        <w:rPr>
          <w:rFonts w:ascii="Arial" w:hAnsi="Arial" w:cs="Arial"/>
          <w:b/>
          <w:color w:val="0033CC"/>
        </w:rPr>
        <w:t xml:space="preserve">ở, phải điều hành trong </w:t>
      </w:r>
      <w:r w:rsidR="006C0380" w:rsidRPr="009D0AA5">
        <w:rPr>
          <w:rFonts w:ascii="Arial" w:hAnsi="Arial" w:cs="Arial"/>
          <w:b/>
          <w:color w:val="0033CC"/>
        </w:rPr>
        <w:t>G</w:t>
      </w:r>
      <w:r w:rsidR="00AE7CC1" w:rsidRPr="009D0AA5">
        <w:rPr>
          <w:rFonts w:ascii="Arial" w:hAnsi="Arial" w:cs="Arial"/>
          <w:b/>
          <w:color w:val="0033CC"/>
        </w:rPr>
        <w:t xml:space="preserve">iáo </w:t>
      </w:r>
      <w:r w:rsidR="006C0380" w:rsidRPr="009D0AA5">
        <w:rPr>
          <w:rFonts w:ascii="Arial" w:hAnsi="Arial" w:cs="Arial"/>
          <w:b/>
          <w:color w:val="0033CC"/>
        </w:rPr>
        <w:t>X</w:t>
      </w:r>
      <w:r w:rsidR="00AE7CC1" w:rsidRPr="009D0AA5">
        <w:rPr>
          <w:rFonts w:ascii="Arial" w:hAnsi="Arial" w:cs="Arial"/>
          <w:b/>
          <w:color w:val="0033CC"/>
        </w:rPr>
        <w:t xml:space="preserve">ứ của ngài, </w:t>
      </w:r>
      <w:r w:rsidR="00AE7CC1" w:rsidRPr="009D0AA5">
        <w:rPr>
          <w:rFonts w:ascii="Arial" w:hAnsi="Arial" w:cs="Arial"/>
          <w:b/>
          <w:color w:val="C00000"/>
        </w:rPr>
        <w:t xml:space="preserve">dưới quyền Giám Mục </w:t>
      </w:r>
      <w:r w:rsidR="006C0380" w:rsidRPr="009D0AA5">
        <w:rPr>
          <w:rFonts w:ascii="Arial" w:hAnsi="Arial" w:cs="Arial"/>
          <w:b/>
          <w:color w:val="C00000"/>
        </w:rPr>
        <w:t>G</w:t>
      </w:r>
      <w:r w:rsidR="00AE7CC1" w:rsidRPr="009D0AA5">
        <w:rPr>
          <w:rFonts w:ascii="Arial" w:hAnsi="Arial" w:cs="Arial"/>
          <w:b/>
          <w:color w:val="C00000"/>
        </w:rPr>
        <w:t xml:space="preserve">iáo </w:t>
      </w:r>
      <w:r w:rsidR="006C0380" w:rsidRPr="009D0AA5">
        <w:rPr>
          <w:rFonts w:ascii="Arial" w:hAnsi="Arial" w:cs="Arial"/>
          <w:b/>
          <w:color w:val="C00000"/>
        </w:rPr>
        <w:t>P</w:t>
      </w:r>
      <w:r w:rsidR="00AE7CC1" w:rsidRPr="009D0AA5">
        <w:rPr>
          <w:rFonts w:ascii="Arial" w:hAnsi="Arial" w:cs="Arial"/>
          <w:b/>
          <w:color w:val="C00000"/>
        </w:rPr>
        <w:t>hận</w:t>
      </w:r>
      <w:r w:rsidR="00AE7CC1" w:rsidRPr="009D0AA5">
        <w:rPr>
          <w:rFonts w:ascii="Arial" w:hAnsi="Arial" w:cs="Arial"/>
          <w:b/>
          <w:color w:val="0033CC"/>
        </w:rPr>
        <w:t>, và ngài phải canh chừng đừng để xảy ra một sự lạm dụng nào.</w:t>
      </w:r>
    </w:p>
    <w:p w14:paraId="1053FC96" w14:textId="77777777" w:rsidR="00AE7CC1" w:rsidRPr="009D0AA5" w:rsidRDefault="00AE7CC1" w:rsidP="009D0AA5">
      <w:pPr>
        <w:spacing w:line="360" w:lineRule="auto"/>
        <w:ind w:firstLine="720"/>
        <w:rPr>
          <w:rFonts w:ascii="Arial" w:hAnsi="Arial" w:cs="Arial"/>
          <w:b/>
          <w:bCs/>
          <w:color w:val="C00000"/>
        </w:rPr>
      </w:pPr>
      <w:r w:rsidRPr="009D0AA5">
        <w:rPr>
          <w:rFonts w:ascii="Arial" w:hAnsi="Arial" w:cs="Arial"/>
          <w:b/>
          <w:bCs/>
          <w:color w:val="C00000"/>
        </w:rPr>
        <w:t>Điều 767</w:t>
      </w:r>
    </w:p>
    <w:p w14:paraId="010DCF07" w14:textId="4FDB79E6" w:rsidR="00AE7CC1" w:rsidRPr="009D0AA5" w:rsidRDefault="00726841" w:rsidP="009D0AA5">
      <w:pPr>
        <w:spacing w:line="360" w:lineRule="auto"/>
        <w:ind w:firstLine="720"/>
        <w:rPr>
          <w:rFonts w:ascii="Arial" w:hAnsi="Arial" w:cs="Arial"/>
        </w:rPr>
      </w:pPr>
      <w:r w:rsidRPr="009D0AA5">
        <w:rPr>
          <w:rFonts w:ascii="Arial" w:hAnsi="Arial" w:cs="Arial"/>
        </w:rPr>
        <w:t>§</w:t>
      </w:r>
      <w:r w:rsidR="00AE7CC1" w:rsidRPr="009D0AA5">
        <w:rPr>
          <w:rFonts w:ascii="Arial" w:hAnsi="Arial" w:cs="Arial"/>
        </w:rPr>
        <w:t xml:space="preserve">1. Trong các hình thức giảng, </w:t>
      </w:r>
      <w:r w:rsidR="00AE7CC1" w:rsidRPr="009D0AA5">
        <w:rPr>
          <w:rFonts w:ascii="Arial" w:hAnsi="Arial" w:cs="Arial"/>
          <w:b/>
          <w:color w:val="C00000"/>
        </w:rPr>
        <w:t>bài giảng lễ</w:t>
      </w:r>
      <w:r w:rsidR="00AE7CC1" w:rsidRPr="009D0AA5">
        <w:rPr>
          <w:rFonts w:ascii="Arial" w:hAnsi="Arial" w:cs="Arial"/>
          <w:color w:val="C00000"/>
        </w:rPr>
        <w:t xml:space="preserve"> </w:t>
      </w:r>
      <w:r w:rsidR="00AE7CC1" w:rsidRPr="009D0AA5">
        <w:rPr>
          <w:rFonts w:ascii="Arial" w:hAnsi="Arial" w:cs="Arial"/>
        </w:rPr>
        <w:t xml:space="preserve">giữ một vị trí trổi vượt, là một phần của chính phụng vụ và </w:t>
      </w:r>
      <w:r w:rsidR="00AE7CC1" w:rsidRPr="009D0AA5">
        <w:rPr>
          <w:rFonts w:ascii="Arial" w:hAnsi="Arial" w:cs="Arial"/>
          <w:b/>
          <w:color w:val="C00000"/>
        </w:rPr>
        <w:t xml:space="preserve">được dành riêng cho </w:t>
      </w:r>
      <w:r w:rsidR="006C0380" w:rsidRPr="009D0AA5">
        <w:rPr>
          <w:rFonts w:ascii="Arial" w:hAnsi="Arial" w:cs="Arial"/>
          <w:b/>
          <w:color w:val="C00000"/>
        </w:rPr>
        <w:t>T</w:t>
      </w:r>
      <w:r w:rsidR="00AE7CC1" w:rsidRPr="009D0AA5">
        <w:rPr>
          <w:rFonts w:ascii="Arial" w:hAnsi="Arial" w:cs="Arial"/>
          <w:b/>
          <w:color w:val="C00000"/>
        </w:rPr>
        <w:t xml:space="preserve">ư </w:t>
      </w:r>
      <w:r w:rsidR="006C0380" w:rsidRPr="009D0AA5">
        <w:rPr>
          <w:rFonts w:ascii="Arial" w:hAnsi="Arial" w:cs="Arial"/>
          <w:b/>
          <w:color w:val="C00000"/>
        </w:rPr>
        <w:t>T</w:t>
      </w:r>
      <w:r w:rsidR="00AE7CC1" w:rsidRPr="009D0AA5">
        <w:rPr>
          <w:rFonts w:ascii="Arial" w:hAnsi="Arial" w:cs="Arial"/>
          <w:b/>
          <w:color w:val="C00000"/>
        </w:rPr>
        <w:t xml:space="preserve">ế hoặc </w:t>
      </w:r>
      <w:r w:rsidR="006C0380" w:rsidRPr="009D0AA5">
        <w:rPr>
          <w:rFonts w:ascii="Arial" w:hAnsi="Arial" w:cs="Arial"/>
          <w:b/>
          <w:color w:val="C00000"/>
        </w:rPr>
        <w:t>P</w:t>
      </w:r>
      <w:r w:rsidR="00AE7CC1" w:rsidRPr="009D0AA5">
        <w:rPr>
          <w:rFonts w:ascii="Arial" w:hAnsi="Arial" w:cs="Arial"/>
          <w:b/>
          <w:color w:val="C00000"/>
        </w:rPr>
        <w:t xml:space="preserve">hó </w:t>
      </w:r>
      <w:r w:rsidR="006C0380" w:rsidRPr="009D0AA5">
        <w:rPr>
          <w:rFonts w:ascii="Arial" w:hAnsi="Arial" w:cs="Arial"/>
          <w:b/>
          <w:color w:val="C00000"/>
        </w:rPr>
        <w:t>T</w:t>
      </w:r>
      <w:r w:rsidR="00AE7CC1" w:rsidRPr="009D0AA5">
        <w:rPr>
          <w:rFonts w:ascii="Arial" w:hAnsi="Arial" w:cs="Arial"/>
          <w:b/>
          <w:color w:val="C00000"/>
        </w:rPr>
        <w:t>ế</w:t>
      </w:r>
      <w:r w:rsidR="00AE7CC1" w:rsidRPr="009D0AA5">
        <w:rPr>
          <w:rFonts w:ascii="Arial" w:hAnsi="Arial" w:cs="Arial"/>
        </w:rPr>
        <w:t xml:space="preserve">; trong suốt năm phụng vụ, </w:t>
      </w:r>
      <w:r w:rsidR="00AE7CC1" w:rsidRPr="009D0AA5">
        <w:rPr>
          <w:rFonts w:ascii="Arial" w:hAnsi="Arial" w:cs="Arial"/>
          <w:b/>
          <w:color w:val="C00000"/>
        </w:rPr>
        <w:t>phải dựa vào bản văn Thánh Kinh để trình bày các mầu nhiệm đức tin và các quy tắc của đời sống Kitô giáo</w:t>
      </w:r>
      <w:r w:rsidR="00AE7CC1" w:rsidRPr="009D0AA5">
        <w:rPr>
          <w:rFonts w:ascii="Arial" w:hAnsi="Arial" w:cs="Arial"/>
          <w:color w:val="C00000"/>
        </w:rPr>
        <w:t xml:space="preserve"> </w:t>
      </w:r>
      <w:r w:rsidR="00AE7CC1" w:rsidRPr="009D0AA5">
        <w:rPr>
          <w:rFonts w:ascii="Arial" w:hAnsi="Arial" w:cs="Arial"/>
        </w:rPr>
        <w:t>trong bài giảng lễ.</w:t>
      </w:r>
    </w:p>
    <w:p w14:paraId="6F39E3DE" w14:textId="77777777" w:rsidR="00AE7CC1" w:rsidRPr="00FA0970" w:rsidRDefault="00AE7CC1" w:rsidP="009D0AA5">
      <w:pPr>
        <w:spacing w:line="360" w:lineRule="auto"/>
        <w:ind w:firstLine="720"/>
        <w:rPr>
          <w:rFonts w:ascii="Arial" w:hAnsi="Arial" w:cs="Arial"/>
          <w:b/>
          <w:bCs/>
          <w:color w:val="C00000"/>
        </w:rPr>
      </w:pPr>
      <w:r w:rsidRPr="00FA0970">
        <w:rPr>
          <w:rFonts w:ascii="Arial" w:hAnsi="Arial" w:cs="Arial"/>
          <w:b/>
          <w:bCs/>
          <w:color w:val="C00000"/>
        </w:rPr>
        <w:t>Điều 768</w:t>
      </w:r>
    </w:p>
    <w:p w14:paraId="1AE7B1ED" w14:textId="1556974A" w:rsidR="00AE7CC1" w:rsidRPr="009D0AA5" w:rsidRDefault="00726841" w:rsidP="009D0AA5">
      <w:pPr>
        <w:spacing w:line="360" w:lineRule="auto"/>
        <w:ind w:firstLine="720"/>
        <w:rPr>
          <w:rFonts w:ascii="Arial" w:hAnsi="Arial" w:cs="Arial"/>
          <w:b/>
          <w:color w:val="C00000"/>
        </w:rPr>
      </w:pPr>
      <w:r w:rsidRPr="009D0AA5">
        <w:rPr>
          <w:rFonts w:ascii="Arial" w:hAnsi="Arial" w:cs="Arial"/>
        </w:rPr>
        <w:t>§</w:t>
      </w:r>
      <w:r w:rsidR="00AE7CC1" w:rsidRPr="009D0AA5">
        <w:rPr>
          <w:rFonts w:ascii="Arial" w:hAnsi="Arial" w:cs="Arial"/>
        </w:rPr>
        <w:t xml:space="preserve">1. </w:t>
      </w:r>
      <w:r w:rsidR="00AE7CC1" w:rsidRPr="009D0AA5">
        <w:rPr>
          <w:rFonts w:ascii="Arial" w:hAnsi="Arial" w:cs="Arial"/>
          <w:b/>
          <w:color w:val="C00000"/>
        </w:rPr>
        <w:t>Những người giảng Lời Chúa trước hết phải trình bày cho các Kitô hữu biết những điều phải tin và những việc phải làm vì vinh quang của Thiên Chúa và phần rỗi loài người.</w:t>
      </w:r>
    </w:p>
    <w:p w14:paraId="61AF7E54" w14:textId="0755FF15" w:rsidR="00AE7CC1" w:rsidRPr="009D0AA5" w:rsidRDefault="00726841" w:rsidP="009D0AA5">
      <w:pPr>
        <w:spacing w:line="360" w:lineRule="auto"/>
        <w:ind w:firstLine="720"/>
        <w:rPr>
          <w:rFonts w:ascii="Arial" w:hAnsi="Arial" w:cs="Arial"/>
        </w:rPr>
      </w:pPr>
      <w:r w:rsidRPr="009D0AA5">
        <w:rPr>
          <w:rFonts w:ascii="Arial" w:hAnsi="Arial" w:cs="Arial"/>
        </w:rPr>
        <w:t>§</w:t>
      </w:r>
      <w:r w:rsidR="00AE7CC1" w:rsidRPr="009D0AA5">
        <w:rPr>
          <w:rFonts w:ascii="Arial" w:hAnsi="Arial" w:cs="Arial"/>
        </w:rPr>
        <w:t xml:space="preserve">2. </w:t>
      </w:r>
      <w:r w:rsidR="00AE7CC1" w:rsidRPr="009D0AA5">
        <w:rPr>
          <w:rFonts w:ascii="Arial" w:hAnsi="Arial" w:cs="Arial"/>
          <w:b/>
        </w:rPr>
        <w:t xml:space="preserve">Họ cũng phải truyền đạt cho các tín hữu biết </w:t>
      </w:r>
      <w:r w:rsidR="00AE7CC1" w:rsidRPr="009D0AA5">
        <w:rPr>
          <w:rFonts w:ascii="Arial" w:hAnsi="Arial" w:cs="Arial"/>
          <w:b/>
          <w:color w:val="C00000"/>
        </w:rPr>
        <w:t>học thuyết của huấn quyền Giáo Hội về phẩm giá và tự do của con người,</w:t>
      </w:r>
      <w:r w:rsidR="00AE7CC1" w:rsidRPr="009D0AA5">
        <w:rPr>
          <w:rFonts w:ascii="Arial" w:hAnsi="Arial" w:cs="Arial"/>
          <w:b/>
        </w:rPr>
        <w:t xml:space="preserve"> </w:t>
      </w:r>
      <w:r w:rsidR="00AE7CC1" w:rsidRPr="009D0AA5">
        <w:rPr>
          <w:rFonts w:ascii="Arial" w:hAnsi="Arial" w:cs="Arial"/>
          <w:b/>
          <w:color w:val="0033CC"/>
        </w:rPr>
        <w:t xml:space="preserve">về sự duy nhất và sự vững bền cũng như các trách nhiệm của gia đình, </w:t>
      </w:r>
      <w:r w:rsidR="00AE7CC1" w:rsidRPr="009D0AA5">
        <w:rPr>
          <w:rFonts w:ascii="Arial" w:hAnsi="Arial" w:cs="Arial"/>
          <w:b/>
        </w:rPr>
        <w:t>về những nghĩa vụ liên quan đến những người được liên kết với nhau trong xã hội, và về việc tổ chức các việc trần thế theo trật tự Thiên Chúa đã thiết lập</w:t>
      </w:r>
      <w:r w:rsidR="00AE7CC1" w:rsidRPr="009D0AA5">
        <w:rPr>
          <w:rFonts w:ascii="Arial" w:hAnsi="Arial" w:cs="Arial"/>
        </w:rPr>
        <w:t>.</w:t>
      </w:r>
    </w:p>
    <w:p w14:paraId="030C6197" w14:textId="77777777" w:rsidR="00AE7CC1" w:rsidRPr="009D0AA5" w:rsidRDefault="00AE7CC1" w:rsidP="009D0AA5">
      <w:pPr>
        <w:spacing w:line="360" w:lineRule="auto"/>
        <w:ind w:firstLine="720"/>
        <w:rPr>
          <w:rFonts w:ascii="Arial" w:hAnsi="Arial" w:cs="Arial"/>
          <w:b/>
          <w:bCs/>
          <w:color w:val="C00000"/>
        </w:rPr>
      </w:pPr>
      <w:r w:rsidRPr="009D0AA5">
        <w:rPr>
          <w:rFonts w:ascii="Arial" w:hAnsi="Arial" w:cs="Arial"/>
          <w:b/>
          <w:bCs/>
          <w:color w:val="C00000"/>
        </w:rPr>
        <w:t>Điều 772</w:t>
      </w:r>
    </w:p>
    <w:p w14:paraId="0D0897C7" w14:textId="4D24B42A" w:rsidR="00AE7CC1" w:rsidRPr="009D0AA5" w:rsidRDefault="00726841" w:rsidP="009D0AA5">
      <w:pPr>
        <w:spacing w:before="0" w:line="360" w:lineRule="auto"/>
        <w:ind w:firstLine="720"/>
        <w:rPr>
          <w:rFonts w:ascii="Arial" w:hAnsi="Arial" w:cs="Arial"/>
        </w:rPr>
      </w:pPr>
      <w:r w:rsidRPr="009D0AA5">
        <w:rPr>
          <w:rFonts w:ascii="Arial" w:hAnsi="Arial" w:cs="Arial"/>
        </w:rPr>
        <w:lastRenderedPageBreak/>
        <w:t>§</w:t>
      </w:r>
      <w:r w:rsidR="00AE7CC1" w:rsidRPr="009D0AA5">
        <w:rPr>
          <w:rFonts w:ascii="Arial" w:hAnsi="Arial" w:cs="Arial"/>
        </w:rPr>
        <w:t xml:space="preserve">1. </w:t>
      </w:r>
      <w:r w:rsidR="00AE7CC1" w:rsidRPr="009D0AA5">
        <w:rPr>
          <w:rFonts w:ascii="Arial" w:hAnsi="Arial" w:cs="Arial"/>
          <w:b/>
          <w:color w:val="FF0000"/>
        </w:rPr>
        <w:t xml:space="preserve">Về việc giảng thuyết, mọi người còn phải tuân giữ các quy tắc do Giám Mục </w:t>
      </w:r>
      <w:r w:rsidR="006C0380" w:rsidRPr="009D0AA5">
        <w:rPr>
          <w:rFonts w:ascii="Arial" w:hAnsi="Arial" w:cs="Arial"/>
          <w:b/>
          <w:color w:val="FF0000"/>
        </w:rPr>
        <w:t>G</w:t>
      </w:r>
      <w:r w:rsidR="00AE7CC1" w:rsidRPr="009D0AA5">
        <w:rPr>
          <w:rFonts w:ascii="Arial" w:hAnsi="Arial" w:cs="Arial"/>
          <w:b/>
          <w:color w:val="FF0000"/>
        </w:rPr>
        <w:t xml:space="preserve">iáo </w:t>
      </w:r>
      <w:r w:rsidR="006C0380" w:rsidRPr="009D0AA5">
        <w:rPr>
          <w:rFonts w:ascii="Arial" w:hAnsi="Arial" w:cs="Arial"/>
          <w:b/>
          <w:color w:val="FF0000"/>
        </w:rPr>
        <w:t>P</w:t>
      </w:r>
      <w:r w:rsidR="00AE7CC1" w:rsidRPr="009D0AA5">
        <w:rPr>
          <w:rFonts w:ascii="Arial" w:hAnsi="Arial" w:cs="Arial"/>
          <w:b/>
          <w:color w:val="FF0000"/>
        </w:rPr>
        <w:t>hận thiết lập</w:t>
      </w:r>
      <w:r w:rsidR="00AE7CC1" w:rsidRPr="009D0AA5">
        <w:rPr>
          <w:rFonts w:ascii="Arial" w:hAnsi="Arial" w:cs="Arial"/>
          <w:color w:val="FF0000"/>
        </w:rPr>
        <w:t>.</w:t>
      </w:r>
    </w:p>
    <w:p w14:paraId="07ED1335" w14:textId="1420911E" w:rsidR="00AE7CC1" w:rsidRPr="009D0AA5" w:rsidRDefault="00AE7CC1" w:rsidP="009D0AA5">
      <w:pPr>
        <w:spacing w:before="0" w:line="360" w:lineRule="auto"/>
        <w:ind w:firstLine="720"/>
        <w:rPr>
          <w:rFonts w:ascii="Arial" w:hAnsi="Arial" w:cs="Arial"/>
          <w:b/>
          <w:color w:val="0033CC"/>
          <w:lang w:val="vi-VN"/>
        </w:rPr>
      </w:pPr>
      <w:r w:rsidRPr="009D0AA5">
        <w:rPr>
          <w:rFonts w:ascii="Arial" w:hAnsi="Arial" w:cs="Arial"/>
        </w:rPr>
        <w:t xml:space="preserve"> </w:t>
      </w:r>
      <w:r w:rsidRPr="009D0AA5">
        <w:rPr>
          <w:rFonts w:ascii="Arial" w:hAnsi="Arial" w:cs="Arial"/>
          <w:b/>
          <w:color w:val="0033CC"/>
          <w:lang w:val="vi-VN"/>
        </w:rPr>
        <w:t>C. Theo Thánh Giáo Hoàng Gioan Phaolô II:</w:t>
      </w:r>
    </w:p>
    <w:p w14:paraId="2D068806" w14:textId="18CC27D4" w:rsidR="00AE7CC1" w:rsidRPr="009D0AA5" w:rsidRDefault="00AE7CC1" w:rsidP="009D0AA5">
      <w:pPr>
        <w:spacing w:line="360" w:lineRule="auto"/>
        <w:ind w:firstLine="720"/>
        <w:rPr>
          <w:rFonts w:ascii="Arial" w:hAnsi="Arial" w:cs="Arial"/>
          <w:lang w:val="vi-VN"/>
        </w:rPr>
      </w:pPr>
      <w:r w:rsidRPr="009D0AA5">
        <w:rPr>
          <w:rFonts w:ascii="Arial" w:hAnsi="Arial" w:cs="Arial"/>
          <w:lang w:val="vi-VN"/>
        </w:rPr>
        <w:t xml:space="preserve">Những khoản Giáo Luật dành cho các vị Linh Mục và Giám Mục, như được liệt kê ở trên, </w:t>
      </w:r>
      <w:r w:rsidR="00CA5289" w:rsidRPr="009D0AA5">
        <w:rPr>
          <w:rFonts w:ascii="Arial" w:hAnsi="Arial" w:cs="Arial"/>
          <w:lang w:val="vi-VN"/>
        </w:rPr>
        <w:t>phù hợp</w:t>
      </w:r>
      <w:r w:rsidRPr="009D0AA5">
        <w:rPr>
          <w:rFonts w:ascii="Arial" w:hAnsi="Arial" w:cs="Arial"/>
          <w:lang w:val="vi-VN"/>
        </w:rPr>
        <w:t xml:space="preserve"> với những lời tuyên bố chính thức của Thánh Giáo Hoàng Gioan Phaolô II.</w:t>
      </w:r>
    </w:p>
    <w:p w14:paraId="1A08D81D" w14:textId="5E3B6AC1" w:rsidR="00AE7CC1" w:rsidRPr="009D0AA5" w:rsidRDefault="00AE7CC1" w:rsidP="009D0AA5">
      <w:pPr>
        <w:spacing w:line="360" w:lineRule="auto"/>
        <w:ind w:firstLine="720"/>
        <w:rPr>
          <w:rFonts w:ascii="Arial" w:hAnsi="Arial" w:cs="Arial"/>
          <w:lang w:val="vi-VN"/>
        </w:rPr>
      </w:pPr>
      <w:r w:rsidRPr="009D0AA5">
        <w:rPr>
          <w:rFonts w:ascii="Arial" w:hAnsi="Arial" w:cs="Arial"/>
          <w:lang w:val="vi-VN"/>
        </w:rPr>
        <w:t xml:space="preserve"> Nói chuyện với cuộc họp mặt của các Linh Mục Dòng và Triều tại Thành Phố Mêhicô vào Tháng 1/1979, Đức Thánh Cha nói:</w:t>
      </w:r>
    </w:p>
    <w:p w14:paraId="19AC6A8A" w14:textId="4DDB1DBA" w:rsidR="00AE7CC1" w:rsidRPr="009D0AA5" w:rsidRDefault="00AE7CC1" w:rsidP="009D0AA5">
      <w:pPr>
        <w:spacing w:line="360" w:lineRule="auto"/>
        <w:ind w:firstLine="720"/>
        <w:rPr>
          <w:rFonts w:ascii="Arial" w:hAnsi="Arial" w:cs="Arial"/>
          <w:color w:val="FF0000"/>
          <w:lang w:val="vi-VN"/>
        </w:rPr>
      </w:pPr>
      <w:r w:rsidRPr="009D0AA5">
        <w:rPr>
          <w:rFonts w:ascii="Arial" w:hAnsi="Arial" w:cs="Arial"/>
          <w:lang w:val="vi-VN"/>
        </w:rPr>
        <w:t xml:space="preserve"> </w:t>
      </w:r>
      <w:r w:rsidRPr="009D0AA5">
        <w:rPr>
          <w:rFonts w:ascii="Arial" w:hAnsi="Arial" w:cs="Arial"/>
          <w:b/>
          <w:bCs/>
          <w:color w:val="0033CC"/>
          <w:lang w:val="vi-VN"/>
        </w:rPr>
        <w:t xml:space="preserve">"Các hiền huynh không phải là các vị giám </w:t>
      </w:r>
      <w:r w:rsidR="00F5394D" w:rsidRPr="009D0AA5">
        <w:rPr>
          <w:rFonts w:ascii="Arial" w:hAnsi="Arial" w:cs="Arial"/>
          <w:b/>
          <w:bCs/>
          <w:color w:val="0033CC"/>
          <w:lang w:val="vi-VN"/>
        </w:rPr>
        <w:t>đốc xã hội, các nhà lãnh đạo chí</w:t>
      </w:r>
      <w:r w:rsidRPr="009D0AA5">
        <w:rPr>
          <w:rFonts w:ascii="Arial" w:hAnsi="Arial" w:cs="Arial"/>
          <w:b/>
          <w:bCs/>
          <w:color w:val="0033CC"/>
          <w:lang w:val="vi-VN"/>
        </w:rPr>
        <w:t>nh trị hay những người thừa hành của quyền lực trần thế....</w:t>
      </w:r>
      <w:r w:rsidRPr="009D0AA5">
        <w:rPr>
          <w:rFonts w:ascii="Arial" w:hAnsi="Arial" w:cs="Arial"/>
          <w:color w:val="0033CC"/>
          <w:lang w:val="vi-VN"/>
        </w:rPr>
        <w:t xml:space="preserve"> </w:t>
      </w:r>
      <w:r w:rsidRPr="009D0AA5">
        <w:rPr>
          <w:rFonts w:ascii="Arial" w:hAnsi="Arial" w:cs="Arial"/>
          <w:b/>
          <w:color w:val="FF0000"/>
          <w:lang w:val="vi-VN"/>
        </w:rPr>
        <w:t>Đừng để cho chúng ta rơi vào thứ ảo tưởng cho rằng chúng ta đang phục vụ Tin Mừng nhưng lại 'xem nhẹ' ơn gọi thiêng liêng của chúng ta bằng một sự ham thích quá mức các vấn nạn tràn lan của thứ thế quyền trần tục</w:t>
      </w:r>
      <w:r w:rsidRPr="009D0AA5">
        <w:rPr>
          <w:rFonts w:ascii="Arial" w:hAnsi="Arial" w:cs="Arial"/>
          <w:color w:val="FF0000"/>
          <w:lang w:val="vi-VN"/>
        </w:rPr>
        <w:t>."</w:t>
      </w:r>
    </w:p>
    <w:p w14:paraId="74489DF6" w14:textId="72A119C1" w:rsidR="00AE7CC1" w:rsidRPr="009D0AA5" w:rsidRDefault="00AE7CC1" w:rsidP="009D0AA5">
      <w:pPr>
        <w:spacing w:line="360" w:lineRule="auto"/>
        <w:ind w:firstLine="720"/>
        <w:rPr>
          <w:rFonts w:ascii="Arial" w:hAnsi="Arial" w:cs="Arial"/>
          <w:lang w:val="vi-VN"/>
        </w:rPr>
      </w:pPr>
      <w:r w:rsidRPr="009D0AA5">
        <w:rPr>
          <w:rFonts w:ascii="Arial" w:hAnsi="Arial" w:cs="Arial"/>
          <w:lang w:val="vi-VN"/>
        </w:rPr>
        <w:t>Trong chuyến thăm mục vụ tại nước Zaire, bên Phi Châu, Đức Thánh Cha cũng đã lặp lại những lời nói tương tự, khi Ngài nói rằng:</w:t>
      </w:r>
    </w:p>
    <w:p w14:paraId="5EC35C3B" w14:textId="6C829FD5" w:rsidR="00590661" w:rsidRPr="009D0AA5" w:rsidRDefault="00AE7CC1" w:rsidP="009D0AA5">
      <w:pPr>
        <w:spacing w:before="0" w:line="360" w:lineRule="auto"/>
        <w:ind w:firstLine="720"/>
        <w:rPr>
          <w:rFonts w:ascii="Arial" w:hAnsi="Arial" w:cs="Arial"/>
          <w:b/>
          <w:bCs/>
          <w:color w:val="FF0000"/>
          <w:lang w:val="vi-VN"/>
        </w:rPr>
      </w:pPr>
      <w:r w:rsidRPr="009D0AA5">
        <w:rPr>
          <w:rFonts w:ascii="Arial" w:hAnsi="Arial" w:cs="Arial"/>
          <w:lang w:val="vi-VN"/>
        </w:rPr>
        <w:t xml:space="preserve"> </w:t>
      </w:r>
      <w:r w:rsidRPr="009D0AA5">
        <w:rPr>
          <w:rFonts w:ascii="Arial" w:hAnsi="Arial" w:cs="Arial"/>
          <w:b/>
          <w:bCs/>
          <w:color w:val="0033CC"/>
          <w:lang w:val="vi-VN"/>
        </w:rPr>
        <w:t>"Hãy để các trách nhiệm về mặt chính trị cho những ai được giao phó cho việc này.</w:t>
      </w:r>
      <w:r w:rsidRPr="009D0AA5">
        <w:rPr>
          <w:rFonts w:ascii="Arial" w:hAnsi="Arial" w:cs="Arial"/>
          <w:lang w:val="vi-VN"/>
        </w:rPr>
        <w:t xml:space="preserve"> </w:t>
      </w:r>
      <w:r w:rsidRPr="009D0AA5">
        <w:rPr>
          <w:rFonts w:ascii="Arial" w:hAnsi="Arial" w:cs="Arial"/>
          <w:b/>
          <w:color w:val="FF0000"/>
          <w:lang w:val="vi-VN"/>
        </w:rPr>
        <w:t xml:space="preserve">Các hiền huynh có một nhiệm vụ khác, </w:t>
      </w:r>
      <w:r w:rsidRPr="009D0AA5">
        <w:rPr>
          <w:rFonts w:ascii="Arial" w:hAnsi="Arial" w:cs="Arial"/>
          <w:b/>
          <w:color w:val="006600"/>
          <w:lang w:val="vi-VN"/>
        </w:rPr>
        <w:t>một nhiệm vụ cao cả hơn;</w:t>
      </w:r>
      <w:r w:rsidRPr="009D0AA5">
        <w:rPr>
          <w:rFonts w:ascii="Arial" w:hAnsi="Arial" w:cs="Arial"/>
          <w:b/>
          <w:color w:val="FF0000"/>
          <w:lang w:val="vi-VN"/>
        </w:rPr>
        <w:t xml:space="preserve"> các hiền huynh chính là 'những người lãnh đạo' theo một khuynh hướng khác và trong một ý niệm khác, chính là việc tham dự vào chức vị Tư Tế của Chúa Kitô, như là những Vị Giáo Sĩ của Ngài</w:t>
      </w:r>
      <w:r w:rsidRPr="009D0AA5">
        <w:rPr>
          <w:rFonts w:ascii="Arial" w:hAnsi="Arial" w:cs="Arial"/>
          <w:color w:val="FF0000"/>
          <w:lang w:val="vi-VN"/>
        </w:rPr>
        <w:t xml:space="preserve">. </w:t>
      </w:r>
      <w:r w:rsidRPr="009D0AA5">
        <w:rPr>
          <w:rFonts w:ascii="Arial" w:hAnsi="Arial" w:cs="Arial"/>
          <w:lang w:val="vi-VN"/>
        </w:rPr>
        <w:t xml:space="preserve">Lãnh vực mà các hiền huynh can dự vào là một lãnh vực </w:t>
      </w:r>
      <w:r w:rsidRPr="009D0AA5">
        <w:rPr>
          <w:rFonts w:ascii="Arial" w:hAnsi="Arial" w:cs="Arial"/>
          <w:b/>
          <w:bCs/>
          <w:color w:val="C00000"/>
          <w:lang w:val="vi-VN"/>
        </w:rPr>
        <w:t xml:space="preserve">hết sức rộng lớn, đó là lãnh vực thuộc về </w:t>
      </w:r>
      <w:r w:rsidR="000A17CB" w:rsidRPr="009D0AA5">
        <w:rPr>
          <w:rFonts w:ascii="Arial" w:hAnsi="Arial" w:cs="Arial"/>
          <w:b/>
          <w:bCs/>
          <w:color w:val="C00000"/>
        </w:rPr>
        <w:t>Đ</w:t>
      </w:r>
      <w:r w:rsidRPr="009D0AA5">
        <w:rPr>
          <w:rFonts w:ascii="Arial" w:hAnsi="Arial" w:cs="Arial"/>
          <w:b/>
          <w:bCs/>
          <w:color w:val="C00000"/>
          <w:lang w:val="vi-VN"/>
        </w:rPr>
        <w:t xml:space="preserve">ức </w:t>
      </w:r>
      <w:r w:rsidR="000A17CB" w:rsidRPr="009D0AA5">
        <w:rPr>
          <w:rFonts w:ascii="Arial" w:hAnsi="Arial" w:cs="Arial"/>
          <w:b/>
          <w:bCs/>
          <w:color w:val="C00000"/>
        </w:rPr>
        <w:t>T</w:t>
      </w:r>
      <w:r w:rsidRPr="009D0AA5">
        <w:rPr>
          <w:rFonts w:ascii="Arial" w:hAnsi="Arial" w:cs="Arial"/>
          <w:b/>
          <w:bCs/>
          <w:color w:val="C00000"/>
          <w:lang w:val="vi-VN"/>
        </w:rPr>
        <w:t xml:space="preserve">in và </w:t>
      </w:r>
      <w:r w:rsidR="000A17CB" w:rsidRPr="009D0AA5">
        <w:rPr>
          <w:rFonts w:ascii="Arial" w:hAnsi="Arial" w:cs="Arial"/>
          <w:b/>
          <w:bCs/>
          <w:color w:val="C00000"/>
        </w:rPr>
        <w:t>Đ</w:t>
      </w:r>
      <w:r w:rsidRPr="009D0AA5">
        <w:rPr>
          <w:rFonts w:ascii="Arial" w:hAnsi="Arial" w:cs="Arial"/>
          <w:b/>
          <w:bCs/>
          <w:color w:val="C00000"/>
          <w:lang w:val="vi-VN"/>
        </w:rPr>
        <w:t xml:space="preserve">ạo </w:t>
      </w:r>
      <w:r w:rsidR="000A17CB" w:rsidRPr="009D0AA5">
        <w:rPr>
          <w:rFonts w:ascii="Arial" w:hAnsi="Arial" w:cs="Arial"/>
          <w:b/>
          <w:bCs/>
          <w:color w:val="C00000"/>
        </w:rPr>
        <w:t>Đ</w:t>
      </w:r>
      <w:r w:rsidRPr="009D0AA5">
        <w:rPr>
          <w:rFonts w:ascii="Arial" w:hAnsi="Arial" w:cs="Arial"/>
          <w:b/>
          <w:bCs/>
          <w:color w:val="C00000"/>
          <w:lang w:val="vi-VN"/>
        </w:rPr>
        <w:t xml:space="preserve">ức </w:t>
      </w:r>
      <w:r w:rsidR="000A17CB" w:rsidRPr="009D0AA5">
        <w:rPr>
          <w:rFonts w:ascii="Arial" w:hAnsi="Arial" w:cs="Arial"/>
          <w:b/>
          <w:bCs/>
          <w:color w:val="C00000"/>
        </w:rPr>
        <w:t>L</w:t>
      </w:r>
      <w:r w:rsidRPr="009D0AA5">
        <w:rPr>
          <w:rFonts w:ascii="Arial" w:hAnsi="Arial" w:cs="Arial"/>
          <w:b/>
          <w:bCs/>
          <w:color w:val="C00000"/>
          <w:lang w:val="vi-VN"/>
        </w:rPr>
        <w:t xml:space="preserve">uân </w:t>
      </w:r>
      <w:r w:rsidR="000A17CB" w:rsidRPr="009D0AA5">
        <w:rPr>
          <w:rFonts w:ascii="Arial" w:hAnsi="Arial" w:cs="Arial"/>
          <w:b/>
          <w:bCs/>
          <w:color w:val="C00000"/>
        </w:rPr>
        <w:t>L</w:t>
      </w:r>
      <w:r w:rsidRPr="009D0AA5">
        <w:rPr>
          <w:rFonts w:ascii="Arial" w:hAnsi="Arial" w:cs="Arial"/>
          <w:b/>
          <w:bCs/>
          <w:color w:val="C00000"/>
          <w:lang w:val="vi-VN"/>
        </w:rPr>
        <w:t>ý,</w:t>
      </w:r>
      <w:r w:rsidRPr="009D0AA5">
        <w:rPr>
          <w:rFonts w:ascii="Arial" w:hAnsi="Arial" w:cs="Arial"/>
          <w:lang w:val="vi-VN"/>
        </w:rPr>
        <w:t xml:space="preserve"> chính từ lãnh vực đó mà các hiền huynh được mong đợi để thuyết giảng bằng </w:t>
      </w:r>
      <w:r w:rsidRPr="009D0AA5">
        <w:rPr>
          <w:rFonts w:ascii="Arial" w:hAnsi="Arial" w:cs="Arial"/>
          <w:b/>
          <w:bCs/>
          <w:color w:val="FF0000"/>
          <w:lang w:val="vi-VN"/>
        </w:rPr>
        <w:t>cả chính ngôn từ can đảm lẫn đời sống gương mẫu của mình."</w:t>
      </w:r>
    </w:p>
    <w:p w14:paraId="75AAEBCE" w14:textId="1D6CECF8" w:rsidR="00AE7CC1" w:rsidRPr="009D0AA5" w:rsidRDefault="005E7A16" w:rsidP="009D0AA5">
      <w:pPr>
        <w:spacing w:before="0" w:line="360" w:lineRule="auto"/>
        <w:ind w:firstLine="720"/>
        <w:rPr>
          <w:rFonts w:ascii="Arial" w:hAnsi="Arial" w:cs="Arial"/>
          <w:b/>
          <w:color w:val="0033CC"/>
          <w:lang w:val="vi-VN"/>
        </w:rPr>
      </w:pPr>
      <w:r w:rsidRPr="009D0AA5">
        <w:rPr>
          <w:rFonts w:ascii="Arial" w:hAnsi="Arial" w:cs="Arial"/>
          <w:b/>
          <w:color w:val="0033CC"/>
        </w:rPr>
        <w:t>D</w:t>
      </w:r>
      <w:r w:rsidR="00AE7CC1" w:rsidRPr="009D0AA5">
        <w:rPr>
          <w:rFonts w:ascii="Arial" w:hAnsi="Arial" w:cs="Arial"/>
          <w:b/>
          <w:color w:val="0033CC"/>
          <w:lang w:val="vi-VN"/>
        </w:rPr>
        <w:t>. Giáo Hội và Chính Trị Trong Bối Cảnh Cụ Thể của Một Nhà Nước:</w:t>
      </w:r>
    </w:p>
    <w:p w14:paraId="39252F81" w14:textId="17843445" w:rsidR="00AE7CC1" w:rsidRPr="009D0AA5" w:rsidRDefault="00AE7CC1" w:rsidP="009D0AA5">
      <w:pPr>
        <w:spacing w:line="360" w:lineRule="auto"/>
        <w:ind w:firstLine="720"/>
        <w:rPr>
          <w:rFonts w:ascii="Arial" w:hAnsi="Arial" w:cs="Arial"/>
          <w:lang w:val="vi-VN"/>
        </w:rPr>
      </w:pPr>
      <w:r w:rsidRPr="009D0AA5">
        <w:rPr>
          <w:rFonts w:ascii="Arial" w:hAnsi="Arial" w:cs="Arial"/>
          <w:lang w:val="vi-VN"/>
        </w:rPr>
        <w:t xml:space="preserve">Bộ Giáo Lý Đức Tin, trong </w:t>
      </w:r>
      <w:r w:rsidR="00F15DB8" w:rsidRPr="009D0AA5">
        <w:rPr>
          <w:rFonts w:ascii="Arial" w:hAnsi="Arial" w:cs="Arial"/>
          <w:b/>
          <w:color w:val="0033CC"/>
          <w:lang w:val="vi-VN"/>
        </w:rPr>
        <w:t xml:space="preserve">Huấn thị “Về một vài khía cạnh của </w:t>
      </w:r>
      <w:r w:rsidR="000A17CB" w:rsidRPr="009D0AA5">
        <w:rPr>
          <w:rFonts w:ascii="Arial" w:hAnsi="Arial" w:cs="Arial"/>
          <w:b/>
          <w:color w:val="0033CC"/>
        </w:rPr>
        <w:t>‘</w:t>
      </w:r>
      <w:r w:rsidR="00F15DB8" w:rsidRPr="009D0AA5">
        <w:rPr>
          <w:rFonts w:ascii="Arial" w:hAnsi="Arial" w:cs="Arial"/>
          <w:b/>
          <w:color w:val="0033CC"/>
          <w:lang w:val="vi-VN"/>
        </w:rPr>
        <w:t>Thần học Giải phóng</w:t>
      </w:r>
      <w:r w:rsidR="000A17CB" w:rsidRPr="009D0AA5">
        <w:rPr>
          <w:rFonts w:ascii="Arial" w:hAnsi="Arial" w:cs="Arial"/>
          <w:b/>
          <w:color w:val="0033CC"/>
        </w:rPr>
        <w:t>’</w:t>
      </w:r>
      <w:r w:rsidR="00F15DB8" w:rsidRPr="009D0AA5">
        <w:rPr>
          <w:rFonts w:ascii="Arial" w:hAnsi="Arial" w:cs="Arial"/>
          <w:b/>
          <w:color w:val="0033CC"/>
          <w:lang w:val="vi-VN"/>
        </w:rPr>
        <w:t>”</w:t>
      </w:r>
      <w:r w:rsidRPr="009D0AA5">
        <w:rPr>
          <w:rFonts w:ascii="Arial" w:hAnsi="Arial" w:cs="Arial"/>
          <w:b/>
          <w:color w:val="0033CC"/>
          <w:lang w:val="vi-VN"/>
        </w:rPr>
        <w:t>,</w:t>
      </w:r>
      <w:r w:rsidRPr="009D0AA5">
        <w:rPr>
          <w:rFonts w:ascii="Arial" w:hAnsi="Arial" w:cs="Arial"/>
          <w:color w:val="0033CC"/>
          <w:lang w:val="vi-VN"/>
        </w:rPr>
        <w:t xml:space="preserve"> </w:t>
      </w:r>
      <w:r w:rsidRPr="009D0AA5">
        <w:rPr>
          <w:rFonts w:ascii="Arial" w:hAnsi="Arial" w:cs="Arial"/>
          <w:lang w:val="vi-VN"/>
        </w:rPr>
        <w:t>tuyên bố rằng:</w:t>
      </w:r>
    </w:p>
    <w:p w14:paraId="1CFC45CF" w14:textId="2F89B456" w:rsidR="00AE7CC1" w:rsidRPr="009D0AA5" w:rsidRDefault="00AE7CC1" w:rsidP="009D0AA5">
      <w:pPr>
        <w:spacing w:line="360" w:lineRule="auto"/>
        <w:ind w:firstLine="720"/>
        <w:rPr>
          <w:rFonts w:ascii="Arial" w:hAnsi="Arial" w:cs="Arial"/>
          <w:lang w:val="vi-VN"/>
        </w:rPr>
      </w:pPr>
      <w:r w:rsidRPr="009D0AA5">
        <w:rPr>
          <w:rFonts w:ascii="Arial" w:hAnsi="Arial" w:cs="Arial"/>
          <w:lang w:val="vi-VN"/>
        </w:rPr>
        <w:t xml:space="preserve"> "Hơn lúc nào hết, </w:t>
      </w:r>
      <w:r w:rsidRPr="009D0AA5">
        <w:rPr>
          <w:rFonts w:ascii="Arial" w:hAnsi="Arial" w:cs="Arial"/>
          <w:b/>
          <w:color w:val="113F9B"/>
          <w:lang w:val="vi-VN"/>
        </w:rPr>
        <w:t>Giáo Hội muốn lên án những lạm dụng, những bất công và những tấn công chống lại tự do, dù chúng xảy ra ở đâu và dù ai là tác giả đi nữa</w:t>
      </w:r>
      <w:r w:rsidRPr="009D0AA5">
        <w:rPr>
          <w:rFonts w:ascii="Arial" w:hAnsi="Arial" w:cs="Arial"/>
          <w:color w:val="0E5E90"/>
          <w:lang w:val="vi-VN"/>
        </w:rPr>
        <w:t>.</w:t>
      </w:r>
      <w:r w:rsidRPr="009D0AA5">
        <w:rPr>
          <w:rFonts w:ascii="Arial" w:hAnsi="Arial" w:cs="Arial"/>
          <w:lang w:val="vi-VN"/>
        </w:rPr>
        <w:t xml:space="preserve"> </w:t>
      </w:r>
      <w:r w:rsidRPr="009D0AA5">
        <w:rPr>
          <w:rFonts w:ascii="Arial" w:hAnsi="Arial" w:cs="Arial"/>
          <w:b/>
          <w:color w:val="C00000"/>
          <w:lang w:val="vi-VN"/>
        </w:rPr>
        <w:t>Giáo Hội muốn chiến đấu, bằng những phương tiện riêng của mình, để bảo vệ và thăng tiến các quyền con người, đặc biệt là người nghèo</w:t>
      </w:r>
      <w:r w:rsidRPr="009D0AA5">
        <w:rPr>
          <w:rFonts w:ascii="Arial" w:hAnsi="Arial" w:cs="Arial"/>
          <w:color w:val="C00000"/>
          <w:lang w:val="vi-VN"/>
        </w:rPr>
        <w:t xml:space="preserve">." </w:t>
      </w:r>
      <w:r w:rsidR="00910989" w:rsidRPr="009D0AA5">
        <w:rPr>
          <w:rFonts w:ascii="Arial" w:hAnsi="Arial" w:cs="Arial"/>
          <w:lang w:val="vi-VN"/>
        </w:rPr>
        <w:t>[2</w:t>
      </w:r>
      <w:r w:rsidRPr="009D0AA5">
        <w:rPr>
          <w:rFonts w:ascii="Arial" w:hAnsi="Arial" w:cs="Arial"/>
          <w:lang w:val="vi-VN"/>
        </w:rPr>
        <w:t>]</w:t>
      </w:r>
    </w:p>
    <w:p w14:paraId="57AC4C35" w14:textId="4DA73B7F" w:rsidR="00236007" w:rsidRPr="009D0AA5" w:rsidRDefault="006F2E8A" w:rsidP="009D0AA5">
      <w:pPr>
        <w:spacing w:line="360" w:lineRule="auto"/>
        <w:ind w:firstLine="720"/>
        <w:rPr>
          <w:rFonts w:ascii="Arial" w:hAnsi="Arial" w:cs="Arial"/>
          <w:lang w:val="vi-VN"/>
        </w:rPr>
      </w:pPr>
      <w:r w:rsidRPr="009D0AA5">
        <w:rPr>
          <w:rFonts w:ascii="Arial" w:hAnsi="Arial" w:cs="Arial"/>
          <w:lang w:val="vi-VN"/>
        </w:rPr>
        <w:t xml:space="preserve">Ở chương XI bàn về </w:t>
      </w:r>
      <w:r w:rsidRPr="009D0AA5">
        <w:rPr>
          <w:rFonts w:ascii="Arial" w:hAnsi="Arial" w:cs="Arial"/>
          <w:b/>
          <w:color w:val="005AB4"/>
          <w:lang w:val="vi-VN"/>
        </w:rPr>
        <w:t>N</w:t>
      </w:r>
      <w:r w:rsidR="00236007" w:rsidRPr="009D0AA5">
        <w:rPr>
          <w:rFonts w:ascii="Arial" w:hAnsi="Arial" w:cs="Arial"/>
          <w:b/>
          <w:color w:val="005AB4"/>
          <w:lang w:val="vi-VN"/>
        </w:rPr>
        <w:t>hữ</w:t>
      </w:r>
      <w:r w:rsidRPr="009D0AA5">
        <w:rPr>
          <w:rFonts w:ascii="Arial" w:hAnsi="Arial" w:cs="Arial"/>
          <w:b/>
          <w:color w:val="005AB4"/>
          <w:lang w:val="vi-VN"/>
        </w:rPr>
        <w:t>ng Định H</w:t>
      </w:r>
      <w:r w:rsidR="00236007" w:rsidRPr="009D0AA5">
        <w:rPr>
          <w:rFonts w:ascii="Arial" w:hAnsi="Arial" w:cs="Arial"/>
          <w:b/>
          <w:color w:val="005AB4"/>
          <w:lang w:val="vi-VN"/>
        </w:rPr>
        <w:t>ướng</w:t>
      </w:r>
      <w:r w:rsidR="00236007" w:rsidRPr="009D0AA5">
        <w:rPr>
          <w:rFonts w:ascii="Arial" w:hAnsi="Arial" w:cs="Arial"/>
          <w:lang w:val="vi-VN"/>
        </w:rPr>
        <w:t>, Huấn thị nói:</w:t>
      </w:r>
    </w:p>
    <w:p w14:paraId="044AC5B0" w14:textId="53DF3C94" w:rsidR="00236007" w:rsidRPr="009D0AA5" w:rsidRDefault="00236007" w:rsidP="009D0AA5">
      <w:pPr>
        <w:spacing w:line="360" w:lineRule="auto"/>
        <w:ind w:firstLine="720"/>
        <w:rPr>
          <w:rFonts w:ascii="Arial" w:hAnsi="Arial" w:cs="Arial"/>
          <w:lang w:val="vi-VN"/>
        </w:rPr>
      </w:pPr>
      <w:r w:rsidRPr="009D0AA5">
        <w:rPr>
          <w:rFonts w:ascii="Arial" w:hAnsi="Arial" w:cs="Arial"/>
          <w:lang w:val="vi-VN"/>
        </w:rPr>
        <w:t xml:space="preserve">1. </w:t>
      </w:r>
      <w:r w:rsidRPr="009D0AA5">
        <w:rPr>
          <w:rFonts w:ascii="Arial" w:hAnsi="Arial" w:cs="Arial"/>
          <w:b/>
          <w:color w:val="C00000"/>
          <w:lang w:val="vi-VN"/>
        </w:rPr>
        <w:t xml:space="preserve">Lời cảnh báo chống lại những sự lệch lạc nghiêm trọng của một số </w:t>
      </w:r>
      <w:r w:rsidRPr="009D0AA5">
        <w:rPr>
          <w:rFonts w:ascii="Arial" w:hAnsi="Arial" w:cs="Arial"/>
          <w:b/>
          <w:color w:val="0033CC"/>
          <w:lang w:val="vi-VN"/>
        </w:rPr>
        <w:t xml:space="preserve">“nền thần học giải phóng” </w:t>
      </w:r>
      <w:r w:rsidRPr="009D0AA5">
        <w:rPr>
          <w:rFonts w:ascii="Arial" w:hAnsi="Arial" w:cs="Arial"/>
          <w:b/>
          <w:color w:val="C00000"/>
          <w:lang w:val="vi-VN"/>
        </w:rPr>
        <w:t xml:space="preserve">không được xem như một sự chấp thuận, ngay cả gián tiếp, cho những người giam giữ người nghèo trong sự khốn khổ, cho những người trục lợi từ sự khốn khổ đó, cho những người nhận thấy nó mà không động chạm gì đến </w:t>
      </w:r>
      <w:r w:rsidRPr="009D0AA5">
        <w:rPr>
          <w:rFonts w:ascii="Arial" w:hAnsi="Arial" w:cs="Arial"/>
          <w:b/>
          <w:color w:val="C00000"/>
          <w:lang w:val="vi-VN"/>
        </w:rPr>
        <w:lastRenderedPageBreak/>
        <w:t>nó hay cho những người dửng dưng trước nó</w:t>
      </w:r>
      <w:r w:rsidRPr="009D0AA5">
        <w:rPr>
          <w:rFonts w:ascii="Arial" w:hAnsi="Arial" w:cs="Arial"/>
          <w:lang w:val="vi-VN"/>
        </w:rPr>
        <w:t xml:space="preserve">. </w:t>
      </w:r>
      <w:r w:rsidRPr="009D0AA5">
        <w:rPr>
          <w:rFonts w:ascii="Arial" w:hAnsi="Arial" w:cs="Arial"/>
          <w:b/>
          <w:color w:val="C00000"/>
          <w:lang w:val="vi-VN"/>
        </w:rPr>
        <w:t>Giáo Hội</w:t>
      </w:r>
      <w:r w:rsidRPr="009D0AA5">
        <w:rPr>
          <w:rFonts w:ascii="Arial" w:hAnsi="Arial" w:cs="Arial"/>
          <w:lang w:val="vi-VN"/>
        </w:rPr>
        <w:t>, được dẫn dắt bởi Tin Mừng về lòn</w:t>
      </w:r>
      <w:r w:rsidR="00551B7A" w:rsidRPr="009D0AA5">
        <w:rPr>
          <w:rFonts w:ascii="Arial" w:hAnsi="Arial" w:cs="Arial"/>
          <w:lang w:val="vi-VN"/>
        </w:rPr>
        <w:t>g nhân từ và bởi tình thương nhâ</w:t>
      </w:r>
      <w:r w:rsidRPr="009D0AA5">
        <w:rPr>
          <w:rFonts w:ascii="Arial" w:hAnsi="Arial" w:cs="Arial"/>
          <w:lang w:val="vi-VN"/>
        </w:rPr>
        <w:t xml:space="preserve">n loại, </w:t>
      </w:r>
      <w:r w:rsidRPr="009D0AA5">
        <w:rPr>
          <w:rFonts w:ascii="Arial" w:hAnsi="Arial" w:cs="Arial"/>
          <w:b/>
          <w:color w:val="C00000"/>
          <w:lang w:val="vi-VN"/>
        </w:rPr>
        <w:t>lắng nghe tiếng kêu xin công lý (28) và đáp lại tiếng kêu đó với hết khả năng của mình</w:t>
      </w:r>
      <w:r w:rsidRPr="009D0AA5">
        <w:rPr>
          <w:rFonts w:ascii="Arial" w:hAnsi="Arial" w:cs="Arial"/>
          <w:lang w:val="vi-VN"/>
        </w:rPr>
        <w:t>.</w:t>
      </w:r>
    </w:p>
    <w:p w14:paraId="50D378DD" w14:textId="284BD26B" w:rsidR="00236007" w:rsidRPr="009D0AA5" w:rsidRDefault="00236007" w:rsidP="009D0AA5">
      <w:pPr>
        <w:spacing w:line="360" w:lineRule="auto"/>
        <w:ind w:firstLine="720"/>
        <w:rPr>
          <w:rFonts w:ascii="Arial" w:hAnsi="Arial" w:cs="Arial"/>
          <w:b/>
          <w:color w:val="C80000"/>
          <w:lang w:val="vi-VN"/>
        </w:rPr>
      </w:pPr>
      <w:r w:rsidRPr="009D0AA5">
        <w:rPr>
          <w:rFonts w:ascii="Arial" w:hAnsi="Arial" w:cs="Arial"/>
          <w:lang w:val="vi-VN"/>
        </w:rPr>
        <w:t xml:space="preserve">2. Vì thế, một tiếng kêu lớn vang đến toàn thể Giáo Hội. </w:t>
      </w:r>
      <w:r w:rsidRPr="009D0AA5">
        <w:rPr>
          <w:rFonts w:ascii="Arial" w:hAnsi="Arial" w:cs="Arial"/>
          <w:b/>
          <w:color w:val="1A4C9E"/>
          <w:lang w:val="vi-VN"/>
        </w:rPr>
        <w:t>Với sự gan dạ và lòng can đảm, với tầm nhìn xa trông rộng và sự cẩn trọng, với lòng nhiệt thành và sức mạnh tinh thần, với tình thương người nghèo vốn đòi hỏi hy sin</w:t>
      </w:r>
      <w:r w:rsidRPr="009D0AA5">
        <w:rPr>
          <w:rFonts w:ascii="Arial" w:hAnsi="Arial" w:cs="Arial"/>
          <w:lang w:val="vi-VN"/>
        </w:rPr>
        <w:t xml:space="preserve">h, </w:t>
      </w:r>
      <w:r w:rsidRPr="009D0AA5">
        <w:rPr>
          <w:rFonts w:ascii="Arial" w:hAnsi="Arial" w:cs="Arial"/>
          <w:b/>
          <w:color w:val="C80000"/>
          <w:lang w:val="vi-VN"/>
        </w:rPr>
        <w:t>các vị mục tử sẽ xem xét việc đáp lại lời kêu xin này như một nhiệm vụ ưu tiên, và nhiều người đã làm như thế.</w:t>
      </w:r>
    </w:p>
    <w:p w14:paraId="6A52D783" w14:textId="36914AD1" w:rsidR="00236007" w:rsidRPr="009D0AA5" w:rsidRDefault="00236007" w:rsidP="009D0AA5">
      <w:pPr>
        <w:spacing w:line="360" w:lineRule="auto"/>
        <w:ind w:firstLine="720"/>
        <w:rPr>
          <w:rFonts w:ascii="Arial" w:hAnsi="Arial" w:cs="Arial"/>
          <w:b/>
          <w:color w:val="C40000"/>
          <w:lang w:val="vi-VN"/>
        </w:rPr>
      </w:pPr>
      <w:r w:rsidRPr="009D0AA5">
        <w:rPr>
          <w:rFonts w:ascii="Arial" w:hAnsi="Arial" w:cs="Arial"/>
          <w:lang w:val="vi-VN"/>
        </w:rPr>
        <w:t xml:space="preserve">3. </w:t>
      </w:r>
      <w:r w:rsidRPr="009D0AA5">
        <w:rPr>
          <w:rFonts w:ascii="Arial" w:hAnsi="Arial" w:cs="Arial"/>
          <w:b/>
          <w:color w:val="1A4C9E"/>
          <w:lang w:val="vi-VN"/>
        </w:rPr>
        <w:t xml:space="preserve">Tất cả các </w:t>
      </w:r>
      <w:r w:rsidR="000A17CB" w:rsidRPr="009D0AA5">
        <w:rPr>
          <w:rFonts w:ascii="Arial" w:hAnsi="Arial" w:cs="Arial"/>
          <w:b/>
          <w:color w:val="1A4C9E"/>
        </w:rPr>
        <w:t>L</w:t>
      </w:r>
      <w:r w:rsidRPr="009D0AA5">
        <w:rPr>
          <w:rFonts w:ascii="Arial" w:hAnsi="Arial" w:cs="Arial"/>
          <w:b/>
          <w:color w:val="1A4C9E"/>
          <w:lang w:val="vi-VN"/>
        </w:rPr>
        <w:t xml:space="preserve">inh </w:t>
      </w:r>
      <w:r w:rsidR="000A17CB" w:rsidRPr="009D0AA5">
        <w:rPr>
          <w:rFonts w:ascii="Arial" w:hAnsi="Arial" w:cs="Arial"/>
          <w:b/>
          <w:color w:val="1A4C9E"/>
        </w:rPr>
        <w:t>M</w:t>
      </w:r>
      <w:r w:rsidRPr="009D0AA5">
        <w:rPr>
          <w:rFonts w:ascii="Arial" w:hAnsi="Arial" w:cs="Arial"/>
          <w:b/>
          <w:color w:val="1A4C9E"/>
          <w:lang w:val="vi-VN"/>
        </w:rPr>
        <w:t xml:space="preserve">ục, </w:t>
      </w:r>
      <w:r w:rsidR="000A17CB" w:rsidRPr="009D0AA5">
        <w:rPr>
          <w:rFonts w:ascii="Arial" w:hAnsi="Arial" w:cs="Arial"/>
          <w:b/>
          <w:color w:val="1A4C9E"/>
        </w:rPr>
        <w:t>T</w:t>
      </w:r>
      <w:r w:rsidRPr="009D0AA5">
        <w:rPr>
          <w:rFonts w:ascii="Arial" w:hAnsi="Arial" w:cs="Arial"/>
          <w:b/>
          <w:color w:val="1A4C9E"/>
          <w:lang w:val="vi-VN"/>
        </w:rPr>
        <w:t xml:space="preserve">u </w:t>
      </w:r>
      <w:r w:rsidR="000A17CB" w:rsidRPr="009D0AA5">
        <w:rPr>
          <w:rFonts w:ascii="Arial" w:hAnsi="Arial" w:cs="Arial"/>
          <w:b/>
          <w:color w:val="1A4C9E"/>
        </w:rPr>
        <w:t>S</w:t>
      </w:r>
      <w:r w:rsidRPr="009D0AA5">
        <w:rPr>
          <w:rFonts w:ascii="Arial" w:hAnsi="Arial" w:cs="Arial"/>
          <w:b/>
          <w:color w:val="1A4C9E"/>
          <w:lang w:val="vi-VN"/>
        </w:rPr>
        <w:t xml:space="preserve">ĩ, </w:t>
      </w:r>
      <w:r w:rsidR="000A17CB" w:rsidRPr="009D0AA5">
        <w:rPr>
          <w:rFonts w:ascii="Arial" w:hAnsi="Arial" w:cs="Arial"/>
          <w:b/>
          <w:color w:val="1A4C9E"/>
        </w:rPr>
        <w:t>G</w:t>
      </w:r>
      <w:r w:rsidRPr="009D0AA5">
        <w:rPr>
          <w:rFonts w:ascii="Arial" w:hAnsi="Arial" w:cs="Arial"/>
          <w:b/>
          <w:color w:val="1A4C9E"/>
          <w:lang w:val="vi-VN"/>
        </w:rPr>
        <w:t xml:space="preserve">iáo </w:t>
      </w:r>
      <w:r w:rsidR="000A17CB" w:rsidRPr="009D0AA5">
        <w:rPr>
          <w:rFonts w:ascii="Arial" w:hAnsi="Arial" w:cs="Arial"/>
          <w:b/>
          <w:color w:val="1A4C9E"/>
        </w:rPr>
        <w:t>D</w:t>
      </w:r>
      <w:r w:rsidRPr="009D0AA5">
        <w:rPr>
          <w:rFonts w:ascii="Arial" w:hAnsi="Arial" w:cs="Arial"/>
          <w:b/>
          <w:color w:val="1A4C9E"/>
          <w:lang w:val="vi-VN"/>
        </w:rPr>
        <w:t xml:space="preserve">ân đáp lại kêu xin này và muốn dấn thân cho công cuộc </w:t>
      </w:r>
      <w:r w:rsidR="000A17CB" w:rsidRPr="009D0AA5">
        <w:rPr>
          <w:rFonts w:ascii="Arial" w:hAnsi="Arial" w:cs="Arial"/>
          <w:b/>
          <w:color w:val="1A4C9E"/>
        </w:rPr>
        <w:t>P</w:t>
      </w:r>
      <w:r w:rsidRPr="009D0AA5">
        <w:rPr>
          <w:rFonts w:ascii="Arial" w:hAnsi="Arial" w:cs="Arial"/>
          <w:b/>
          <w:color w:val="1A4C9E"/>
          <w:lang w:val="vi-VN"/>
        </w:rPr>
        <w:t xml:space="preserve">húc </w:t>
      </w:r>
      <w:r w:rsidR="000A17CB" w:rsidRPr="009D0AA5">
        <w:rPr>
          <w:rFonts w:ascii="Arial" w:hAnsi="Arial" w:cs="Arial"/>
          <w:b/>
          <w:color w:val="1A4C9E"/>
        </w:rPr>
        <w:t>Â</w:t>
      </w:r>
      <w:r w:rsidRPr="009D0AA5">
        <w:rPr>
          <w:rFonts w:ascii="Arial" w:hAnsi="Arial" w:cs="Arial"/>
          <w:b/>
          <w:color w:val="1A4C9E"/>
          <w:lang w:val="vi-VN"/>
        </w:rPr>
        <w:t xml:space="preserve">m </w:t>
      </w:r>
      <w:r w:rsidR="000A17CB" w:rsidRPr="009D0AA5">
        <w:rPr>
          <w:rFonts w:ascii="Arial" w:hAnsi="Arial" w:cs="Arial"/>
          <w:b/>
          <w:color w:val="1A4C9E"/>
        </w:rPr>
        <w:t>H</w:t>
      </w:r>
      <w:r w:rsidRPr="009D0AA5">
        <w:rPr>
          <w:rFonts w:ascii="Arial" w:hAnsi="Arial" w:cs="Arial"/>
          <w:b/>
          <w:color w:val="1A4C9E"/>
          <w:lang w:val="vi-VN"/>
        </w:rPr>
        <w:t>óa và thăng tiến con người, sẽ làm như thế</w:t>
      </w:r>
      <w:r w:rsidRPr="009D0AA5">
        <w:rPr>
          <w:rFonts w:ascii="Arial" w:hAnsi="Arial" w:cs="Arial"/>
          <w:color w:val="1A4C9E"/>
          <w:lang w:val="vi-VN"/>
        </w:rPr>
        <w:t xml:space="preserve"> </w:t>
      </w:r>
      <w:r w:rsidRPr="009D0AA5">
        <w:rPr>
          <w:rFonts w:ascii="Arial" w:hAnsi="Arial" w:cs="Arial"/>
          <w:b/>
          <w:color w:val="C40000"/>
          <w:lang w:val="vi-VN"/>
        </w:rPr>
        <w:t xml:space="preserve">trong sự hiệp thông với </w:t>
      </w:r>
      <w:r w:rsidR="000A17CB" w:rsidRPr="009D0AA5">
        <w:rPr>
          <w:rFonts w:ascii="Arial" w:hAnsi="Arial" w:cs="Arial"/>
          <w:b/>
          <w:color w:val="C40000"/>
        </w:rPr>
        <w:t>G</w:t>
      </w:r>
      <w:r w:rsidRPr="009D0AA5">
        <w:rPr>
          <w:rFonts w:ascii="Arial" w:hAnsi="Arial" w:cs="Arial"/>
          <w:b/>
          <w:color w:val="C40000"/>
          <w:lang w:val="vi-VN"/>
        </w:rPr>
        <w:t xml:space="preserve">iám </w:t>
      </w:r>
      <w:r w:rsidR="000A17CB" w:rsidRPr="009D0AA5">
        <w:rPr>
          <w:rFonts w:ascii="Arial" w:hAnsi="Arial" w:cs="Arial"/>
          <w:b/>
          <w:color w:val="C40000"/>
        </w:rPr>
        <w:t>M</w:t>
      </w:r>
      <w:r w:rsidRPr="009D0AA5">
        <w:rPr>
          <w:rFonts w:ascii="Arial" w:hAnsi="Arial" w:cs="Arial"/>
          <w:b/>
          <w:color w:val="C40000"/>
          <w:lang w:val="vi-VN"/>
        </w:rPr>
        <w:t>ục của họ và với Giáo Hội, mỗi người tùy theo ơn gọi riêng của mình.</w:t>
      </w:r>
    </w:p>
    <w:p w14:paraId="7EE8226E" w14:textId="4842EA06" w:rsidR="00236007" w:rsidRPr="009D0AA5" w:rsidRDefault="00236007" w:rsidP="009D0AA5">
      <w:pPr>
        <w:spacing w:line="360" w:lineRule="auto"/>
        <w:ind w:firstLine="720"/>
        <w:rPr>
          <w:rFonts w:ascii="Arial" w:hAnsi="Arial" w:cs="Arial"/>
          <w:b/>
          <w:color w:val="C80000"/>
          <w:lang w:val="vi-VN"/>
        </w:rPr>
      </w:pPr>
      <w:r w:rsidRPr="009D0AA5">
        <w:rPr>
          <w:rFonts w:ascii="Arial" w:hAnsi="Arial" w:cs="Arial"/>
          <w:lang w:val="vi-VN"/>
        </w:rPr>
        <w:t xml:space="preserve">4. Ý thức được đặc tính ơn gọi của mình, các nhà thần học sẽ cộng tác một cách trung thành và trong tinh thần đối thoại với Huấn </w:t>
      </w:r>
      <w:r w:rsidR="003A467E" w:rsidRPr="009D0AA5">
        <w:rPr>
          <w:rFonts w:ascii="Arial" w:hAnsi="Arial" w:cs="Arial"/>
        </w:rPr>
        <w:t>Q</w:t>
      </w:r>
      <w:r w:rsidRPr="009D0AA5">
        <w:rPr>
          <w:rFonts w:ascii="Arial" w:hAnsi="Arial" w:cs="Arial"/>
          <w:lang w:val="vi-VN"/>
        </w:rPr>
        <w:t xml:space="preserve">uyền của Giáo Hội. Họ sẽ </w:t>
      </w:r>
      <w:r w:rsidRPr="009D0AA5">
        <w:rPr>
          <w:rFonts w:ascii="Arial" w:hAnsi="Arial" w:cs="Arial"/>
          <w:b/>
          <w:color w:val="1A4C9E"/>
          <w:lang w:val="vi-VN"/>
        </w:rPr>
        <w:t xml:space="preserve">tái khám phá ra nơi Huấn </w:t>
      </w:r>
      <w:r w:rsidR="003A467E" w:rsidRPr="009D0AA5">
        <w:rPr>
          <w:rFonts w:ascii="Arial" w:hAnsi="Arial" w:cs="Arial"/>
          <w:b/>
          <w:color w:val="1A4C9E"/>
        </w:rPr>
        <w:t>Q</w:t>
      </w:r>
      <w:r w:rsidRPr="009D0AA5">
        <w:rPr>
          <w:rFonts w:ascii="Arial" w:hAnsi="Arial" w:cs="Arial"/>
          <w:b/>
          <w:color w:val="1A4C9E"/>
          <w:lang w:val="vi-VN"/>
        </w:rPr>
        <w:t>uyền của Giáo Hội một món quà mà Đức Kitô dành cho Giáo Hội (29)</w:t>
      </w:r>
      <w:r w:rsidRPr="009D0AA5">
        <w:rPr>
          <w:rFonts w:ascii="Arial" w:hAnsi="Arial" w:cs="Arial"/>
          <w:color w:val="1A4C9E"/>
          <w:lang w:val="vi-VN"/>
        </w:rPr>
        <w:t xml:space="preserve"> </w:t>
      </w:r>
      <w:r w:rsidRPr="009D0AA5">
        <w:rPr>
          <w:rFonts w:ascii="Arial" w:hAnsi="Arial" w:cs="Arial"/>
          <w:lang w:val="vi-VN"/>
        </w:rPr>
        <w:t xml:space="preserve">và sẽ </w:t>
      </w:r>
      <w:r w:rsidRPr="009D0AA5">
        <w:rPr>
          <w:rFonts w:ascii="Arial" w:hAnsi="Arial" w:cs="Arial"/>
          <w:b/>
          <w:color w:val="C80000"/>
          <w:lang w:val="vi-VN"/>
        </w:rPr>
        <w:t xml:space="preserve">đón nhận tiếng nói và những chỉ thị của Huấn </w:t>
      </w:r>
      <w:r w:rsidR="003A467E" w:rsidRPr="009D0AA5">
        <w:rPr>
          <w:rFonts w:ascii="Arial" w:hAnsi="Arial" w:cs="Arial"/>
          <w:b/>
          <w:color w:val="C80000"/>
        </w:rPr>
        <w:t>Q</w:t>
      </w:r>
      <w:r w:rsidRPr="009D0AA5">
        <w:rPr>
          <w:rFonts w:ascii="Arial" w:hAnsi="Arial" w:cs="Arial"/>
          <w:b/>
          <w:color w:val="C80000"/>
          <w:lang w:val="vi-VN"/>
        </w:rPr>
        <w:t>uyền với tinh thần con thảo.</w:t>
      </w:r>
    </w:p>
    <w:p w14:paraId="61914879" w14:textId="645E1CC1" w:rsidR="006F2E8A" w:rsidRPr="009D0AA5" w:rsidRDefault="006F2E8A" w:rsidP="009D0AA5">
      <w:pPr>
        <w:spacing w:line="360" w:lineRule="auto"/>
        <w:ind w:firstLine="720"/>
        <w:rPr>
          <w:rFonts w:ascii="Arial" w:hAnsi="Arial" w:cs="Arial"/>
          <w:lang w:val="vi-VN"/>
        </w:rPr>
      </w:pPr>
      <w:r w:rsidRPr="009D0AA5">
        <w:rPr>
          <w:rFonts w:ascii="Arial" w:hAnsi="Arial" w:cs="Arial"/>
          <w:lang w:val="vi-VN"/>
        </w:rPr>
        <w:t xml:space="preserve">5. </w:t>
      </w:r>
      <w:r w:rsidRPr="009D0AA5">
        <w:rPr>
          <w:rFonts w:ascii="Arial" w:hAnsi="Arial" w:cs="Arial"/>
          <w:b/>
          <w:color w:val="113F9B"/>
          <w:lang w:val="vi-VN"/>
        </w:rPr>
        <w:t xml:space="preserve">Chỉ khi khởi đi từ nhiệm vụ Phúc Âm </w:t>
      </w:r>
      <w:r w:rsidR="003A467E" w:rsidRPr="009D0AA5">
        <w:rPr>
          <w:rFonts w:ascii="Arial" w:hAnsi="Arial" w:cs="Arial"/>
          <w:b/>
          <w:color w:val="113F9B"/>
        </w:rPr>
        <w:t>H</w:t>
      </w:r>
      <w:r w:rsidRPr="009D0AA5">
        <w:rPr>
          <w:rFonts w:ascii="Arial" w:hAnsi="Arial" w:cs="Arial"/>
          <w:b/>
          <w:color w:val="113F9B"/>
          <w:lang w:val="vi-VN"/>
        </w:rPr>
        <w:t>óa trong tính toàn vẹn của nó thì những đòi hỏi của giải phóng và thăng tiến con người mới được hiểu cách xác đáng</w:t>
      </w:r>
      <w:r w:rsidRPr="009D0AA5">
        <w:rPr>
          <w:rFonts w:ascii="Arial" w:hAnsi="Arial" w:cs="Arial"/>
          <w:lang w:val="vi-VN"/>
        </w:rPr>
        <w:t xml:space="preserve">. </w:t>
      </w:r>
      <w:r w:rsidRPr="009D0AA5">
        <w:rPr>
          <w:rFonts w:ascii="Arial" w:hAnsi="Arial" w:cs="Arial"/>
          <w:b/>
          <w:color w:val="C80000"/>
          <w:lang w:val="vi-VN"/>
        </w:rPr>
        <w:t>Sự giải phóng này dựa trên những trụ cột thiết yếu: “chân lý về Đức Giêsu, Đấng Cứu Độ”, “chân lý về Giáo Hội” và “chân lý về con người và phẩm giá của nó”</w:t>
      </w:r>
      <w:r w:rsidR="001645A2" w:rsidRPr="009D0AA5">
        <w:rPr>
          <w:rFonts w:ascii="Arial" w:hAnsi="Arial" w:cs="Arial"/>
          <w:lang w:val="vi-VN"/>
        </w:rPr>
        <w:t xml:space="preserve"> (30)</w:t>
      </w:r>
      <w:r w:rsidRPr="009D0AA5">
        <w:rPr>
          <w:rFonts w:ascii="Arial" w:hAnsi="Arial" w:cs="Arial"/>
          <w:lang w:val="vi-VN"/>
        </w:rPr>
        <w:t xml:space="preserve">. Trong ánh sáng của các Mối Phúc, đặc biệt là mối phúc cho những ai nghèo khó trong lòng, Giáo Hội, vốn là </w:t>
      </w:r>
      <w:r w:rsidRPr="009D0AA5">
        <w:rPr>
          <w:rFonts w:ascii="Arial" w:hAnsi="Arial" w:cs="Arial"/>
          <w:b/>
          <w:color w:val="0049B4"/>
          <w:lang w:val="vi-VN"/>
        </w:rPr>
        <w:t>Giáo Hội của những người nghèo trên khắp thế giới, nhắm tới một cuộc đấu tranh cao cả vì chân lý và công bằng</w:t>
      </w:r>
      <w:r w:rsidRPr="009D0AA5">
        <w:rPr>
          <w:rFonts w:ascii="Arial" w:hAnsi="Arial" w:cs="Arial"/>
          <w:color w:val="0070C0"/>
          <w:lang w:val="vi-VN"/>
        </w:rPr>
        <w:t xml:space="preserve">. </w:t>
      </w:r>
      <w:r w:rsidRPr="009D0AA5">
        <w:rPr>
          <w:rFonts w:ascii="Arial" w:hAnsi="Arial" w:cs="Arial"/>
          <w:lang w:val="vi-VN"/>
        </w:rPr>
        <w:t>Vì lý do này mà Giáo Hội nói với mỗi người và với mọi người. Giáo Hội là “</w:t>
      </w:r>
      <w:r w:rsidRPr="009D0AA5">
        <w:rPr>
          <w:rFonts w:ascii="Arial" w:hAnsi="Arial" w:cs="Arial"/>
          <w:b/>
          <w:bCs/>
          <w:color w:val="FF0000"/>
          <w:lang w:val="vi-VN"/>
        </w:rPr>
        <w:t xml:space="preserve">Giáo Hội </w:t>
      </w:r>
      <w:r w:rsidR="003A467E" w:rsidRPr="009D0AA5">
        <w:rPr>
          <w:rFonts w:ascii="Arial" w:hAnsi="Arial" w:cs="Arial"/>
          <w:b/>
          <w:bCs/>
          <w:color w:val="FF0000"/>
        </w:rPr>
        <w:t>P</w:t>
      </w:r>
      <w:r w:rsidRPr="009D0AA5">
        <w:rPr>
          <w:rFonts w:ascii="Arial" w:hAnsi="Arial" w:cs="Arial"/>
          <w:b/>
          <w:bCs/>
          <w:color w:val="FF0000"/>
          <w:lang w:val="vi-VN"/>
        </w:rPr>
        <w:t xml:space="preserve">hổ </w:t>
      </w:r>
      <w:r w:rsidR="003A467E" w:rsidRPr="009D0AA5">
        <w:rPr>
          <w:rFonts w:ascii="Arial" w:hAnsi="Arial" w:cs="Arial"/>
          <w:b/>
          <w:bCs/>
          <w:color w:val="FF0000"/>
        </w:rPr>
        <w:t>Q</w:t>
      </w:r>
      <w:r w:rsidRPr="009D0AA5">
        <w:rPr>
          <w:rFonts w:ascii="Arial" w:hAnsi="Arial" w:cs="Arial"/>
          <w:b/>
          <w:bCs/>
          <w:color w:val="FF0000"/>
          <w:lang w:val="vi-VN"/>
        </w:rPr>
        <w:t>uát, Giáo Hội của mầu nhiệm nhập thể, không phải Giáo Hội của giai cấp này hay giai cấp nọ,</w:t>
      </w:r>
      <w:r w:rsidRPr="009D0AA5">
        <w:rPr>
          <w:rFonts w:ascii="Arial" w:hAnsi="Arial" w:cs="Arial"/>
          <w:color w:val="FF0000"/>
          <w:lang w:val="vi-VN"/>
        </w:rPr>
        <w:t xml:space="preserve"> </w:t>
      </w:r>
      <w:r w:rsidRPr="009D0AA5">
        <w:rPr>
          <w:rFonts w:ascii="Arial" w:hAnsi="Arial" w:cs="Arial"/>
          <w:lang w:val="vi-VN"/>
        </w:rPr>
        <w:t xml:space="preserve">và Giáo Hội đề cập đến chính chân lý ngay trên danh xưng của nó, chân lý này là thực”. </w:t>
      </w:r>
      <w:r w:rsidRPr="009D0AA5">
        <w:rPr>
          <w:rFonts w:ascii="Arial" w:hAnsi="Arial" w:cs="Arial"/>
          <w:b/>
          <w:color w:val="113F9B"/>
          <w:lang w:val="vi-VN"/>
        </w:rPr>
        <w:t>Giáo H</w:t>
      </w:r>
      <w:r w:rsidR="001645A2" w:rsidRPr="009D0AA5">
        <w:rPr>
          <w:rFonts w:ascii="Arial" w:hAnsi="Arial" w:cs="Arial"/>
          <w:b/>
          <w:color w:val="113F9B"/>
          <w:lang w:val="vi-VN"/>
        </w:rPr>
        <w:t>ộ</w:t>
      </w:r>
      <w:r w:rsidRPr="009D0AA5">
        <w:rPr>
          <w:rFonts w:ascii="Arial" w:hAnsi="Arial" w:cs="Arial"/>
          <w:b/>
          <w:color w:val="113F9B"/>
          <w:lang w:val="vi-VN"/>
        </w:rPr>
        <w:t>i giúp nhận ra “mọi thực tại nhân loại, mọi công lý, mọi căng thẳng và mọi cuộc đấu tranh</w:t>
      </w:r>
      <w:r w:rsidRPr="009D0AA5">
        <w:rPr>
          <w:rFonts w:ascii="Arial" w:hAnsi="Arial" w:cs="Arial"/>
          <w:color w:val="113F9B"/>
          <w:lang w:val="vi-VN"/>
        </w:rPr>
        <w:t>”</w:t>
      </w:r>
      <w:r w:rsidR="001645A2" w:rsidRPr="009D0AA5">
        <w:rPr>
          <w:rFonts w:ascii="Arial" w:hAnsi="Arial" w:cs="Arial"/>
          <w:color w:val="113F9B"/>
          <w:lang w:val="vi-VN"/>
        </w:rPr>
        <w:t xml:space="preserve"> </w:t>
      </w:r>
      <w:r w:rsidR="001645A2" w:rsidRPr="009D0AA5">
        <w:rPr>
          <w:rFonts w:ascii="Arial" w:hAnsi="Arial" w:cs="Arial"/>
          <w:lang w:val="vi-VN"/>
        </w:rPr>
        <w:t>(31)</w:t>
      </w:r>
      <w:r w:rsidRPr="009D0AA5">
        <w:rPr>
          <w:rFonts w:ascii="Arial" w:hAnsi="Arial" w:cs="Arial"/>
          <w:lang w:val="vi-VN"/>
        </w:rPr>
        <w:t>.</w:t>
      </w:r>
    </w:p>
    <w:p w14:paraId="241338D8" w14:textId="17D0C285" w:rsidR="006F2E8A" w:rsidRPr="009D0AA5" w:rsidRDefault="006F2E8A" w:rsidP="009D0AA5">
      <w:pPr>
        <w:spacing w:line="360" w:lineRule="auto"/>
        <w:ind w:firstLine="720"/>
        <w:rPr>
          <w:rFonts w:ascii="Arial" w:hAnsi="Arial" w:cs="Arial"/>
          <w:b/>
          <w:color w:val="005AB4"/>
          <w:lang w:val="vi-VN"/>
        </w:rPr>
      </w:pPr>
      <w:r w:rsidRPr="009D0AA5">
        <w:rPr>
          <w:rFonts w:ascii="Arial" w:hAnsi="Arial" w:cs="Arial"/>
          <w:lang w:val="vi-VN"/>
        </w:rPr>
        <w:t xml:space="preserve">6. Một sự bảo vệ công lý hữu hiệu cần </w:t>
      </w:r>
      <w:r w:rsidRPr="009D0AA5">
        <w:rPr>
          <w:rFonts w:ascii="Arial" w:hAnsi="Arial" w:cs="Arial"/>
          <w:b/>
          <w:color w:val="C40000"/>
          <w:lang w:val="vi-VN"/>
        </w:rPr>
        <w:t>phải dựa trên chân lý về con người, được dựng nên theo hình ảnh Thiên Chúa và được kêu mời lãnh nhận ân sủng làm con Thiên Chúa</w:t>
      </w:r>
      <w:r w:rsidRPr="009D0AA5">
        <w:rPr>
          <w:rFonts w:ascii="Arial" w:hAnsi="Arial" w:cs="Arial"/>
          <w:lang w:val="vi-VN"/>
        </w:rPr>
        <w:t xml:space="preserve">. Việc nhận biết </w:t>
      </w:r>
      <w:r w:rsidRPr="009D0AA5">
        <w:rPr>
          <w:rFonts w:ascii="Arial" w:hAnsi="Arial" w:cs="Arial"/>
          <w:b/>
          <w:color w:val="005AB4"/>
          <w:lang w:val="vi-VN"/>
        </w:rPr>
        <w:t>mối tương quan thực thụ giữa con người và Thiên Chúa tạo nên nền tảng cho công lý trong mức độ nó tạo nên mối tương quan giữa con người với nhau.</w:t>
      </w:r>
      <w:r w:rsidRPr="009D0AA5">
        <w:rPr>
          <w:rFonts w:ascii="Arial" w:hAnsi="Arial" w:cs="Arial"/>
          <w:lang w:val="vi-VN"/>
        </w:rPr>
        <w:t xml:space="preserve"> Đó là lý do tại sao </w:t>
      </w:r>
      <w:r w:rsidRPr="009D0AA5">
        <w:rPr>
          <w:rFonts w:ascii="Arial" w:hAnsi="Arial" w:cs="Arial"/>
          <w:b/>
          <w:color w:val="005AB4"/>
          <w:lang w:val="vi-VN"/>
        </w:rPr>
        <w:t>cuộc đấu tranh vì nhân quyền mà Giáo Hội không ngừng kêu gọi lại là cuộc đấu tranh đích thực vì công lý.</w:t>
      </w:r>
    </w:p>
    <w:p w14:paraId="23A255EC" w14:textId="75F9FCC0" w:rsidR="006F2E8A" w:rsidRPr="009D0AA5" w:rsidRDefault="006F2E8A" w:rsidP="009D0AA5">
      <w:pPr>
        <w:spacing w:line="360" w:lineRule="auto"/>
        <w:ind w:firstLine="720"/>
        <w:rPr>
          <w:rFonts w:ascii="Arial" w:hAnsi="Arial" w:cs="Arial"/>
          <w:lang w:val="vi-VN"/>
        </w:rPr>
      </w:pPr>
      <w:r w:rsidRPr="009D0AA5">
        <w:rPr>
          <w:rFonts w:ascii="Arial" w:hAnsi="Arial" w:cs="Arial"/>
          <w:lang w:val="vi-VN"/>
        </w:rPr>
        <w:lastRenderedPageBreak/>
        <w:t xml:space="preserve">7. Chân lý về con người đòi hỏi cuộc chiến đấu này </w:t>
      </w:r>
      <w:r w:rsidRPr="009D0AA5">
        <w:rPr>
          <w:rFonts w:ascii="Arial" w:hAnsi="Arial" w:cs="Arial"/>
          <w:b/>
          <w:color w:val="1A4C9E"/>
          <w:lang w:val="vi-VN"/>
        </w:rPr>
        <w:t>phải được dẫn dắt bởi những cách thức phù hợp với phẩm giá con người</w:t>
      </w:r>
      <w:r w:rsidRPr="009D0AA5">
        <w:rPr>
          <w:rFonts w:ascii="Arial" w:hAnsi="Arial" w:cs="Arial"/>
          <w:lang w:val="vi-VN"/>
        </w:rPr>
        <w:t xml:space="preserve">. Vì thế, </w:t>
      </w:r>
      <w:r w:rsidRPr="009D0AA5">
        <w:rPr>
          <w:rFonts w:ascii="Arial" w:hAnsi="Arial" w:cs="Arial"/>
          <w:b/>
          <w:color w:val="C40000"/>
          <w:lang w:val="vi-VN"/>
        </w:rPr>
        <w:t>việc cậy dựa vào bạo lực mù quáng một cách có hệ thống và cố ý, dù nó phát xuất từ phía nào, phải bị lên án (32).</w:t>
      </w:r>
      <w:r w:rsidRPr="009D0AA5">
        <w:rPr>
          <w:rFonts w:ascii="Arial" w:hAnsi="Arial" w:cs="Arial"/>
          <w:color w:val="C40000"/>
          <w:lang w:val="vi-VN"/>
        </w:rPr>
        <w:t xml:space="preserve"> </w:t>
      </w:r>
      <w:r w:rsidRPr="009D0AA5">
        <w:rPr>
          <w:rFonts w:ascii="Arial" w:hAnsi="Arial" w:cs="Arial"/>
          <w:lang w:val="vi-VN"/>
        </w:rPr>
        <w:t xml:space="preserve">Đặt niềm tin vào những phương tiện bạo lực với hy vọng đạt được nhiều công lý hơn là nạn nhân của ảo tưởng chết người: </w:t>
      </w:r>
      <w:r w:rsidRPr="009D0AA5">
        <w:rPr>
          <w:rFonts w:ascii="Arial" w:hAnsi="Arial" w:cs="Arial"/>
          <w:b/>
          <w:color w:val="113F9B"/>
          <w:lang w:val="vi-VN"/>
        </w:rPr>
        <w:t>bạo lực sinh ra bạo lực và hạ nhục con người</w:t>
      </w:r>
      <w:r w:rsidRPr="009D0AA5">
        <w:rPr>
          <w:rFonts w:ascii="Arial" w:hAnsi="Arial" w:cs="Arial"/>
          <w:b/>
          <w:color w:val="005AB4"/>
          <w:lang w:val="vi-VN"/>
        </w:rPr>
        <w:t>.</w:t>
      </w:r>
      <w:r w:rsidRPr="009D0AA5">
        <w:rPr>
          <w:rFonts w:ascii="Arial" w:hAnsi="Arial" w:cs="Arial"/>
          <w:lang w:val="vi-VN"/>
        </w:rPr>
        <w:t xml:space="preserve"> Nó nhục mạ nhân phẩm trong nhân vị của những nạn nhân và hạ thấp phẩm giá của những ai sử dụng nó.</w:t>
      </w:r>
    </w:p>
    <w:p w14:paraId="18F440D7" w14:textId="7BAA09B3" w:rsidR="00AE7CC1" w:rsidRPr="009D0AA5" w:rsidRDefault="00F15DB8" w:rsidP="009D0AA5">
      <w:pPr>
        <w:spacing w:line="360" w:lineRule="auto"/>
        <w:rPr>
          <w:rFonts w:ascii="Arial" w:hAnsi="Arial" w:cs="Arial"/>
          <w:lang w:val="vi-VN"/>
        </w:rPr>
      </w:pPr>
      <w:r w:rsidRPr="009D0AA5">
        <w:rPr>
          <w:rFonts w:ascii="Arial" w:hAnsi="Arial" w:cs="Arial"/>
          <w:lang w:val="vi-VN"/>
        </w:rPr>
        <w:t xml:space="preserve">           </w:t>
      </w:r>
      <w:r w:rsidR="00AE7CC1" w:rsidRPr="009D0AA5">
        <w:rPr>
          <w:rFonts w:ascii="Arial" w:hAnsi="Arial" w:cs="Arial"/>
          <w:lang w:val="vi-VN"/>
        </w:rPr>
        <w:t xml:space="preserve">Liên quan đến điểm này, </w:t>
      </w:r>
      <w:r w:rsidR="00AE7CC1" w:rsidRPr="009D0AA5">
        <w:rPr>
          <w:rFonts w:ascii="Arial" w:hAnsi="Arial" w:cs="Arial"/>
          <w:b/>
          <w:color w:val="113F9B"/>
          <w:lang w:val="vi-VN"/>
        </w:rPr>
        <w:t>Sắc lệnh về Chức vụ và Đời sống Linh mục</w:t>
      </w:r>
      <w:r w:rsidR="00910989" w:rsidRPr="009D0AA5">
        <w:rPr>
          <w:rFonts w:ascii="Arial" w:hAnsi="Arial" w:cs="Arial"/>
          <w:lang w:val="vi-VN"/>
        </w:rPr>
        <w:t xml:space="preserve"> [3</w:t>
      </w:r>
      <w:r w:rsidR="00AE7CC1" w:rsidRPr="009D0AA5">
        <w:rPr>
          <w:rFonts w:ascii="Arial" w:hAnsi="Arial" w:cs="Arial"/>
          <w:lang w:val="vi-VN"/>
        </w:rPr>
        <w:t>] có viết như sau:</w:t>
      </w:r>
    </w:p>
    <w:p w14:paraId="54AF7302" w14:textId="5190228C" w:rsidR="00AE7CC1" w:rsidRPr="009D0AA5" w:rsidRDefault="00AE7CC1" w:rsidP="009D0AA5">
      <w:pPr>
        <w:spacing w:line="360" w:lineRule="auto"/>
        <w:ind w:firstLine="720"/>
        <w:rPr>
          <w:rFonts w:ascii="Arial" w:hAnsi="Arial" w:cs="Arial"/>
          <w:lang w:val="vi-VN"/>
        </w:rPr>
      </w:pPr>
      <w:r w:rsidRPr="009D0AA5">
        <w:rPr>
          <w:rFonts w:ascii="Arial" w:hAnsi="Arial" w:cs="Arial"/>
          <w:lang w:val="vi-VN"/>
        </w:rPr>
        <w:t xml:space="preserve">“Ðể có thể kiểm soát sự thống nhất đời sống cả trong những hoàn cảnh cụ thể, </w:t>
      </w:r>
      <w:r w:rsidRPr="009D0AA5">
        <w:rPr>
          <w:rFonts w:ascii="Arial" w:hAnsi="Arial" w:cs="Arial"/>
          <w:b/>
          <w:color w:val="FF0000"/>
          <w:lang w:val="vi-VN"/>
        </w:rPr>
        <w:t xml:space="preserve">các ngài phải xét đoán mọi hoạt động của mình cho biết rõ đâu là ý muốn của Thiên Chúa, nghĩa là biết rõ những hoạt động đó có thích hợp với những tiêu chuẩn của sứ mệnh Tin Mừng của Giáo Hội hay không. </w:t>
      </w:r>
      <w:r w:rsidRPr="009D0AA5">
        <w:rPr>
          <w:rFonts w:ascii="Arial" w:hAnsi="Arial" w:cs="Arial"/>
          <w:b/>
          <w:color w:val="0054D0"/>
          <w:lang w:val="vi-VN"/>
        </w:rPr>
        <w:t>Thực vậy, ai trung thành với Chúa Kitô không thể không trung thành với Giáo Hội</w:t>
      </w:r>
      <w:r w:rsidRPr="009D0AA5">
        <w:rPr>
          <w:rFonts w:ascii="Arial" w:hAnsi="Arial" w:cs="Arial"/>
          <w:b/>
          <w:color w:val="0033CC"/>
          <w:lang w:val="vi-VN"/>
        </w:rPr>
        <w:t>.</w:t>
      </w:r>
      <w:r w:rsidRPr="009D0AA5">
        <w:rPr>
          <w:rFonts w:ascii="Arial" w:hAnsi="Arial" w:cs="Arial"/>
          <w:b/>
          <w:lang w:val="vi-VN"/>
        </w:rPr>
        <w:t xml:space="preserve"> Do đó, đức bác ái mục vụ đòi hỏi các Linh Mục không được chạy theo hư vô, nhưng phải luôn luôn </w:t>
      </w:r>
      <w:r w:rsidRPr="009D0AA5">
        <w:rPr>
          <w:rFonts w:ascii="Arial" w:hAnsi="Arial" w:cs="Arial"/>
          <w:b/>
          <w:color w:val="FF0000"/>
          <w:lang w:val="vi-VN"/>
        </w:rPr>
        <w:t xml:space="preserve">làm việc trong mối hiệp thông với các Giám Mục và với những anh em </w:t>
      </w:r>
      <w:r w:rsidR="003A467E" w:rsidRPr="009D0AA5">
        <w:rPr>
          <w:rFonts w:ascii="Arial" w:hAnsi="Arial" w:cs="Arial"/>
          <w:b/>
          <w:color w:val="FF0000"/>
        </w:rPr>
        <w:t>L</w:t>
      </w:r>
      <w:r w:rsidRPr="009D0AA5">
        <w:rPr>
          <w:rFonts w:ascii="Arial" w:hAnsi="Arial" w:cs="Arial"/>
          <w:b/>
          <w:color w:val="FF0000"/>
          <w:lang w:val="vi-VN"/>
        </w:rPr>
        <w:t xml:space="preserve">inh </w:t>
      </w:r>
      <w:r w:rsidR="003A467E" w:rsidRPr="009D0AA5">
        <w:rPr>
          <w:rFonts w:ascii="Arial" w:hAnsi="Arial" w:cs="Arial"/>
          <w:b/>
          <w:color w:val="FF0000"/>
        </w:rPr>
        <w:t>M</w:t>
      </w:r>
      <w:r w:rsidRPr="009D0AA5">
        <w:rPr>
          <w:rFonts w:ascii="Arial" w:hAnsi="Arial" w:cs="Arial"/>
          <w:b/>
          <w:color w:val="FF0000"/>
          <w:lang w:val="vi-VN"/>
        </w:rPr>
        <w:t>ục khác.</w:t>
      </w:r>
      <w:r w:rsidRPr="009D0AA5">
        <w:rPr>
          <w:rFonts w:ascii="Arial" w:hAnsi="Arial" w:cs="Arial"/>
          <w:lang w:val="vi-VN"/>
        </w:rPr>
        <w:t xml:space="preserve"> Có làm như thế, các Linh Mục mới tìm được sự thống nhất đời sống của mình trong chính sứ mệnh duy nhất của Giáo Hội, và như vậy các ngài mới hiệp nhất với Chúa, và qua Ngài, với Chúa Cha, trong Chúa Thánh Thần, để có thể tràn đầy an ủi và dư thừa hoan lạc.”</w:t>
      </w:r>
    </w:p>
    <w:p w14:paraId="38D8FB72" w14:textId="77777777" w:rsidR="00AE7CC1" w:rsidRPr="009D0AA5" w:rsidRDefault="00AE7CC1" w:rsidP="009D0AA5">
      <w:pPr>
        <w:spacing w:line="360" w:lineRule="auto"/>
        <w:ind w:firstLine="720"/>
        <w:rPr>
          <w:rFonts w:ascii="Arial" w:hAnsi="Arial" w:cs="Arial"/>
          <w:lang w:val="vi-VN"/>
        </w:rPr>
      </w:pPr>
      <w:r w:rsidRPr="009D0AA5">
        <w:rPr>
          <w:rFonts w:ascii="Arial" w:hAnsi="Arial" w:cs="Arial"/>
          <w:lang w:val="vi-VN"/>
        </w:rPr>
        <w:t xml:space="preserve"> </w:t>
      </w:r>
      <w:r w:rsidRPr="009D0AA5">
        <w:rPr>
          <w:rFonts w:ascii="Arial" w:hAnsi="Arial" w:cs="Arial"/>
          <w:color w:val="FF0000"/>
          <w:lang w:val="vi-VN"/>
        </w:rPr>
        <w:t>“</w:t>
      </w:r>
      <w:r w:rsidRPr="009D0AA5">
        <w:rPr>
          <w:rFonts w:ascii="Arial" w:hAnsi="Arial" w:cs="Arial"/>
          <w:b/>
          <w:color w:val="FF0000"/>
          <w:lang w:val="vi-VN"/>
        </w:rPr>
        <w:t>Tất cả các Linh Mục, hiệp nhất với các Giám Mục, đều tham dự cùng một chức Linh Mục và thừa tác vụ duy nhất của Chúa Kitô; cho nên, chính tính cách duy nhất của việc tấn phong và sứ mệnh đòi phải có sự hiệp thông phẩm trật giữa các ngài và hàng Giám Mục</w:t>
      </w:r>
      <w:r w:rsidRPr="009D0AA5">
        <w:rPr>
          <w:rFonts w:ascii="Arial" w:hAnsi="Arial" w:cs="Arial"/>
          <w:lang w:val="vi-VN"/>
        </w:rPr>
        <w:t>; đôi khi mối hiệp thông đó được biểu hiện một cách rất cao đẹp trong việc cùng cử hành phụng vụ, và một cách minh nhiên trong khi cử hành Tiệc Thánh Thể…”</w:t>
      </w:r>
    </w:p>
    <w:p w14:paraId="002AA922" w14:textId="349F4A21" w:rsidR="00AE7CC1" w:rsidRPr="009D0AA5" w:rsidRDefault="00AE7CC1" w:rsidP="009D0AA5">
      <w:pPr>
        <w:spacing w:line="360" w:lineRule="auto"/>
        <w:ind w:firstLine="720"/>
        <w:rPr>
          <w:rFonts w:ascii="Arial" w:hAnsi="Arial" w:cs="Arial"/>
          <w:color w:val="0033CC"/>
          <w:lang w:val="vi-VN"/>
        </w:rPr>
      </w:pPr>
      <w:r w:rsidRPr="009D0AA5">
        <w:rPr>
          <w:rFonts w:ascii="Arial" w:hAnsi="Arial" w:cs="Arial"/>
          <w:color w:val="C00000"/>
          <w:lang w:val="vi-VN"/>
        </w:rPr>
        <w:t>“</w:t>
      </w:r>
      <w:r w:rsidRPr="009D0AA5">
        <w:rPr>
          <w:rFonts w:ascii="Arial" w:hAnsi="Arial" w:cs="Arial"/>
          <w:b/>
          <w:color w:val="C00000"/>
          <w:lang w:val="vi-VN"/>
        </w:rPr>
        <w:t xml:space="preserve">Phần các Linh Mục, nên nhớ rằng: </w:t>
      </w:r>
      <w:r w:rsidRPr="009D0AA5">
        <w:rPr>
          <w:rFonts w:ascii="Arial" w:hAnsi="Arial" w:cs="Arial"/>
          <w:b/>
          <w:color w:val="0054D0"/>
          <w:lang w:val="vi-VN"/>
        </w:rPr>
        <w:t xml:space="preserve">các Giám Mục lãnh nhận sung mãn Bí Tích Truyền Chức Thánh, nên phải tôn trọng nơi các Ngài quyền bính của Chúa Kitô, Chủ Chăn </w:t>
      </w:r>
      <w:r w:rsidR="003A467E" w:rsidRPr="009D0AA5">
        <w:rPr>
          <w:rFonts w:ascii="Arial" w:hAnsi="Arial" w:cs="Arial"/>
          <w:b/>
          <w:color w:val="0054D0"/>
        </w:rPr>
        <w:t>T</w:t>
      </w:r>
      <w:r w:rsidRPr="009D0AA5">
        <w:rPr>
          <w:rFonts w:ascii="Arial" w:hAnsi="Arial" w:cs="Arial"/>
          <w:b/>
          <w:color w:val="0054D0"/>
          <w:lang w:val="vi-VN"/>
        </w:rPr>
        <w:t xml:space="preserve">ối </w:t>
      </w:r>
      <w:r w:rsidR="003A467E" w:rsidRPr="009D0AA5">
        <w:rPr>
          <w:rFonts w:ascii="Arial" w:hAnsi="Arial" w:cs="Arial"/>
          <w:b/>
          <w:color w:val="0054D0"/>
        </w:rPr>
        <w:t>C</w:t>
      </w:r>
      <w:r w:rsidRPr="009D0AA5">
        <w:rPr>
          <w:rFonts w:ascii="Arial" w:hAnsi="Arial" w:cs="Arial"/>
          <w:b/>
          <w:color w:val="0054D0"/>
          <w:lang w:val="vi-VN"/>
        </w:rPr>
        <w:t>ao</w:t>
      </w:r>
      <w:r w:rsidRPr="009D0AA5">
        <w:rPr>
          <w:rFonts w:ascii="Arial" w:hAnsi="Arial" w:cs="Arial"/>
          <w:b/>
          <w:color w:val="0033CC"/>
          <w:lang w:val="vi-VN"/>
        </w:rPr>
        <w:t>.</w:t>
      </w:r>
      <w:r w:rsidRPr="009D0AA5">
        <w:rPr>
          <w:rFonts w:ascii="Arial" w:hAnsi="Arial" w:cs="Arial"/>
          <w:b/>
          <w:color w:val="C00000"/>
          <w:lang w:val="vi-VN"/>
        </w:rPr>
        <w:t xml:space="preserve"> Vậy các Linh Mục phải kết hiệp với Giám Mục bằng tình thương yêu chân thành và lòng vâng phục. Ðược thấm nhuần tinh thần cộng tác, đức vâng phục của Linh Mục, đặt nền tảng trên chính việc tham dự vào thừa tác vụ của Giám Mục, mà các Linh Mục đã lãnh nhận khi chịu </w:t>
      </w:r>
      <w:r w:rsidRPr="009D0AA5">
        <w:rPr>
          <w:rFonts w:ascii="Arial" w:hAnsi="Arial" w:cs="Arial"/>
          <w:b/>
          <w:color w:val="0033CC"/>
          <w:lang w:val="vi-VN"/>
        </w:rPr>
        <w:t xml:space="preserve">Bí Tích Truyền Chức Thánh </w:t>
      </w:r>
      <w:r w:rsidRPr="009D0AA5">
        <w:rPr>
          <w:rFonts w:ascii="Arial" w:hAnsi="Arial" w:cs="Arial"/>
          <w:b/>
          <w:color w:val="C00000"/>
          <w:lang w:val="vi-VN"/>
        </w:rPr>
        <w:t xml:space="preserve">và </w:t>
      </w:r>
      <w:r w:rsidRPr="009D0AA5">
        <w:rPr>
          <w:rFonts w:ascii="Arial" w:hAnsi="Arial" w:cs="Arial"/>
          <w:b/>
          <w:color w:val="0033CC"/>
          <w:lang w:val="vi-VN"/>
        </w:rPr>
        <w:t>bài sai do Ðức Giám Mục trao</w:t>
      </w:r>
      <w:r w:rsidRPr="009D0AA5">
        <w:rPr>
          <w:rFonts w:ascii="Arial" w:hAnsi="Arial" w:cs="Arial"/>
          <w:color w:val="0033CC"/>
          <w:lang w:val="vi-VN"/>
        </w:rPr>
        <w:t>.”</w:t>
      </w:r>
    </w:p>
    <w:p w14:paraId="4B680DEE" w14:textId="03CCE153" w:rsidR="00AE7CC1" w:rsidRPr="009D0AA5" w:rsidRDefault="00AE7CC1" w:rsidP="009D0AA5">
      <w:pPr>
        <w:spacing w:before="0" w:line="360" w:lineRule="auto"/>
        <w:ind w:firstLine="720"/>
        <w:rPr>
          <w:rFonts w:ascii="Arial" w:hAnsi="Arial" w:cs="Arial"/>
          <w:color w:val="0033CC"/>
          <w:lang w:val="vi-VN"/>
        </w:rPr>
      </w:pPr>
      <w:r w:rsidRPr="009D0AA5">
        <w:rPr>
          <w:rFonts w:ascii="Arial" w:hAnsi="Arial" w:cs="Arial"/>
          <w:lang w:val="vi-VN"/>
        </w:rPr>
        <w:t xml:space="preserve">“Ngày nay, sự hiệp nhất giữa các Linh Mục và các Giám Mục lại càng khẩn thiết hơn, vì trong thời đại chúng ta, bởi nhiều lý do, các công cuộc tông đồ không những cần phải mang rất nhiều hình thức khác nhau, nhưng thật ra còn cần phải vượt khỏi giới hạn </w:t>
      </w:r>
      <w:r w:rsidR="00CE26B1" w:rsidRPr="009D0AA5">
        <w:rPr>
          <w:rFonts w:ascii="Arial" w:hAnsi="Arial" w:cs="Arial"/>
        </w:rPr>
        <w:t>G</w:t>
      </w:r>
      <w:r w:rsidRPr="009D0AA5">
        <w:rPr>
          <w:rFonts w:ascii="Arial" w:hAnsi="Arial" w:cs="Arial"/>
          <w:lang w:val="vi-VN"/>
        </w:rPr>
        <w:t xml:space="preserve">iáo </w:t>
      </w:r>
      <w:r w:rsidR="00CE26B1" w:rsidRPr="009D0AA5">
        <w:rPr>
          <w:rFonts w:ascii="Arial" w:hAnsi="Arial" w:cs="Arial"/>
        </w:rPr>
        <w:t>X</w:t>
      </w:r>
      <w:r w:rsidRPr="009D0AA5">
        <w:rPr>
          <w:rFonts w:ascii="Arial" w:hAnsi="Arial" w:cs="Arial"/>
          <w:lang w:val="vi-VN"/>
        </w:rPr>
        <w:t xml:space="preserve">ứ hay </w:t>
      </w:r>
      <w:r w:rsidR="00CE26B1" w:rsidRPr="009D0AA5">
        <w:rPr>
          <w:rFonts w:ascii="Arial" w:hAnsi="Arial" w:cs="Arial"/>
        </w:rPr>
        <w:t>G</w:t>
      </w:r>
      <w:r w:rsidRPr="009D0AA5">
        <w:rPr>
          <w:rFonts w:ascii="Arial" w:hAnsi="Arial" w:cs="Arial"/>
          <w:lang w:val="vi-VN"/>
        </w:rPr>
        <w:t xml:space="preserve">iáo </w:t>
      </w:r>
      <w:r w:rsidR="00CE26B1" w:rsidRPr="009D0AA5">
        <w:rPr>
          <w:rFonts w:ascii="Arial" w:hAnsi="Arial" w:cs="Arial"/>
        </w:rPr>
        <w:t>P</w:t>
      </w:r>
      <w:r w:rsidRPr="009D0AA5">
        <w:rPr>
          <w:rFonts w:ascii="Arial" w:hAnsi="Arial" w:cs="Arial"/>
          <w:lang w:val="vi-VN"/>
        </w:rPr>
        <w:t xml:space="preserve">hận. Vậy, </w:t>
      </w:r>
      <w:r w:rsidRPr="009D0AA5">
        <w:rPr>
          <w:rFonts w:ascii="Arial" w:hAnsi="Arial" w:cs="Arial"/>
          <w:b/>
          <w:color w:val="C00000"/>
          <w:lang w:val="vi-VN"/>
        </w:rPr>
        <w:t xml:space="preserve">không một Linh Mục nào có thể chu toàn đầy đủ sứ mệnh của </w:t>
      </w:r>
      <w:r w:rsidRPr="009D0AA5">
        <w:rPr>
          <w:rFonts w:ascii="Arial" w:hAnsi="Arial" w:cs="Arial"/>
          <w:b/>
          <w:color w:val="C00000"/>
          <w:lang w:val="vi-VN"/>
        </w:rPr>
        <w:lastRenderedPageBreak/>
        <w:t xml:space="preserve">mình một cách lẻ loi và hầu như riêng rẽ, </w:t>
      </w:r>
      <w:r w:rsidRPr="009D0AA5">
        <w:rPr>
          <w:rFonts w:ascii="Arial" w:hAnsi="Arial" w:cs="Arial"/>
          <w:b/>
          <w:color w:val="0033CC"/>
          <w:lang w:val="vi-VN"/>
        </w:rPr>
        <w:t xml:space="preserve">nhưng phải hợp với các Linh Mục khác, </w:t>
      </w:r>
      <w:r w:rsidRPr="009D0AA5">
        <w:rPr>
          <w:rFonts w:ascii="Arial" w:hAnsi="Arial" w:cs="Arial"/>
          <w:b/>
          <w:color w:val="C00000"/>
          <w:lang w:val="vi-VN"/>
        </w:rPr>
        <w:t>dưới sự điều khiển của các vị lãnh đạo trong Giáo Hội</w:t>
      </w:r>
      <w:r w:rsidRPr="009D0AA5">
        <w:rPr>
          <w:rFonts w:ascii="Arial" w:hAnsi="Arial" w:cs="Arial"/>
          <w:b/>
          <w:color w:val="0033CC"/>
          <w:lang w:val="vi-VN"/>
        </w:rPr>
        <w:t>.</w:t>
      </w:r>
      <w:r w:rsidRPr="009D0AA5">
        <w:rPr>
          <w:rFonts w:ascii="Arial" w:hAnsi="Arial" w:cs="Arial"/>
          <w:color w:val="0033CC"/>
          <w:lang w:val="vi-VN"/>
        </w:rPr>
        <w:t>”</w:t>
      </w:r>
    </w:p>
    <w:p w14:paraId="27E101EB" w14:textId="77777777" w:rsidR="00FA0970" w:rsidRDefault="00FA0970" w:rsidP="009D0AA5">
      <w:pPr>
        <w:spacing w:before="0" w:line="360" w:lineRule="auto"/>
        <w:ind w:firstLine="720"/>
        <w:rPr>
          <w:rFonts w:ascii="Arial" w:hAnsi="Arial" w:cs="Arial"/>
          <w:b/>
          <w:color w:val="FF0000"/>
          <w:lang w:val="vi-VN"/>
        </w:rPr>
      </w:pPr>
    </w:p>
    <w:p w14:paraId="6AC92B8E" w14:textId="78E943F5" w:rsidR="00AE7CC1" w:rsidRPr="009D0AA5" w:rsidRDefault="00AE7CC1" w:rsidP="009D0AA5">
      <w:pPr>
        <w:spacing w:before="0" w:line="360" w:lineRule="auto"/>
        <w:ind w:firstLine="720"/>
        <w:rPr>
          <w:rFonts w:ascii="Arial" w:hAnsi="Arial" w:cs="Arial"/>
          <w:b/>
          <w:color w:val="FF0000"/>
          <w:lang w:val="vi-VN"/>
        </w:rPr>
      </w:pPr>
      <w:r w:rsidRPr="009D0AA5">
        <w:rPr>
          <w:rFonts w:ascii="Arial" w:hAnsi="Arial" w:cs="Arial"/>
          <w:b/>
          <w:color w:val="FF0000"/>
          <w:lang w:val="vi-VN"/>
        </w:rPr>
        <w:t>IV. NHIỆM VỤ GIẢNG LỄ CỦA LINH MỤC</w:t>
      </w:r>
    </w:p>
    <w:p w14:paraId="4298C61F" w14:textId="62FAB2F2" w:rsidR="00AE7CC1" w:rsidRPr="009D0AA5" w:rsidRDefault="00AE7CC1" w:rsidP="009D0AA5">
      <w:pPr>
        <w:spacing w:before="0" w:line="360" w:lineRule="auto"/>
        <w:ind w:firstLine="720"/>
        <w:rPr>
          <w:rFonts w:ascii="Arial" w:hAnsi="Arial" w:cs="Arial"/>
          <w:b/>
          <w:color w:val="C00000"/>
          <w:lang w:val="vi-VN"/>
        </w:rPr>
      </w:pPr>
      <w:r w:rsidRPr="009D0AA5">
        <w:rPr>
          <w:rFonts w:ascii="Arial" w:hAnsi="Arial" w:cs="Arial"/>
          <w:b/>
          <w:color w:val="C00000"/>
          <w:lang w:val="vi-VN"/>
        </w:rPr>
        <w:t xml:space="preserve">A. Theo Hiến </w:t>
      </w:r>
      <w:r w:rsidR="00CE26B1" w:rsidRPr="009D0AA5">
        <w:rPr>
          <w:rFonts w:ascii="Arial" w:hAnsi="Arial" w:cs="Arial"/>
          <w:b/>
          <w:color w:val="C00000"/>
        </w:rPr>
        <w:t>C</w:t>
      </w:r>
      <w:r w:rsidRPr="009D0AA5">
        <w:rPr>
          <w:rFonts w:ascii="Arial" w:hAnsi="Arial" w:cs="Arial"/>
          <w:b/>
          <w:color w:val="C00000"/>
          <w:lang w:val="vi-VN"/>
        </w:rPr>
        <w:t xml:space="preserve">hế về Phụng </w:t>
      </w:r>
      <w:r w:rsidR="00CE26B1" w:rsidRPr="009D0AA5">
        <w:rPr>
          <w:rFonts w:ascii="Arial" w:hAnsi="Arial" w:cs="Arial"/>
          <w:b/>
          <w:color w:val="C00000"/>
        </w:rPr>
        <w:t>V</w:t>
      </w:r>
      <w:r w:rsidRPr="009D0AA5">
        <w:rPr>
          <w:rFonts w:ascii="Arial" w:hAnsi="Arial" w:cs="Arial"/>
          <w:b/>
          <w:color w:val="C00000"/>
          <w:lang w:val="vi-VN"/>
        </w:rPr>
        <w:t>ụ Thánh,</w:t>
      </w:r>
    </w:p>
    <w:p w14:paraId="1532FFBE" w14:textId="57DE989D" w:rsidR="00590661" w:rsidRPr="009D0AA5" w:rsidRDefault="00AE7CC1" w:rsidP="009D0AA5">
      <w:pPr>
        <w:spacing w:before="0" w:line="360" w:lineRule="auto"/>
        <w:ind w:firstLine="720"/>
        <w:rPr>
          <w:rFonts w:ascii="Arial" w:hAnsi="Arial" w:cs="Arial"/>
          <w:b/>
          <w:lang w:val="vi-VN"/>
        </w:rPr>
      </w:pPr>
      <w:r w:rsidRPr="009D0AA5">
        <w:rPr>
          <w:rFonts w:ascii="Arial" w:hAnsi="Arial" w:cs="Arial"/>
          <w:lang w:val="vi-VN"/>
        </w:rPr>
        <w:t xml:space="preserve"> “</w:t>
      </w:r>
      <w:r w:rsidR="00E829F4" w:rsidRPr="009D0AA5">
        <w:rPr>
          <w:rFonts w:ascii="Arial" w:hAnsi="Arial" w:cs="Arial"/>
          <w:lang w:val="vi-VN"/>
        </w:rPr>
        <w:t>Vì bài giảng thuộc phần hoạt động phụng vụ, nên thời gian thích hợp để giảng giải, theo như nghi lễ cho phép, phải được ghi trong các qui tắc chữ đỏ</w:t>
      </w:r>
      <w:r w:rsidR="00E829F4" w:rsidRPr="009D0AA5">
        <w:rPr>
          <w:rFonts w:ascii="Arial" w:hAnsi="Arial" w:cs="Arial"/>
          <w:b/>
          <w:lang w:val="vi-VN"/>
        </w:rPr>
        <w:t xml:space="preserve">. </w:t>
      </w:r>
      <w:r w:rsidR="00E829F4" w:rsidRPr="009D0AA5">
        <w:rPr>
          <w:rFonts w:ascii="Arial" w:hAnsi="Arial" w:cs="Arial"/>
          <w:b/>
          <w:color w:val="0054D0"/>
          <w:lang w:val="vi-VN"/>
        </w:rPr>
        <w:t>Phải hết sức trung thành chu toàn thừa tác vụ giảng giải đúng với nghi lễ</w:t>
      </w:r>
      <w:r w:rsidR="00E829F4" w:rsidRPr="009D0AA5">
        <w:rPr>
          <w:rFonts w:ascii="Arial" w:hAnsi="Arial" w:cs="Arial"/>
          <w:b/>
          <w:color w:val="0070C0"/>
          <w:lang w:val="vi-VN"/>
        </w:rPr>
        <w:t>.</w:t>
      </w:r>
      <w:r w:rsidR="00E829F4" w:rsidRPr="009D0AA5">
        <w:rPr>
          <w:rFonts w:ascii="Arial" w:hAnsi="Arial" w:cs="Arial"/>
          <w:b/>
          <w:lang w:val="vi-VN"/>
        </w:rPr>
        <w:t xml:space="preserve"> </w:t>
      </w:r>
      <w:r w:rsidR="00E829F4" w:rsidRPr="009D0AA5">
        <w:rPr>
          <w:rFonts w:ascii="Arial" w:hAnsi="Arial" w:cs="Arial"/>
          <w:b/>
          <w:color w:val="FF0000"/>
          <w:lang w:val="vi-VN"/>
        </w:rPr>
        <w:t>Tiên vàn bài giảng phải được múc lấy từ nguồn Thánh Kinh và Phụng Vụ, vì như là việc rao truyền các việc kỳ diệu của Thiên Chúa trong lịch sử cứu rỗi hay trong mầu nhiệm Chúa Kitô</w:t>
      </w:r>
      <w:r w:rsidR="00E829F4" w:rsidRPr="009D0AA5">
        <w:rPr>
          <w:rFonts w:ascii="Arial" w:hAnsi="Arial" w:cs="Arial"/>
          <w:b/>
          <w:lang w:val="vi-VN"/>
        </w:rPr>
        <w:t xml:space="preserve">. </w:t>
      </w:r>
      <w:r w:rsidR="00E829F4" w:rsidRPr="009D0AA5">
        <w:rPr>
          <w:rFonts w:ascii="Arial" w:hAnsi="Arial" w:cs="Arial"/>
          <w:lang w:val="vi-VN"/>
        </w:rPr>
        <w:t>Chính mầu nhiệm này hằng hiện diện thiết thực và tác động trong chúng ta, nhất là trong các cử hành phụng vụ”</w:t>
      </w:r>
      <w:r w:rsidR="00910989" w:rsidRPr="009D0AA5">
        <w:rPr>
          <w:rFonts w:ascii="Arial" w:hAnsi="Arial" w:cs="Arial"/>
          <w:lang w:val="vi-VN"/>
        </w:rPr>
        <w:t xml:space="preserve">  [4</w:t>
      </w:r>
      <w:r w:rsidR="00E829F4" w:rsidRPr="009D0AA5">
        <w:rPr>
          <w:rFonts w:ascii="Arial" w:hAnsi="Arial" w:cs="Arial"/>
          <w:lang w:val="vi-VN"/>
        </w:rPr>
        <w:t>].</w:t>
      </w:r>
    </w:p>
    <w:p w14:paraId="18435F2F" w14:textId="19FEBAEE" w:rsidR="00AE7CC1" w:rsidRPr="009D0AA5" w:rsidRDefault="00AE7CC1" w:rsidP="009D0AA5">
      <w:pPr>
        <w:spacing w:before="0" w:line="360" w:lineRule="auto"/>
        <w:ind w:firstLine="720"/>
        <w:rPr>
          <w:rFonts w:ascii="Arial" w:hAnsi="Arial" w:cs="Arial"/>
          <w:b/>
          <w:color w:val="C00000"/>
          <w:lang w:val="vi-VN"/>
        </w:rPr>
      </w:pPr>
      <w:r w:rsidRPr="009D0AA5">
        <w:rPr>
          <w:rFonts w:ascii="Arial" w:hAnsi="Arial" w:cs="Arial"/>
          <w:b/>
          <w:color w:val="C00000"/>
          <w:lang w:val="vi-VN"/>
        </w:rPr>
        <w:t xml:space="preserve">B. Theo Quy </w:t>
      </w:r>
      <w:r w:rsidR="00CE26B1" w:rsidRPr="009D0AA5">
        <w:rPr>
          <w:rFonts w:ascii="Arial" w:hAnsi="Arial" w:cs="Arial"/>
          <w:b/>
          <w:color w:val="C00000"/>
        </w:rPr>
        <w:t>C</w:t>
      </w:r>
      <w:r w:rsidRPr="009D0AA5">
        <w:rPr>
          <w:rFonts w:ascii="Arial" w:hAnsi="Arial" w:cs="Arial"/>
          <w:b/>
          <w:color w:val="C00000"/>
          <w:lang w:val="vi-VN"/>
        </w:rPr>
        <w:t xml:space="preserve">hế Tổng </w:t>
      </w:r>
      <w:r w:rsidR="00CE26B1" w:rsidRPr="009D0AA5">
        <w:rPr>
          <w:rFonts w:ascii="Arial" w:hAnsi="Arial" w:cs="Arial"/>
          <w:b/>
          <w:color w:val="C00000"/>
        </w:rPr>
        <w:t>Q</w:t>
      </w:r>
      <w:r w:rsidRPr="009D0AA5">
        <w:rPr>
          <w:rFonts w:ascii="Arial" w:hAnsi="Arial" w:cs="Arial"/>
          <w:b/>
          <w:color w:val="C00000"/>
          <w:lang w:val="vi-VN"/>
        </w:rPr>
        <w:t xml:space="preserve">uát Sách </w:t>
      </w:r>
      <w:r w:rsidR="00CE26B1" w:rsidRPr="009D0AA5">
        <w:rPr>
          <w:rFonts w:ascii="Arial" w:hAnsi="Arial" w:cs="Arial"/>
          <w:b/>
          <w:color w:val="C00000"/>
        </w:rPr>
        <w:t>L</w:t>
      </w:r>
      <w:r w:rsidRPr="009D0AA5">
        <w:rPr>
          <w:rFonts w:ascii="Arial" w:hAnsi="Arial" w:cs="Arial"/>
          <w:b/>
          <w:color w:val="C00000"/>
          <w:lang w:val="vi-VN"/>
        </w:rPr>
        <w:t xml:space="preserve">ễ Rôma. </w:t>
      </w:r>
    </w:p>
    <w:p w14:paraId="6F6C6742" w14:textId="47A0B083" w:rsidR="00590661" w:rsidRPr="009D0AA5" w:rsidRDefault="00AE7CC1" w:rsidP="009D0AA5">
      <w:pPr>
        <w:spacing w:before="0" w:line="360" w:lineRule="auto"/>
        <w:ind w:firstLine="720"/>
        <w:rPr>
          <w:rFonts w:ascii="Arial" w:hAnsi="Arial" w:cs="Arial"/>
          <w:lang w:val="vi-VN"/>
        </w:rPr>
      </w:pPr>
      <w:r w:rsidRPr="009D0AA5">
        <w:rPr>
          <w:rFonts w:ascii="Arial" w:hAnsi="Arial" w:cs="Arial"/>
          <w:b/>
          <w:lang w:val="vi-VN"/>
        </w:rPr>
        <w:t>“</w:t>
      </w:r>
      <w:r w:rsidR="0091579B" w:rsidRPr="009D0AA5">
        <w:rPr>
          <w:rFonts w:ascii="Arial" w:hAnsi="Arial" w:cs="Arial"/>
          <w:b/>
          <w:color w:val="005AB4"/>
          <w:lang w:val="vi-VN"/>
        </w:rPr>
        <w:t xml:space="preserve">Bài diễn giảng là thành phần của phụng vụ và rất được khuyến khích,[lxiii] (63) vì cần thiết để nuôi dưỡng đời sống </w:t>
      </w:r>
      <w:r w:rsidR="00CE26B1" w:rsidRPr="009D0AA5">
        <w:rPr>
          <w:rFonts w:ascii="Arial" w:hAnsi="Arial" w:cs="Arial"/>
          <w:b/>
          <w:color w:val="005AB4"/>
        </w:rPr>
        <w:t>K</w:t>
      </w:r>
      <w:r w:rsidR="0091579B" w:rsidRPr="009D0AA5">
        <w:rPr>
          <w:rFonts w:ascii="Arial" w:hAnsi="Arial" w:cs="Arial"/>
          <w:b/>
          <w:color w:val="005AB4"/>
          <w:lang w:val="vi-VN"/>
        </w:rPr>
        <w:t>itô hữu.</w:t>
      </w:r>
      <w:r w:rsidR="0091579B" w:rsidRPr="009D0AA5">
        <w:rPr>
          <w:rFonts w:ascii="Arial" w:hAnsi="Arial" w:cs="Arial"/>
          <w:lang w:val="vi-VN"/>
        </w:rPr>
        <w:t xml:space="preserve"> Bài này phải </w:t>
      </w:r>
      <w:r w:rsidR="0091579B" w:rsidRPr="009D0AA5">
        <w:rPr>
          <w:rFonts w:ascii="Arial" w:hAnsi="Arial" w:cs="Arial"/>
          <w:b/>
          <w:color w:val="E20000"/>
          <w:lang w:val="vi-VN"/>
        </w:rPr>
        <w:t xml:space="preserve">diễn giải hoặc một khía cạnh nào của các bài đọc Thánh Kinh, hoặc một bản văn khác thuộc phần Thường Lễ hay phần Riêng của Thánh Lễ ngày đó, </w:t>
      </w:r>
      <w:r w:rsidR="0091579B" w:rsidRPr="009D0AA5">
        <w:rPr>
          <w:rFonts w:ascii="Arial" w:hAnsi="Arial" w:cs="Arial"/>
          <w:b/>
          <w:bCs/>
          <w:color w:val="0049B4"/>
          <w:lang w:val="vi-VN"/>
        </w:rPr>
        <w:t>đồng thời lưu ý đến mầu nhiệm được kính nhớ, hay nhu cầu riêng biệt của thính giả</w:t>
      </w:r>
      <w:r w:rsidR="0091579B" w:rsidRPr="009D0AA5">
        <w:rPr>
          <w:rFonts w:ascii="Arial" w:hAnsi="Arial" w:cs="Arial"/>
          <w:lang w:val="vi-VN"/>
        </w:rPr>
        <w:t>.[lxiv] (64)</w:t>
      </w:r>
      <w:r w:rsidR="00910989" w:rsidRPr="009D0AA5">
        <w:rPr>
          <w:rFonts w:ascii="Arial" w:hAnsi="Arial" w:cs="Arial"/>
          <w:lang w:val="vi-VN"/>
        </w:rPr>
        <w:t>[5</w:t>
      </w:r>
      <w:r w:rsidR="0091579B" w:rsidRPr="009D0AA5">
        <w:rPr>
          <w:rFonts w:ascii="Arial" w:hAnsi="Arial" w:cs="Arial"/>
          <w:lang w:val="vi-VN"/>
        </w:rPr>
        <w:t>]</w:t>
      </w:r>
      <w:r w:rsidR="0091579B" w:rsidRPr="009D0AA5">
        <w:rPr>
          <w:rFonts w:ascii="Arial" w:hAnsi="Arial" w:cs="Arial"/>
          <w:b/>
          <w:lang w:val="vi-VN"/>
        </w:rPr>
        <w:t xml:space="preserve">    </w:t>
      </w:r>
    </w:p>
    <w:p w14:paraId="5113963C" w14:textId="32863DD3" w:rsidR="00AE7CC1" w:rsidRPr="009D0AA5" w:rsidRDefault="009D704B" w:rsidP="009D0AA5">
      <w:pPr>
        <w:spacing w:before="0" w:line="360" w:lineRule="auto"/>
        <w:rPr>
          <w:rFonts w:ascii="Arial" w:hAnsi="Arial" w:cs="Arial"/>
          <w:b/>
          <w:color w:val="C00000"/>
        </w:rPr>
      </w:pPr>
      <w:r w:rsidRPr="009D0AA5">
        <w:rPr>
          <w:rFonts w:ascii="Arial" w:hAnsi="Arial" w:cs="Arial"/>
          <w:b/>
          <w:color w:val="C00000"/>
          <w:lang w:val="vi-VN"/>
        </w:rPr>
        <w:t xml:space="preserve">       </w:t>
      </w:r>
      <w:r w:rsidR="00AE7CC1" w:rsidRPr="009D0AA5">
        <w:rPr>
          <w:rFonts w:ascii="Arial" w:hAnsi="Arial" w:cs="Arial"/>
          <w:b/>
          <w:color w:val="C00000"/>
        </w:rPr>
        <w:t xml:space="preserve">C. Theo “Chỉ </w:t>
      </w:r>
      <w:r w:rsidR="00CE26B1" w:rsidRPr="009D0AA5">
        <w:rPr>
          <w:rFonts w:ascii="Arial" w:hAnsi="Arial" w:cs="Arial"/>
          <w:b/>
          <w:color w:val="C00000"/>
        </w:rPr>
        <w:t>N</w:t>
      </w:r>
      <w:r w:rsidR="00AE7CC1" w:rsidRPr="009D0AA5">
        <w:rPr>
          <w:rFonts w:ascii="Arial" w:hAnsi="Arial" w:cs="Arial"/>
          <w:b/>
          <w:color w:val="C00000"/>
        </w:rPr>
        <w:t xml:space="preserve">am </w:t>
      </w:r>
      <w:r w:rsidR="00CE26B1" w:rsidRPr="009D0AA5">
        <w:rPr>
          <w:rFonts w:ascii="Arial" w:hAnsi="Arial" w:cs="Arial"/>
          <w:b/>
          <w:color w:val="C00000"/>
        </w:rPr>
        <w:t>G</w:t>
      </w:r>
      <w:r w:rsidR="00AE7CC1" w:rsidRPr="009D0AA5">
        <w:rPr>
          <w:rFonts w:ascii="Arial" w:hAnsi="Arial" w:cs="Arial"/>
          <w:b/>
          <w:color w:val="C00000"/>
        </w:rPr>
        <w:t xml:space="preserve">iảng </w:t>
      </w:r>
      <w:r w:rsidR="00CE26B1" w:rsidRPr="009D0AA5">
        <w:rPr>
          <w:rFonts w:ascii="Arial" w:hAnsi="Arial" w:cs="Arial"/>
          <w:b/>
          <w:color w:val="C00000"/>
        </w:rPr>
        <w:t>L</w:t>
      </w:r>
      <w:r w:rsidR="00AE7CC1" w:rsidRPr="009D0AA5">
        <w:rPr>
          <w:rFonts w:ascii="Arial" w:hAnsi="Arial" w:cs="Arial"/>
          <w:b/>
          <w:color w:val="C00000"/>
        </w:rPr>
        <w:t xml:space="preserve">ễ”. </w:t>
      </w:r>
    </w:p>
    <w:p w14:paraId="77776C69" w14:textId="77777777" w:rsidR="00AE7CC1" w:rsidRPr="009D0AA5" w:rsidRDefault="00AE7CC1" w:rsidP="009D0AA5">
      <w:pPr>
        <w:spacing w:before="0" w:line="360" w:lineRule="auto"/>
        <w:ind w:firstLine="720"/>
        <w:rPr>
          <w:rFonts w:ascii="Arial" w:hAnsi="Arial" w:cs="Arial"/>
          <w:b/>
        </w:rPr>
      </w:pPr>
      <w:r w:rsidRPr="009D0AA5">
        <w:rPr>
          <w:rFonts w:ascii="Arial" w:hAnsi="Arial" w:cs="Arial"/>
        </w:rPr>
        <w:t>Bộ Phụng Tự và Kỷ Luật Bí Tích cũng đã làm rõ thêm vấn đề ý nghĩa của việc giảng lễ, như sau</w:t>
      </w:r>
      <w:r w:rsidRPr="009D0AA5">
        <w:rPr>
          <w:rFonts w:ascii="Arial" w:hAnsi="Arial" w:cs="Arial"/>
          <w:b/>
        </w:rPr>
        <w:t>:</w:t>
      </w:r>
    </w:p>
    <w:p w14:paraId="3B86F892" w14:textId="1C98F146" w:rsidR="00AE7CC1" w:rsidRPr="009D0AA5" w:rsidRDefault="00AE7CC1" w:rsidP="009D0AA5">
      <w:pPr>
        <w:spacing w:line="360" w:lineRule="auto"/>
        <w:ind w:firstLine="720"/>
        <w:rPr>
          <w:rFonts w:ascii="Arial" w:hAnsi="Arial" w:cs="Arial"/>
          <w:b/>
          <w:color w:val="C00000"/>
        </w:rPr>
      </w:pPr>
      <w:r w:rsidRPr="009D0AA5">
        <w:rPr>
          <w:rFonts w:ascii="Arial" w:hAnsi="Arial" w:cs="Arial"/>
          <w:b/>
        </w:rPr>
        <w:t>“</w:t>
      </w:r>
      <w:r w:rsidRPr="009D0AA5">
        <w:rPr>
          <w:rFonts w:ascii="Arial" w:hAnsi="Arial" w:cs="Arial"/>
        </w:rPr>
        <w:t xml:space="preserve">Bài giảng lễ </w:t>
      </w:r>
      <w:r w:rsidRPr="009D0AA5">
        <w:rPr>
          <w:rFonts w:ascii="Arial" w:hAnsi="Arial" w:cs="Arial"/>
          <w:b/>
          <w:color w:val="C00000"/>
        </w:rPr>
        <w:t xml:space="preserve">không phải là bài thuyết giảng về một chủ đề trừu tượng: </w:t>
      </w:r>
      <w:r w:rsidRPr="009D0AA5">
        <w:rPr>
          <w:rFonts w:ascii="Arial" w:hAnsi="Arial" w:cs="Arial"/>
        </w:rPr>
        <w:t xml:space="preserve">Nói cách khác, đối với vị giảng lễ, </w:t>
      </w:r>
      <w:r w:rsidRPr="009D0AA5">
        <w:rPr>
          <w:rFonts w:ascii="Arial" w:hAnsi="Arial" w:cs="Arial"/>
          <w:b/>
          <w:bCs/>
          <w:color w:val="C00000"/>
        </w:rPr>
        <w:t xml:space="preserve">Thánh </w:t>
      </w:r>
      <w:r w:rsidR="00CE26B1" w:rsidRPr="009D0AA5">
        <w:rPr>
          <w:rFonts w:ascii="Arial" w:hAnsi="Arial" w:cs="Arial"/>
          <w:b/>
          <w:bCs/>
          <w:color w:val="C00000"/>
        </w:rPr>
        <w:t>L</w:t>
      </w:r>
      <w:r w:rsidRPr="009D0AA5">
        <w:rPr>
          <w:rFonts w:ascii="Arial" w:hAnsi="Arial" w:cs="Arial"/>
          <w:b/>
          <w:bCs/>
          <w:color w:val="C00000"/>
        </w:rPr>
        <w:t>ễ</w:t>
      </w:r>
      <w:r w:rsidRPr="009D0AA5">
        <w:rPr>
          <w:rFonts w:ascii="Arial" w:hAnsi="Arial" w:cs="Arial"/>
          <w:b/>
          <w:color w:val="C00000"/>
        </w:rPr>
        <w:t xml:space="preserve"> không phải là dịp để trình bày những điều hoàn toàn xa lạ với cử hành Phụng </w:t>
      </w:r>
      <w:r w:rsidR="00CE26B1" w:rsidRPr="009D0AA5">
        <w:rPr>
          <w:rFonts w:ascii="Arial" w:hAnsi="Arial" w:cs="Arial"/>
          <w:b/>
          <w:color w:val="C00000"/>
        </w:rPr>
        <w:t>V</w:t>
      </w:r>
      <w:r w:rsidRPr="009D0AA5">
        <w:rPr>
          <w:rFonts w:ascii="Arial" w:hAnsi="Arial" w:cs="Arial"/>
          <w:b/>
          <w:color w:val="C00000"/>
        </w:rPr>
        <w:t>ụ và các bài đọc</w:t>
      </w:r>
      <w:r w:rsidRPr="009D0AA5">
        <w:rPr>
          <w:rFonts w:ascii="Arial" w:hAnsi="Arial" w:cs="Arial"/>
          <w:b/>
        </w:rPr>
        <w:t xml:space="preserve">, </w:t>
      </w:r>
      <w:r w:rsidRPr="009D0AA5">
        <w:rPr>
          <w:rFonts w:ascii="Arial" w:hAnsi="Arial" w:cs="Arial"/>
        </w:rPr>
        <w:t>hoặc</w:t>
      </w:r>
      <w:r w:rsidRPr="009D0AA5">
        <w:rPr>
          <w:rFonts w:ascii="Arial" w:hAnsi="Arial" w:cs="Arial"/>
          <w:b/>
        </w:rPr>
        <w:t xml:space="preserve"> </w:t>
      </w:r>
      <w:r w:rsidRPr="009D0AA5">
        <w:rPr>
          <w:rFonts w:ascii="Arial" w:hAnsi="Arial" w:cs="Arial"/>
          <w:b/>
          <w:color w:val="C00000"/>
        </w:rPr>
        <w:t xml:space="preserve">không tôn trọng các bản văn do Giáo Hội ấn định, bằng việc </w:t>
      </w:r>
      <w:r w:rsidRPr="009D0AA5">
        <w:rPr>
          <w:rFonts w:ascii="Arial" w:hAnsi="Arial" w:cs="Arial"/>
          <w:b/>
          <w:color w:val="0033CC"/>
        </w:rPr>
        <w:t>uốn nắn chúng sao cho hợp với định kiến có trước</w:t>
      </w:r>
      <w:r w:rsidRPr="009D0AA5">
        <w:rPr>
          <w:rFonts w:ascii="Arial" w:hAnsi="Arial" w:cs="Arial"/>
          <w:b/>
          <w:color w:val="C00000"/>
        </w:rPr>
        <w:t>.”</w:t>
      </w:r>
    </w:p>
    <w:p w14:paraId="43FADFC4" w14:textId="5F146CB8" w:rsidR="00AE7CC1" w:rsidRPr="009D0AA5" w:rsidRDefault="00AE7CC1" w:rsidP="009D0AA5">
      <w:pPr>
        <w:spacing w:line="360" w:lineRule="auto"/>
        <w:ind w:firstLine="720"/>
        <w:rPr>
          <w:rFonts w:ascii="Arial" w:hAnsi="Arial" w:cs="Arial"/>
          <w:b/>
        </w:rPr>
      </w:pPr>
      <w:r w:rsidRPr="009D0AA5">
        <w:rPr>
          <w:rFonts w:ascii="Arial" w:hAnsi="Arial" w:cs="Arial"/>
          <w:b/>
        </w:rPr>
        <w:t>“</w:t>
      </w:r>
      <w:r w:rsidRPr="009D0AA5">
        <w:rPr>
          <w:rFonts w:ascii="Arial" w:hAnsi="Arial" w:cs="Arial"/>
        </w:rPr>
        <w:t>Bài giảng lễ cũng</w:t>
      </w:r>
      <w:r w:rsidRPr="009D0AA5">
        <w:rPr>
          <w:rFonts w:ascii="Arial" w:hAnsi="Arial" w:cs="Arial"/>
          <w:b/>
        </w:rPr>
        <w:t xml:space="preserve"> </w:t>
      </w:r>
      <w:r w:rsidRPr="009D0AA5">
        <w:rPr>
          <w:rFonts w:ascii="Arial" w:hAnsi="Arial" w:cs="Arial"/>
          <w:b/>
          <w:color w:val="FF0000"/>
        </w:rPr>
        <w:t>không phải là một bài tập về chú giải Kinh Thánh.</w:t>
      </w:r>
      <w:r w:rsidRPr="009D0AA5">
        <w:rPr>
          <w:rFonts w:ascii="Arial" w:hAnsi="Arial" w:cs="Arial"/>
          <w:b/>
        </w:rPr>
        <w:t xml:space="preserve"> </w:t>
      </w:r>
      <w:r w:rsidRPr="009D0AA5">
        <w:rPr>
          <w:rFonts w:ascii="Arial" w:hAnsi="Arial" w:cs="Arial"/>
        </w:rPr>
        <w:t>Dân Chúa hết sức mong muốn đ</w:t>
      </w:r>
      <w:r w:rsidR="001636AD" w:rsidRPr="009D0AA5">
        <w:rPr>
          <w:rFonts w:ascii="Arial" w:hAnsi="Arial" w:cs="Arial"/>
        </w:rPr>
        <w:t>ào sâu Kinh Thánh, và các mục t</w:t>
      </w:r>
      <w:r w:rsidR="001636AD" w:rsidRPr="009D0AA5">
        <w:rPr>
          <w:rFonts w:ascii="Arial" w:hAnsi="Arial" w:cs="Arial"/>
          <w:lang w:val="vi-VN"/>
        </w:rPr>
        <w:t>ử</w:t>
      </w:r>
      <w:r w:rsidRPr="009D0AA5">
        <w:rPr>
          <w:rFonts w:ascii="Arial" w:hAnsi="Arial" w:cs="Arial"/>
        </w:rPr>
        <w:t xml:space="preserve"> phải đưa ra những cơ hội và sáng kiến có thể giúp các tín hữu đào sâu sự hiểu biết Lời Chúa. Tuy nhiên, bài giảng lễ Chúa Nhật không phải là dịp để giới thiệu một bài chú giải chi tiết các bản văn Kinh Thánh: đây không phải là lúc thích hợp để làm tốt việc đó, và </w:t>
      </w:r>
      <w:r w:rsidRPr="009D0AA5">
        <w:rPr>
          <w:rFonts w:ascii="Arial" w:hAnsi="Arial" w:cs="Arial"/>
          <w:b/>
          <w:color w:val="C00000"/>
        </w:rPr>
        <w:t>điều quan trọng đối với vị giảng lễ là minh chứng rằng Lời Thiên Chúa đang được ứng nghiệm ở đây và bây giờ.”</w:t>
      </w:r>
    </w:p>
    <w:p w14:paraId="0A673D2B" w14:textId="29F3BDD8" w:rsidR="00AE7CC1" w:rsidRPr="009D0AA5" w:rsidRDefault="00AE7CC1" w:rsidP="009D0AA5">
      <w:pPr>
        <w:spacing w:line="360" w:lineRule="auto"/>
        <w:ind w:firstLine="720"/>
        <w:rPr>
          <w:rFonts w:ascii="Arial" w:hAnsi="Arial" w:cs="Arial"/>
          <w:b/>
          <w:color w:val="C00000"/>
        </w:rPr>
      </w:pPr>
      <w:r w:rsidRPr="009D0AA5">
        <w:rPr>
          <w:rFonts w:ascii="Arial" w:hAnsi="Arial" w:cs="Arial"/>
          <w:b/>
        </w:rPr>
        <w:t>“</w:t>
      </w:r>
      <w:r w:rsidRPr="009D0AA5">
        <w:rPr>
          <w:rFonts w:ascii="Arial" w:hAnsi="Arial" w:cs="Arial"/>
        </w:rPr>
        <w:t>Bài giảng lễ cũng</w:t>
      </w:r>
      <w:r w:rsidRPr="009D0AA5">
        <w:rPr>
          <w:rFonts w:ascii="Arial" w:hAnsi="Arial" w:cs="Arial"/>
          <w:b/>
        </w:rPr>
        <w:t xml:space="preserve"> </w:t>
      </w:r>
      <w:r w:rsidRPr="009D0AA5">
        <w:rPr>
          <w:rFonts w:ascii="Arial" w:hAnsi="Arial" w:cs="Arial"/>
          <w:b/>
          <w:color w:val="0033CC"/>
        </w:rPr>
        <w:t xml:space="preserve">không phải là một bài dạy giáo lý, </w:t>
      </w:r>
      <w:r w:rsidRPr="009D0AA5">
        <w:rPr>
          <w:rFonts w:ascii="Arial" w:hAnsi="Arial" w:cs="Arial"/>
        </w:rPr>
        <w:t>cho dù huấn giáo là một chiều kích có tầm quan trọng của bài giảng lễ. Như đối với việc chú giải Kinh Thánh, đây không phải là lúc để trình bày bài giáo huấn cách phù hợp</w:t>
      </w:r>
      <w:r w:rsidRPr="009D0AA5">
        <w:rPr>
          <w:rFonts w:ascii="Arial" w:hAnsi="Arial" w:cs="Arial"/>
          <w:b/>
        </w:rPr>
        <w:t xml:space="preserve">. </w:t>
      </w:r>
      <w:r w:rsidRPr="009D0AA5">
        <w:rPr>
          <w:rFonts w:ascii="Arial" w:hAnsi="Arial" w:cs="Arial"/>
          <w:b/>
          <w:color w:val="C00000"/>
        </w:rPr>
        <w:t xml:space="preserve">Ta sẽ làm biến thể bài giảng </w:t>
      </w:r>
      <w:r w:rsidRPr="009D0AA5">
        <w:rPr>
          <w:rFonts w:ascii="Arial" w:hAnsi="Arial" w:cs="Arial"/>
          <w:b/>
          <w:color w:val="C00000"/>
        </w:rPr>
        <w:lastRenderedPageBreak/>
        <w:t xml:space="preserve">khi trình bày trong </w:t>
      </w:r>
      <w:r w:rsidR="00CE26B1" w:rsidRPr="009D0AA5">
        <w:rPr>
          <w:rFonts w:ascii="Arial" w:hAnsi="Arial" w:cs="Arial"/>
          <w:b/>
          <w:color w:val="C00000"/>
        </w:rPr>
        <w:t>T</w:t>
      </w:r>
      <w:r w:rsidRPr="009D0AA5">
        <w:rPr>
          <w:rFonts w:ascii="Arial" w:hAnsi="Arial" w:cs="Arial"/>
          <w:b/>
          <w:color w:val="C00000"/>
        </w:rPr>
        <w:t xml:space="preserve">hánh </w:t>
      </w:r>
      <w:r w:rsidR="00CE26B1" w:rsidRPr="009D0AA5">
        <w:rPr>
          <w:rFonts w:ascii="Arial" w:hAnsi="Arial" w:cs="Arial"/>
          <w:b/>
          <w:color w:val="C00000"/>
        </w:rPr>
        <w:t>L</w:t>
      </w:r>
      <w:r w:rsidRPr="009D0AA5">
        <w:rPr>
          <w:rFonts w:ascii="Arial" w:hAnsi="Arial" w:cs="Arial"/>
          <w:b/>
          <w:color w:val="C00000"/>
        </w:rPr>
        <w:t xml:space="preserve">ễ những điều không thật sự gắn kết với chính việc cử hành Phụng </w:t>
      </w:r>
      <w:r w:rsidR="00076DBD" w:rsidRPr="009D0AA5">
        <w:rPr>
          <w:rFonts w:ascii="Arial" w:hAnsi="Arial" w:cs="Arial"/>
          <w:b/>
          <w:color w:val="C00000"/>
        </w:rPr>
        <w:t>V</w:t>
      </w:r>
      <w:r w:rsidRPr="009D0AA5">
        <w:rPr>
          <w:rFonts w:ascii="Arial" w:hAnsi="Arial" w:cs="Arial"/>
          <w:b/>
          <w:color w:val="C00000"/>
        </w:rPr>
        <w:t>ụ.”</w:t>
      </w:r>
    </w:p>
    <w:p w14:paraId="35A261BB" w14:textId="21A147D5" w:rsidR="00AE7CC1" w:rsidRPr="009D0AA5" w:rsidRDefault="00AE7CC1" w:rsidP="009D0AA5">
      <w:pPr>
        <w:spacing w:line="360" w:lineRule="auto"/>
        <w:ind w:firstLine="720"/>
        <w:rPr>
          <w:rFonts w:ascii="Arial" w:hAnsi="Arial" w:cs="Arial"/>
          <w:b/>
          <w:color w:val="C00000"/>
          <w:lang w:val="vi-VN"/>
        </w:rPr>
      </w:pPr>
      <w:r w:rsidRPr="009D0AA5">
        <w:rPr>
          <w:rFonts w:ascii="Arial" w:hAnsi="Arial" w:cs="Arial"/>
          <w:b/>
        </w:rPr>
        <w:t>“</w:t>
      </w:r>
      <w:r w:rsidRPr="009D0AA5">
        <w:rPr>
          <w:rFonts w:ascii="Arial" w:hAnsi="Arial" w:cs="Arial"/>
        </w:rPr>
        <w:t>Cuối cùng, bài giảng lễ cũng</w:t>
      </w:r>
      <w:r w:rsidRPr="009D0AA5">
        <w:rPr>
          <w:rFonts w:ascii="Arial" w:hAnsi="Arial" w:cs="Arial"/>
          <w:b/>
        </w:rPr>
        <w:t xml:space="preserve"> </w:t>
      </w:r>
      <w:r w:rsidRPr="009D0AA5">
        <w:rPr>
          <w:rFonts w:ascii="Arial" w:hAnsi="Arial" w:cs="Arial"/>
          <w:b/>
          <w:color w:val="C00000"/>
        </w:rPr>
        <w:t>không được xem như thời gian dành cho vị giảng lễ chia sẻ chứng tá cá nhân.</w:t>
      </w:r>
      <w:r w:rsidRPr="009D0AA5">
        <w:rPr>
          <w:rFonts w:ascii="Arial" w:hAnsi="Arial" w:cs="Arial"/>
          <w:b/>
        </w:rPr>
        <w:t xml:space="preserve"> </w:t>
      </w:r>
      <w:r w:rsidRPr="009D0AA5">
        <w:rPr>
          <w:rFonts w:ascii="Arial" w:hAnsi="Arial" w:cs="Arial"/>
        </w:rPr>
        <w:t>Quả thật, nhiều người có thể đánh động sâu xa bởi các chứng tá, nhưng bài giảng lễ</w:t>
      </w:r>
      <w:r w:rsidRPr="009D0AA5">
        <w:rPr>
          <w:rFonts w:ascii="Arial" w:hAnsi="Arial" w:cs="Arial"/>
          <w:b/>
        </w:rPr>
        <w:t xml:space="preserve"> </w:t>
      </w:r>
      <w:r w:rsidRPr="009D0AA5">
        <w:rPr>
          <w:rFonts w:ascii="Arial" w:hAnsi="Arial" w:cs="Arial"/>
          <w:b/>
          <w:color w:val="C00000"/>
        </w:rPr>
        <w:t>phải diễn tả đức tin của Giáo Hội, chứ không phải chỉ là câu chuyện riêng tư của vị giảng lễ.</w:t>
      </w:r>
      <w:r w:rsidR="006C1BFA" w:rsidRPr="009D0AA5">
        <w:rPr>
          <w:rFonts w:ascii="Arial" w:hAnsi="Arial" w:cs="Arial"/>
          <w:b/>
          <w:color w:val="C00000"/>
          <w:lang w:val="vi-VN"/>
        </w:rPr>
        <w:t xml:space="preserve">” </w:t>
      </w:r>
      <w:r w:rsidR="00910989" w:rsidRPr="009D0AA5">
        <w:rPr>
          <w:rFonts w:ascii="Arial" w:hAnsi="Arial" w:cs="Arial"/>
          <w:lang w:val="vi-VN"/>
        </w:rPr>
        <w:t>[6</w:t>
      </w:r>
      <w:r w:rsidR="006C1BFA" w:rsidRPr="009D0AA5">
        <w:rPr>
          <w:rFonts w:ascii="Arial" w:hAnsi="Arial" w:cs="Arial"/>
          <w:lang w:val="vi-VN"/>
        </w:rPr>
        <w:t>]</w:t>
      </w:r>
      <w:r w:rsidRPr="009D0AA5">
        <w:rPr>
          <w:rFonts w:ascii="Arial" w:hAnsi="Arial" w:cs="Arial"/>
          <w:b/>
          <w:lang w:val="vi-VN"/>
        </w:rPr>
        <w:t xml:space="preserve"> </w:t>
      </w:r>
    </w:p>
    <w:p w14:paraId="63A3B2DB" w14:textId="00A2F727" w:rsidR="00AE7CC1" w:rsidRPr="009D0AA5" w:rsidRDefault="00AE7CC1" w:rsidP="009D0AA5">
      <w:pPr>
        <w:spacing w:line="360" w:lineRule="auto"/>
        <w:ind w:firstLine="720"/>
        <w:rPr>
          <w:rFonts w:ascii="Arial" w:hAnsi="Arial" w:cs="Arial"/>
          <w:b/>
          <w:color w:val="C00000"/>
          <w:lang w:val="vi-VN"/>
        </w:rPr>
      </w:pPr>
      <w:r w:rsidRPr="009D0AA5">
        <w:rPr>
          <w:rFonts w:ascii="Arial" w:hAnsi="Arial" w:cs="Arial"/>
          <w:b/>
          <w:color w:val="C00000"/>
          <w:lang w:val="vi-VN"/>
        </w:rPr>
        <w:t xml:space="preserve">D. </w:t>
      </w:r>
      <w:r w:rsidR="00A350D7" w:rsidRPr="009D0AA5">
        <w:rPr>
          <w:rFonts w:ascii="Arial" w:hAnsi="Arial" w:cs="Arial"/>
          <w:b/>
          <w:color w:val="C00000"/>
          <w:lang w:val="vi-VN"/>
        </w:rPr>
        <w:t xml:space="preserve">Theo </w:t>
      </w:r>
      <w:r w:rsidRPr="009D0AA5">
        <w:rPr>
          <w:rFonts w:ascii="Arial" w:hAnsi="Arial" w:cs="Arial"/>
          <w:b/>
          <w:color w:val="C00000"/>
          <w:lang w:val="vi-VN"/>
        </w:rPr>
        <w:t>Đức Thánh Cha Phanxicô</w:t>
      </w:r>
    </w:p>
    <w:p w14:paraId="2A428637" w14:textId="4228759C" w:rsidR="000A1B6E" w:rsidRPr="009D0AA5" w:rsidRDefault="00C51483" w:rsidP="009D0AA5">
      <w:pPr>
        <w:spacing w:line="360" w:lineRule="auto"/>
        <w:ind w:firstLine="720"/>
        <w:rPr>
          <w:rFonts w:ascii="Arial" w:hAnsi="Arial" w:cs="Arial"/>
          <w:lang w:val="vi-VN"/>
        </w:rPr>
      </w:pPr>
      <w:r w:rsidRPr="009D0AA5">
        <w:rPr>
          <w:rFonts w:ascii="Arial" w:hAnsi="Arial" w:cs="Arial"/>
          <w:lang w:val="vi-VN"/>
        </w:rPr>
        <w:t>Trong Tông huấn “</w:t>
      </w:r>
      <w:r w:rsidRPr="009D0AA5">
        <w:rPr>
          <w:rFonts w:ascii="Arial" w:hAnsi="Arial" w:cs="Arial"/>
          <w:b/>
          <w:color w:val="005AB4"/>
          <w:lang w:val="vi-VN"/>
        </w:rPr>
        <w:t>Niềm Vui của Tin Mừng</w:t>
      </w:r>
      <w:r w:rsidRPr="009D0AA5">
        <w:rPr>
          <w:rFonts w:ascii="Arial" w:hAnsi="Arial" w:cs="Arial"/>
          <w:lang w:val="vi-VN"/>
        </w:rPr>
        <w:t xml:space="preserve">” (Evangelii Gaudium) công bố ngày 26-11-2013, </w:t>
      </w:r>
      <w:r w:rsidR="000A1B6E" w:rsidRPr="009D0AA5">
        <w:rPr>
          <w:rFonts w:ascii="Arial" w:hAnsi="Arial" w:cs="Arial"/>
          <w:lang w:val="vi-VN"/>
        </w:rPr>
        <w:t>số 135, ĐTC đã nói cụ thể như sau: “</w:t>
      </w:r>
      <w:r w:rsidR="000A1B6E" w:rsidRPr="009D0AA5">
        <w:rPr>
          <w:rFonts w:ascii="Arial" w:hAnsi="Arial" w:cs="Arial"/>
          <w:b/>
          <w:color w:val="0049B4"/>
          <w:lang w:val="vi-VN"/>
        </w:rPr>
        <w:t>Bài giảng là viên đá thử để đánh giá sự gần gũi và khả năng truyền thông của người mục tử với dân chúng</w:t>
      </w:r>
      <w:r w:rsidR="000A1B6E" w:rsidRPr="009D0AA5">
        <w:rPr>
          <w:rFonts w:ascii="Arial" w:hAnsi="Arial" w:cs="Arial"/>
          <w:lang w:val="vi-VN"/>
        </w:rPr>
        <w:t xml:space="preserve">. Chúng ta biết các tín hữu rất coi trọng bài giảng và cả các tín hữu lẫn các thừa tác viên có chức thánh đều khổ sở vì các bài giảng: giáo dân vì phải nghe các bài giảng, còn các giáo sĩ vì phải giảng bài! Đây là trường hợp đáng buồn… </w:t>
      </w:r>
      <w:r w:rsidR="000A1B6E" w:rsidRPr="009D0AA5">
        <w:rPr>
          <w:rFonts w:ascii="Arial" w:hAnsi="Arial" w:cs="Arial"/>
          <w:b/>
          <w:color w:val="FF0000"/>
          <w:lang w:val="vi-VN"/>
        </w:rPr>
        <w:t>Bài giảng thực ra có thể là một trải nghiệm sâu đậm và vui sướng về Thần Khí, một cuộc gặp gỡ đầy an ủi với Lời Thiên Chúa, một nguồn mạch canh tân và tăng trưởng thường xuyên</w:t>
      </w:r>
      <w:r w:rsidR="000A1B6E" w:rsidRPr="009D0AA5">
        <w:rPr>
          <w:rFonts w:ascii="Arial" w:hAnsi="Arial" w:cs="Arial"/>
          <w:lang w:val="vi-VN"/>
        </w:rPr>
        <w:t>.”</w:t>
      </w:r>
    </w:p>
    <w:p w14:paraId="7C86A84E" w14:textId="5E6E637C" w:rsidR="000A1B6E" w:rsidRPr="009D0AA5" w:rsidRDefault="000A1B6E" w:rsidP="009D0AA5">
      <w:pPr>
        <w:spacing w:line="360" w:lineRule="auto"/>
        <w:ind w:firstLine="720"/>
        <w:rPr>
          <w:rFonts w:ascii="Arial" w:hAnsi="Arial" w:cs="Arial"/>
          <w:lang w:val="vi-VN"/>
        </w:rPr>
      </w:pPr>
      <w:r w:rsidRPr="009D0AA5">
        <w:rPr>
          <w:rFonts w:ascii="Arial" w:hAnsi="Arial" w:cs="Arial"/>
          <w:lang w:val="vi-VN"/>
        </w:rPr>
        <w:t xml:space="preserve">Trong Tông </w:t>
      </w:r>
      <w:r w:rsidR="00076DBD" w:rsidRPr="009D0AA5">
        <w:rPr>
          <w:rFonts w:ascii="Arial" w:hAnsi="Arial" w:cs="Arial"/>
        </w:rPr>
        <w:t>H</w:t>
      </w:r>
      <w:r w:rsidRPr="009D0AA5">
        <w:rPr>
          <w:rFonts w:ascii="Arial" w:hAnsi="Arial" w:cs="Arial"/>
          <w:lang w:val="vi-VN"/>
        </w:rPr>
        <w:t xml:space="preserve">uấn đó, ở số 143, ĐTC nói thêm, “Người giảng có nhiệm vụ tuyệt vời nhưng khó khăn là </w:t>
      </w:r>
      <w:r w:rsidRPr="009D0AA5">
        <w:rPr>
          <w:rFonts w:ascii="Arial" w:hAnsi="Arial" w:cs="Arial"/>
          <w:b/>
          <w:color w:val="E20000"/>
          <w:lang w:val="vi-VN"/>
        </w:rPr>
        <w:t>kết nối những trái tim yêu thương, trái tim của Chúa và của dân Ngài</w:t>
      </w:r>
      <w:r w:rsidRPr="009D0AA5">
        <w:rPr>
          <w:rFonts w:ascii="Arial" w:hAnsi="Arial" w:cs="Arial"/>
          <w:lang w:val="vi-VN"/>
        </w:rPr>
        <w:t xml:space="preserve">. Đối thoại giữa Thiên Chúa với dân của Ngài kiện cường giao ước giữa họ và củng cố tình bác ái. </w:t>
      </w:r>
      <w:r w:rsidRPr="009D0AA5">
        <w:rPr>
          <w:rFonts w:ascii="Arial" w:hAnsi="Arial" w:cs="Arial"/>
          <w:b/>
          <w:color w:val="0049B4"/>
          <w:lang w:val="vi-VN"/>
        </w:rPr>
        <w:t xml:space="preserve">Trong </w:t>
      </w:r>
      <w:r w:rsidR="00076DBD" w:rsidRPr="009D0AA5">
        <w:rPr>
          <w:rFonts w:ascii="Arial" w:hAnsi="Arial" w:cs="Arial"/>
          <w:b/>
          <w:color w:val="0049B4"/>
        </w:rPr>
        <w:t>T</w:t>
      </w:r>
      <w:r w:rsidRPr="009D0AA5">
        <w:rPr>
          <w:rFonts w:ascii="Arial" w:hAnsi="Arial" w:cs="Arial"/>
          <w:b/>
          <w:color w:val="0049B4"/>
          <w:lang w:val="vi-VN"/>
        </w:rPr>
        <w:t xml:space="preserve">hánh </w:t>
      </w:r>
      <w:r w:rsidR="00076DBD" w:rsidRPr="009D0AA5">
        <w:rPr>
          <w:rFonts w:ascii="Arial" w:hAnsi="Arial" w:cs="Arial"/>
          <w:b/>
          <w:color w:val="0049B4"/>
        </w:rPr>
        <w:t>L</w:t>
      </w:r>
      <w:r w:rsidRPr="009D0AA5">
        <w:rPr>
          <w:rFonts w:ascii="Arial" w:hAnsi="Arial" w:cs="Arial"/>
          <w:b/>
          <w:color w:val="0049B4"/>
          <w:lang w:val="vi-VN"/>
        </w:rPr>
        <w:t>ễ, lòng các tín hữu giữ thinh lặng để nghe Chúa nói. Chúa và dân Ngài trực tiếp nói chuyện với nhau bằng vô vàn cách thức mà không cần đến trung gian.</w:t>
      </w:r>
      <w:r w:rsidRPr="009D0AA5">
        <w:rPr>
          <w:rFonts w:ascii="Arial" w:hAnsi="Arial" w:cs="Arial"/>
          <w:lang w:val="vi-VN"/>
        </w:rPr>
        <w:t xml:space="preserve"> Nhưng </w:t>
      </w:r>
      <w:r w:rsidRPr="009D0AA5">
        <w:rPr>
          <w:rFonts w:ascii="Arial" w:hAnsi="Arial" w:cs="Arial"/>
          <w:b/>
          <w:color w:val="E20000"/>
          <w:lang w:val="vi-VN"/>
        </w:rPr>
        <w:t>trong bài giảng, họ muốn có người làm trung gian và bày tỏ tình cảm của mình sao cho sau bài giảng, mỗi người có thể quyết định mình sẽ tiếp nối cuộc đối thoại theo cách nào mình thích</w:t>
      </w:r>
      <w:r w:rsidRPr="009D0AA5">
        <w:rPr>
          <w:rFonts w:ascii="Arial" w:hAnsi="Arial" w:cs="Arial"/>
          <w:lang w:val="vi-VN"/>
        </w:rPr>
        <w:t>.”</w:t>
      </w:r>
    </w:p>
    <w:p w14:paraId="791C655E" w14:textId="6F639C2B" w:rsidR="000A1B6E" w:rsidRPr="009D0AA5" w:rsidRDefault="000A1B6E" w:rsidP="009D0AA5">
      <w:pPr>
        <w:spacing w:line="360" w:lineRule="auto"/>
        <w:ind w:firstLine="720"/>
        <w:rPr>
          <w:rFonts w:ascii="Arial" w:hAnsi="Arial" w:cs="Arial"/>
          <w:lang w:val="vi-VN"/>
        </w:rPr>
      </w:pPr>
      <w:r w:rsidRPr="009D0AA5">
        <w:rPr>
          <w:rFonts w:ascii="Arial" w:hAnsi="Arial" w:cs="Arial"/>
          <w:lang w:val="vi-VN"/>
        </w:rPr>
        <w:t xml:space="preserve">Ở </w:t>
      </w:r>
      <w:r w:rsidR="00C51483" w:rsidRPr="009D0AA5">
        <w:rPr>
          <w:rFonts w:ascii="Arial" w:hAnsi="Arial" w:cs="Arial"/>
          <w:lang w:val="vi-VN"/>
        </w:rPr>
        <w:t>số</w:t>
      </w:r>
      <w:r w:rsidR="00076DBD" w:rsidRPr="009D0AA5">
        <w:rPr>
          <w:rFonts w:ascii="Arial" w:hAnsi="Arial" w:cs="Arial"/>
        </w:rPr>
        <w:t xml:space="preserve"> </w:t>
      </w:r>
      <w:r w:rsidR="00C51483" w:rsidRPr="009D0AA5">
        <w:rPr>
          <w:rFonts w:ascii="Arial" w:hAnsi="Arial" w:cs="Arial"/>
          <w:lang w:val="vi-VN"/>
        </w:rPr>
        <w:t xml:space="preserve">147, </w:t>
      </w:r>
      <w:r w:rsidR="00DC340A" w:rsidRPr="009D0AA5">
        <w:rPr>
          <w:rFonts w:ascii="Arial" w:hAnsi="Arial" w:cs="Arial"/>
          <w:lang w:val="vi-VN"/>
        </w:rPr>
        <w:t xml:space="preserve">Đức Thánh Cha </w:t>
      </w:r>
      <w:r w:rsidR="00C51483" w:rsidRPr="009D0AA5">
        <w:rPr>
          <w:rFonts w:ascii="Arial" w:hAnsi="Arial" w:cs="Arial"/>
          <w:lang w:val="vi-VN"/>
        </w:rPr>
        <w:t>Phanxicô nhắc nhở:</w:t>
      </w:r>
      <w:r w:rsidR="00DC340A" w:rsidRPr="009D0AA5">
        <w:rPr>
          <w:rFonts w:ascii="Arial" w:hAnsi="Arial" w:cs="Arial"/>
          <w:lang w:val="vi-VN"/>
        </w:rPr>
        <w:t xml:space="preserve"> “</w:t>
      </w:r>
      <w:r w:rsidR="00DE5153" w:rsidRPr="009D0AA5">
        <w:rPr>
          <w:rFonts w:ascii="Arial" w:hAnsi="Arial" w:cs="Arial"/>
          <w:b/>
          <w:color w:val="C00000"/>
          <w:lang w:val="vi-VN"/>
        </w:rPr>
        <w:t>V</w:t>
      </w:r>
      <w:r w:rsidR="00DC340A" w:rsidRPr="009D0AA5">
        <w:rPr>
          <w:rFonts w:ascii="Arial" w:hAnsi="Arial" w:cs="Arial"/>
          <w:b/>
          <w:color w:val="C00000"/>
          <w:lang w:val="vi-VN"/>
        </w:rPr>
        <w:t xml:space="preserve">iệc giảng thuyết mà chỉ nhắm dạy đạo đức hay có tính giáo điều, hay trở thành một bài chú giải Kinh Thánh, đều làm giảm sút sự thông giao từ trái tim đến trái tim diễn ra trong bài giảng, sự thông giao này mang một tính chất gần như </w:t>
      </w:r>
      <w:r w:rsidR="00076DBD" w:rsidRPr="009D0AA5">
        <w:rPr>
          <w:rFonts w:ascii="Arial" w:hAnsi="Arial" w:cs="Arial"/>
          <w:b/>
          <w:color w:val="C00000"/>
        </w:rPr>
        <w:t>B</w:t>
      </w:r>
      <w:r w:rsidR="00DC340A" w:rsidRPr="009D0AA5">
        <w:rPr>
          <w:rFonts w:ascii="Arial" w:hAnsi="Arial" w:cs="Arial"/>
          <w:b/>
          <w:color w:val="C00000"/>
          <w:lang w:val="vi-VN"/>
        </w:rPr>
        <w:t xml:space="preserve">í </w:t>
      </w:r>
      <w:r w:rsidR="00076DBD" w:rsidRPr="009D0AA5">
        <w:rPr>
          <w:rFonts w:ascii="Arial" w:hAnsi="Arial" w:cs="Arial"/>
          <w:b/>
          <w:color w:val="C00000"/>
        </w:rPr>
        <w:t>T</w:t>
      </w:r>
      <w:r w:rsidR="00DC340A" w:rsidRPr="009D0AA5">
        <w:rPr>
          <w:rFonts w:ascii="Arial" w:hAnsi="Arial" w:cs="Arial"/>
          <w:b/>
          <w:color w:val="C00000"/>
          <w:lang w:val="vi-VN"/>
        </w:rPr>
        <w:t xml:space="preserve">ích, vì có </w:t>
      </w:r>
      <w:r w:rsidR="00076DBD" w:rsidRPr="009D0AA5">
        <w:rPr>
          <w:rFonts w:ascii="Arial" w:hAnsi="Arial" w:cs="Arial"/>
          <w:b/>
          <w:color w:val="C00000"/>
        </w:rPr>
        <w:t>Đ</w:t>
      </w:r>
      <w:r w:rsidR="00DC340A" w:rsidRPr="009D0AA5">
        <w:rPr>
          <w:rFonts w:ascii="Arial" w:hAnsi="Arial" w:cs="Arial"/>
          <w:b/>
          <w:color w:val="C00000"/>
          <w:lang w:val="vi-VN"/>
        </w:rPr>
        <w:t xml:space="preserve">ức </w:t>
      </w:r>
      <w:r w:rsidR="00076DBD" w:rsidRPr="009D0AA5">
        <w:rPr>
          <w:rFonts w:ascii="Arial" w:hAnsi="Arial" w:cs="Arial"/>
          <w:b/>
          <w:color w:val="C00000"/>
        </w:rPr>
        <w:t>T</w:t>
      </w:r>
      <w:r w:rsidR="00DC340A" w:rsidRPr="009D0AA5">
        <w:rPr>
          <w:rFonts w:ascii="Arial" w:hAnsi="Arial" w:cs="Arial"/>
          <w:b/>
          <w:color w:val="C00000"/>
          <w:lang w:val="vi-VN"/>
        </w:rPr>
        <w:t>in là nhờ nghe giảng</w:t>
      </w:r>
      <w:r w:rsidR="00DC340A" w:rsidRPr="009D0AA5">
        <w:rPr>
          <w:rFonts w:ascii="Arial" w:hAnsi="Arial" w:cs="Arial"/>
          <w:color w:val="005AB4"/>
          <w:lang w:val="vi-VN"/>
        </w:rPr>
        <w:t>.</w:t>
      </w:r>
      <w:r w:rsidR="00DC340A" w:rsidRPr="009D0AA5">
        <w:rPr>
          <w:rFonts w:ascii="Arial" w:hAnsi="Arial" w:cs="Arial"/>
          <w:lang w:val="vi-VN"/>
        </w:rPr>
        <w:t xml:space="preserve">” </w:t>
      </w:r>
    </w:p>
    <w:p w14:paraId="3F025B27" w14:textId="5B6B0240" w:rsidR="000A1B6E" w:rsidRPr="009D0AA5" w:rsidRDefault="000A1B6E" w:rsidP="009D0AA5">
      <w:pPr>
        <w:spacing w:line="360" w:lineRule="auto"/>
        <w:ind w:firstLine="720"/>
        <w:rPr>
          <w:rFonts w:ascii="Arial" w:hAnsi="Arial" w:cs="Arial"/>
          <w:lang w:val="vi-VN"/>
        </w:rPr>
      </w:pPr>
      <w:r w:rsidRPr="009D0AA5">
        <w:rPr>
          <w:rFonts w:ascii="Arial" w:hAnsi="Arial" w:cs="Arial"/>
          <w:lang w:val="vi-VN"/>
        </w:rPr>
        <w:t xml:space="preserve">Ở số 150, ĐTC Phanxicô nhắc nhở các mục tử: “Ai muốn giảng thì trước tiên phải </w:t>
      </w:r>
      <w:r w:rsidRPr="009D0AA5">
        <w:rPr>
          <w:rFonts w:ascii="Arial" w:hAnsi="Arial" w:cs="Arial"/>
          <w:b/>
          <w:color w:val="E20000"/>
          <w:lang w:val="vi-VN"/>
        </w:rPr>
        <w:t>để cho Lời Thiên Chúa lay động mình một cách sâu xa và thấm nhập vào trong đời sống hằng ngày của mình</w:t>
      </w:r>
      <w:r w:rsidRPr="009D0AA5">
        <w:rPr>
          <w:rFonts w:ascii="Arial" w:hAnsi="Arial" w:cs="Arial"/>
          <w:lang w:val="vi-VN"/>
        </w:rPr>
        <w:t xml:space="preserve">. Như vậy, giảng chủ yếu là ở hoạt động sâu xa và hiệu quả ấy, đó là </w:t>
      </w:r>
      <w:r w:rsidRPr="009D0AA5">
        <w:rPr>
          <w:rFonts w:ascii="Arial" w:hAnsi="Arial" w:cs="Arial"/>
          <w:b/>
          <w:bCs/>
          <w:color w:val="0033CC"/>
          <w:lang w:val="vi-VN"/>
        </w:rPr>
        <w:t>“thông truyền cho người khác điều mình đã chiêm ngắm”.</w:t>
      </w:r>
      <w:r w:rsidRPr="009D0AA5">
        <w:rPr>
          <w:rFonts w:ascii="Arial" w:hAnsi="Arial" w:cs="Arial"/>
          <w:lang w:val="vi-VN"/>
        </w:rPr>
        <w:t xml:space="preserve"> Vì tất cả các lý do trên, trước khi sửa soạn những gì mình sẽ thực sự nói ra khi giảng, </w:t>
      </w:r>
      <w:r w:rsidRPr="009D0AA5">
        <w:rPr>
          <w:rFonts w:ascii="Arial" w:hAnsi="Arial" w:cs="Arial"/>
          <w:b/>
          <w:color w:val="E20000"/>
          <w:lang w:val="vi-VN"/>
        </w:rPr>
        <w:t xml:space="preserve">chúng ta cần để cho Lời thâm nhập chúng ta, cũng là lời sẽ thâm nhập người khác, vì đó là một Lời sinh động và sắc bén, như thanh gươm “xuyên thấu chỗ phân cách tâm linh, cốt với tủy; lời đó </w:t>
      </w:r>
      <w:r w:rsidRPr="009D0AA5">
        <w:rPr>
          <w:rFonts w:ascii="Arial" w:hAnsi="Arial" w:cs="Arial"/>
          <w:b/>
          <w:color w:val="E20000"/>
          <w:lang w:val="vi-VN"/>
        </w:rPr>
        <w:lastRenderedPageBreak/>
        <w:t>phê phán tâm tình cũng như tư tưởng của lòng người</w:t>
      </w:r>
      <w:r w:rsidRPr="009D0AA5">
        <w:rPr>
          <w:rFonts w:ascii="Arial" w:hAnsi="Arial" w:cs="Arial"/>
          <w:lang w:val="vi-VN"/>
        </w:rPr>
        <w:t xml:space="preserve">” (Dt 4:12). Đây là điều rất quan trọng trong hoạt động mục vụ. Ngày nay cũng vậy, người ta thích nghe những chứng nhân hơn: </w:t>
      </w:r>
      <w:r w:rsidRPr="009D0AA5">
        <w:rPr>
          <w:rFonts w:ascii="Arial" w:hAnsi="Arial" w:cs="Arial"/>
          <w:b/>
          <w:color w:val="E20000"/>
          <w:lang w:val="vi-VN"/>
        </w:rPr>
        <w:t>họ “khát sự chân thực” và “đòi có những người rao giảng Tin Mừng nói cho họ về một vị Thiên Chúa mà mình biết và thân quen, như thể đang nhìn thấy Ngài</w:t>
      </w:r>
      <w:r w:rsidRPr="009D0AA5">
        <w:rPr>
          <w:rFonts w:ascii="Arial" w:hAnsi="Arial" w:cs="Arial"/>
          <w:lang w:val="vi-VN"/>
        </w:rPr>
        <w:t xml:space="preserve">.” </w:t>
      </w:r>
    </w:p>
    <w:p w14:paraId="1A115F37" w14:textId="43BE455F" w:rsidR="00AE7CC1" w:rsidRPr="009D0AA5" w:rsidRDefault="00AE7CC1" w:rsidP="009D0AA5">
      <w:pPr>
        <w:spacing w:line="360" w:lineRule="auto"/>
        <w:ind w:firstLine="720"/>
        <w:rPr>
          <w:rFonts w:ascii="Arial" w:hAnsi="Arial" w:cs="Arial"/>
          <w:lang w:val="vi-VN"/>
        </w:rPr>
      </w:pPr>
      <w:r w:rsidRPr="009D0AA5">
        <w:rPr>
          <w:rFonts w:ascii="Arial" w:hAnsi="Arial" w:cs="Arial"/>
          <w:lang w:val="vi-VN"/>
        </w:rPr>
        <w:t>Trong bài chia sẻ trong Thánh Lễ truyền chức ngày 11-5-2014 ĐTC nhắc lại:</w:t>
      </w:r>
      <w:r w:rsidRPr="009D0AA5">
        <w:rPr>
          <w:rFonts w:ascii="Arial" w:hAnsi="Arial" w:cs="Arial"/>
          <w:b/>
          <w:lang w:val="vi-VN"/>
        </w:rPr>
        <w:t xml:space="preserve"> </w:t>
      </w:r>
      <w:r w:rsidRPr="009D0AA5">
        <w:rPr>
          <w:rFonts w:ascii="Arial" w:hAnsi="Arial" w:cs="Arial"/>
          <w:b/>
          <w:color w:val="0033CC"/>
          <w:lang w:val="vi-VN"/>
        </w:rPr>
        <w:t xml:space="preserve">“Các </w:t>
      </w:r>
      <w:r w:rsidR="00076DBD" w:rsidRPr="009D0AA5">
        <w:rPr>
          <w:rFonts w:ascii="Arial" w:hAnsi="Arial" w:cs="Arial"/>
          <w:b/>
          <w:color w:val="0033CC"/>
        </w:rPr>
        <w:t>L</w:t>
      </w:r>
      <w:r w:rsidRPr="009D0AA5">
        <w:rPr>
          <w:rFonts w:ascii="Arial" w:hAnsi="Arial" w:cs="Arial"/>
          <w:b/>
          <w:color w:val="0033CC"/>
          <w:lang w:val="vi-VN"/>
        </w:rPr>
        <w:t xml:space="preserve">inh </w:t>
      </w:r>
      <w:r w:rsidR="00076DBD" w:rsidRPr="009D0AA5">
        <w:rPr>
          <w:rFonts w:ascii="Arial" w:hAnsi="Arial" w:cs="Arial"/>
          <w:b/>
          <w:color w:val="0033CC"/>
        </w:rPr>
        <w:t>M</w:t>
      </w:r>
      <w:r w:rsidRPr="009D0AA5">
        <w:rPr>
          <w:rFonts w:ascii="Arial" w:hAnsi="Arial" w:cs="Arial"/>
          <w:b/>
          <w:color w:val="0033CC"/>
          <w:lang w:val="vi-VN"/>
        </w:rPr>
        <w:t xml:space="preserve">ục phải là người rao giảng Tin Mừng, chủ chăn của Dân Thiên Chúa, chủ sự các sinh hoạt phụng tự, đặc biệt là cử hành hiến tế của Chúa, dạy dỗ giáo lý. </w:t>
      </w:r>
      <w:r w:rsidRPr="009D0AA5">
        <w:rPr>
          <w:rFonts w:ascii="Arial" w:hAnsi="Arial" w:cs="Arial"/>
          <w:lang w:val="vi-VN"/>
        </w:rPr>
        <w:t>Vậy giáo lý của các con phải là lương thực cho Dân Chúa,</w:t>
      </w:r>
      <w:r w:rsidRPr="009D0AA5">
        <w:rPr>
          <w:rFonts w:ascii="Arial" w:hAnsi="Arial" w:cs="Arial"/>
          <w:b/>
          <w:lang w:val="vi-VN"/>
        </w:rPr>
        <w:t xml:space="preserve"> </w:t>
      </w:r>
      <w:r w:rsidRPr="009D0AA5">
        <w:rPr>
          <w:rFonts w:ascii="Arial" w:hAnsi="Arial" w:cs="Arial"/>
          <w:b/>
          <w:color w:val="FF0000"/>
          <w:lang w:val="vi-VN"/>
        </w:rPr>
        <w:t>giáo lý của Chúa chứ không phải của các con và chúng ta phải trung thành với giáo lý ấy.</w:t>
      </w:r>
      <w:r w:rsidRPr="009D0AA5">
        <w:rPr>
          <w:rFonts w:ascii="Arial" w:hAnsi="Arial" w:cs="Arial"/>
          <w:color w:val="FF0000"/>
          <w:lang w:val="vi-VN"/>
        </w:rPr>
        <w:t xml:space="preserve"> </w:t>
      </w:r>
      <w:r w:rsidRPr="009D0AA5">
        <w:rPr>
          <w:rFonts w:ascii="Arial" w:hAnsi="Arial" w:cs="Arial"/>
          <w:lang w:val="vi-VN"/>
        </w:rPr>
        <w:t xml:space="preserve">Đối với tín hữu, các con hãy là niềm vui và sự nâng đỡ của Chúa Kitô, hương thơm của cuộc đời các con. Bởi vì với lời nói và gương sống, các con xây nhà của Thiên Chúa và Giáo Hội. </w:t>
      </w:r>
      <w:r w:rsidRPr="009D0AA5">
        <w:rPr>
          <w:rFonts w:ascii="Arial" w:hAnsi="Arial" w:cs="Arial"/>
          <w:b/>
          <w:bCs/>
          <w:color w:val="0033CC"/>
          <w:lang w:val="vi-VN"/>
        </w:rPr>
        <w:t>Hãy kiên trì đọc và suy niệm Kinh Thánh, hãy dạy điều đã học trong đức tin và sống điều mình dạy”</w:t>
      </w:r>
      <w:r w:rsidRPr="009D0AA5">
        <w:rPr>
          <w:rFonts w:ascii="Arial" w:hAnsi="Arial" w:cs="Arial"/>
          <w:color w:val="0033CC"/>
          <w:lang w:val="vi-VN"/>
        </w:rPr>
        <w:t xml:space="preserve"> </w:t>
      </w:r>
    </w:p>
    <w:p w14:paraId="7AA819A0" w14:textId="01D8B059" w:rsidR="00AE7CC1" w:rsidRPr="009D0AA5" w:rsidRDefault="001A29E5" w:rsidP="009D0AA5">
      <w:pPr>
        <w:spacing w:line="360" w:lineRule="auto"/>
        <w:ind w:firstLine="720"/>
        <w:rPr>
          <w:rFonts w:ascii="Arial" w:hAnsi="Arial" w:cs="Arial"/>
          <w:b/>
          <w:color w:val="C00000"/>
          <w:lang w:val="vi-VN"/>
        </w:rPr>
      </w:pPr>
      <w:r w:rsidRPr="009D0AA5">
        <w:rPr>
          <w:rFonts w:ascii="Arial" w:hAnsi="Arial" w:cs="Arial"/>
          <w:b/>
          <w:color w:val="C00000"/>
          <w:lang w:val="vi-VN"/>
        </w:rPr>
        <w:t>E</w:t>
      </w:r>
      <w:r w:rsidR="00AE7CC1" w:rsidRPr="009D0AA5">
        <w:rPr>
          <w:rFonts w:ascii="Arial" w:hAnsi="Arial" w:cs="Arial"/>
          <w:b/>
          <w:color w:val="C00000"/>
          <w:lang w:val="vi-VN"/>
        </w:rPr>
        <w:t xml:space="preserve">. </w:t>
      </w:r>
      <w:r w:rsidR="00726841" w:rsidRPr="009D0AA5">
        <w:rPr>
          <w:rFonts w:ascii="Arial" w:hAnsi="Arial" w:cs="Arial"/>
          <w:b/>
          <w:color w:val="C00000"/>
          <w:lang w:val="vi-VN"/>
        </w:rPr>
        <w:t xml:space="preserve">Theo </w:t>
      </w:r>
      <w:r w:rsidR="00AE7CC1" w:rsidRPr="009D0AA5">
        <w:rPr>
          <w:rFonts w:ascii="Arial" w:hAnsi="Arial" w:cs="Arial"/>
          <w:b/>
          <w:color w:val="C00000"/>
          <w:lang w:val="vi-VN"/>
        </w:rPr>
        <w:t>Đức Giám Mục Matthêu Nguyễn Văn Khôi</w:t>
      </w:r>
    </w:p>
    <w:p w14:paraId="1DEC1985" w14:textId="1CD09D54" w:rsidR="00AE7CC1" w:rsidRPr="009D0AA5" w:rsidRDefault="00AE7CC1" w:rsidP="009D0AA5">
      <w:pPr>
        <w:spacing w:line="360" w:lineRule="auto"/>
        <w:ind w:firstLine="720"/>
        <w:rPr>
          <w:rFonts w:ascii="Arial" w:hAnsi="Arial" w:cs="Arial"/>
          <w:lang w:val="vi-VN"/>
        </w:rPr>
      </w:pPr>
      <w:r w:rsidRPr="009D0AA5">
        <w:rPr>
          <w:rFonts w:ascii="Arial" w:hAnsi="Arial" w:cs="Arial"/>
          <w:lang w:val="vi-VN"/>
        </w:rPr>
        <w:t xml:space="preserve">Trong bài giảng lễ truyền chức linh mục tại nhà thờ Chính </w:t>
      </w:r>
      <w:r w:rsidR="00485572" w:rsidRPr="009D0AA5">
        <w:rPr>
          <w:rFonts w:ascii="Arial" w:hAnsi="Arial" w:cs="Arial"/>
          <w:lang w:val="vi-VN"/>
        </w:rPr>
        <w:t>T</w:t>
      </w:r>
      <w:r w:rsidRPr="009D0AA5">
        <w:rPr>
          <w:rFonts w:ascii="Arial" w:hAnsi="Arial" w:cs="Arial"/>
          <w:lang w:val="vi-VN"/>
        </w:rPr>
        <w:t>òa Qu</w:t>
      </w:r>
      <w:r w:rsidR="00485572" w:rsidRPr="009D0AA5">
        <w:rPr>
          <w:rFonts w:ascii="Arial" w:hAnsi="Arial" w:cs="Arial"/>
          <w:lang w:val="vi-VN"/>
        </w:rPr>
        <w:t>y</w:t>
      </w:r>
      <w:r w:rsidRPr="009D0AA5">
        <w:rPr>
          <w:rFonts w:ascii="Arial" w:hAnsi="Arial" w:cs="Arial"/>
          <w:lang w:val="vi-VN"/>
        </w:rPr>
        <w:t xml:space="preserve"> Nhơn ngày 07-01-2021 vừa qua, Đức </w:t>
      </w:r>
      <w:r w:rsidR="009250DB" w:rsidRPr="009D0AA5">
        <w:rPr>
          <w:rFonts w:ascii="Arial" w:hAnsi="Arial" w:cs="Arial"/>
        </w:rPr>
        <w:t>C</w:t>
      </w:r>
      <w:r w:rsidRPr="009D0AA5">
        <w:rPr>
          <w:rFonts w:ascii="Arial" w:hAnsi="Arial" w:cs="Arial"/>
          <w:lang w:val="vi-VN"/>
        </w:rPr>
        <w:t xml:space="preserve">ha Matthêu Nguyễn Văn Khôi, Giám </w:t>
      </w:r>
      <w:r w:rsidR="00485572" w:rsidRPr="009D0AA5">
        <w:rPr>
          <w:rFonts w:ascii="Arial" w:hAnsi="Arial" w:cs="Arial"/>
          <w:lang w:val="vi-VN"/>
        </w:rPr>
        <w:t>M</w:t>
      </w:r>
      <w:r w:rsidRPr="009D0AA5">
        <w:rPr>
          <w:rFonts w:ascii="Arial" w:hAnsi="Arial" w:cs="Arial"/>
          <w:lang w:val="vi-VN"/>
        </w:rPr>
        <w:t xml:space="preserve">ục Chánh </w:t>
      </w:r>
      <w:r w:rsidR="00485572" w:rsidRPr="009D0AA5">
        <w:rPr>
          <w:rFonts w:ascii="Arial" w:hAnsi="Arial" w:cs="Arial"/>
          <w:lang w:val="vi-VN"/>
        </w:rPr>
        <w:t>T</w:t>
      </w:r>
      <w:r w:rsidRPr="009D0AA5">
        <w:rPr>
          <w:rFonts w:ascii="Arial" w:hAnsi="Arial" w:cs="Arial"/>
          <w:lang w:val="vi-VN"/>
        </w:rPr>
        <w:t>òa Qu</w:t>
      </w:r>
      <w:r w:rsidR="00485572" w:rsidRPr="009D0AA5">
        <w:rPr>
          <w:rFonts w:ascii="Arial" w:hAnsi="Arial" w:cs="Arial"/>
          <w:lang w:val="vi-VN"/>
        </w:rPr>
        <w:t>y</w:t>
      </w:r>
      <w:r w:rsidRPr="009D0AA5">
        <w:rPr>
          <w:rFonts w:ascii="Arial" w:hAnsi="Arial" w:cs="Arial"/>
          <w:lang w:val="vi-VN"/>
        </w:rPr>
        <w:t xml:space="preserve"> Nhơn đã nhắc nhở các tân chức về ba sứ vụ chính yếu của mục tử bao gồm </w:t>
      </w:r>
      <w:r w:rsidRPr="009D0AA5">
        <w:rPr>
          <w:rFonts w:ascii="Arial" w:hAnsi="Arial" w:cs="Arial"/>
          <w:b/>
          <w:bCs/>
          <w:color w:val="0033CC"/>
          <w:lang w:val="vi-VN"/>
        </w:rPr>
        <w:t>ba nhiệm vụ chính</w:t>
      </w:r>
      <w:r w:rsidRPr="009D0AA5">
        <w:rPr>
          <w:rFonts w:ascii="Arial" w:hAnsi="Arial" w:cs="Arial"/>
          <w:lang w:val="vi-VN"/>
        </w:rPr>
        <w:t xml:space="preserve">, đó là </w:t>
      </w:r>
      <w:r w:rsidRPr="009D0AA5">
        <w:rPr>
          <w:rFonts w:ascii="Arial" w:hAnsi="Arial" w:cs="Arial"/>
          <w:b/>
          <w:bCs/>
          <w:color w:val="FF0000"/>
          <w:lang w:val="vi-VN"/>
        </w:rPr>
        <w:t>giáo huấn với tư cách là thầy</w:t>
      </w:r>
      <w:r w:rsidRPr="009D0AA5">
        <w:rPr>
          <w:rFonts w:ascii="Arial" w:hAnsi="Arial" w:cs="Arial"/>
          <w:lang w:val="vi-VN"/>
        </w:rPr>
        <w:t xml:space="preserve">, </w:t>
      </w:r>
      <w:r w:rsidRPr="009D0AA5">
        <w:rPr>
          <w:rFonts w:ascii="Arial" w:hAnsi="Arial" w:cs="Arial"/>
          <w:b/>
          <w:bCs/>
          <w:color w:val="C00000"/>
          <w:lang w:val="vi-VN"/>
        </w:rPr>
        <w:t xml:space="preserve">thánh hóa với tư cách là tư tế </w:t>
      </w:r>
      <w:r w:rsidRPr="009D0AA5">
        <w:rPr>
          <w:rFonts w:ascii="Arial" w:hAnsi="Arial" w:cs="Arial"/>
          <w:lang w:val="vi-VN"/>
        </w:rPr>
        <w:t xml:space="preserve">và </w:t>
      </w:r>
      <w:r w:rsidRPr="009D0AA5">
        <w:rPr>
          <w:rFonts w:ascii="Arial" w:hAnsi="Arial" w:cs="Arial"/>
          <w:b/>
          <w:bCs/>
          <w:color w:val="006600"/>
          <w:lang w:val="vi-VN"/>
        </w:rPr>
        <w:t>cai quản với tư cách là mục tử và thủ lãnh</w:t>
      </w:r>
      <w:r w:rsidRPr="009D0AA5">
        <w:rPr>
          <w:rFonts w:ascii="Arial" w:hAnsi="Arial" w:cs="Arial"/>
          <w:lang w:val="vi-VN"/>
        </w:rPr>
        <w:t>. Riêng về nhiệm vụ giáo huấn, ngài đã nhắn nhủ như sau:</w:t>
      </w:r>
    </w:p>
    <w:p w14:paraId="4494BAD4" w14:textId="79076FFB" w:rsidR="00AE7CC1" w:rsidRPr="009D0AA5" w:rsidRDefault="00AE7CC1" w:rsidP="009D0AA5">
      <w:pPr>
        <w:spacing w:line="360" w:lineRule="auto"/>
        <w:ind w:firstLine="720"/>
        <w:rPr>
          <w:rFonts w:ascii="Arial" w:hAnsi="Arial" w:cs="Arial"/>
          <w:b/>
          <w:bCs/>
          <w:color w:val="0033CC"/>
          <w:lang w:val="vi-VN"/>
        </w:rPr>
      </w:pPr>
      <w:r w:rsidRPr="009D0AA5">
        <w:rPr>
          <w:rFonts w:ascii="Arial" w:hAnsi="Arial" w:cs="Arial"/>
          <w:lang w:val="vi-VN"/>
        </w:rPr>
        <w:t xml:space="preserve">“Để thi hành nhiệm vụ giáo huấn trong Chúa Kitô là Thầy, các con hãy siêng năng đón nhận Lời Chúa bằng việc lắng nghe và suy niệm trong lòng, </w:t>
      </w:r>
      <w:r w:rsidRPr="009D0AA5">
        <w:rPr>
          <w:rFonts w:ascii="Arial" w:hAnsi="Arial" w:cs="Arial"/>
          <w:b/>
          <w:bCs/>
          <w:color w:val="006600"/>
          <w:lang w:val="vi-VN"/>
        </w:rPr>
        <w:t xml:space="preserve">rồi đem phân phát cho </w:t>
      </w:r>
      <w:r w:rsidR="009250DB" w:rsidRPr="009D0AA5">
        <w:rPr>
          <w:rFonts w:ascii="Arial" w:hAnsi="Arial" w:cs="Arial"/>
          <w:b/>
          <w:bCs/>
          <w:color w:val="006600"/>
        </w:rPr>
        <w:t>D</w:t>
      </w:r>
      <w:r w:rsidRPr="009D0AA5">
        <w:rPr>
          <w:rFonts w:ascii="Arial" w:hAnsi="Arial" w:cs="Arial"/>
          <w:b/>
          <w:bCs/>
          <w:color w:val="006600"/>
          <w:lang w:val="vi-VN"/>
        </w:rPr>
        <w:t>ân Chúa bằng lời giảng dạy</w:t>
      </w:r>
      <w:r w:rsidRPr="009D0AA5">
        <w:rPr>
          <w:rFonts w:ascii="Arial" w:hAnsi="Arial" w:cs="Arial"/>
          <w:lang w:val="vi-VN"/>
        </w:rPr>
        <w:t xml:space="preserve">. Hãy chuẩn bị bài giảng </w:t>
      </w:r>
      <w:r w:rsidR="009250DB" w:rsidRPr="009D0AA5">
        <w:rPr>
          <w:rFonts w:ascii="Arial" w:hAnsi="Arial" w:cs="Arial"/>
        </w:rPr>
        <w:t>T</w:t>
      </w:r>
      <w:r w:rsidRPr="009D0AA5">
        <w:rPr>
          <w:rFonts w:ascii="Arial" w:hAnsi="Arial" w:cs="Arial"/>
          <w:lang w:val="vi-VN"/>
        </w:rPr>
        <w:t xml:space="preserve">hánh </w:t>
      </w:r>
      <w:r w:rsidR="009250DB" w:rsidRPr="009D0AA5">
        <w:rPr>
          <w:rFonts w:ascii="Arial" w:hAnsi="Arial" w:cs="Arial"/>
        </w:rPr>
        <w:t>L</w:t>
      </w:r>
      <w:r w:rsidRPr="009D0AA5">
        <w:rPr>
          <w:rFonts w:ascii="Arial" w:hAnsi="Arial" w:cs="Arial"/>
          <w:lang w:val="vi-VN"/>
        </w:rPr>
        <w:t xml:space="preserve">ễ mỗi ngày thật chu đáo, để có thể làm cho Lời Chúa trở nên lương thực hàng ngày cho </w:t>
      </w:r>
      <w:r w:rsidR="009250DB" w:rsidRPr="009D0AA5">
        <w:rPr>
          <w:rFonts w:ascii="Arial" w:hAnsi="Arial" w:cs="Arial"/>
        </w:rPr>
        <w:t>D</w:t>
      </w:r>
      <w:r w:rsidRPr="009D0AA5">
        <w:rPr>
          <w:rFonts w:ascii="Arial" w:hAnsi="Arial" w:cs="Arial"/>
          <w:lang w:val="vi-VN"/>
        </w:rPr>
        <w:t xml:space="preserve">ân Chúa. </w:t>
      </w:r>
      <w:r w:rsidRPr="009D0AA5">
        <w:rPr>
          <w:rFonts w:ascii="Arial" w:hAnsi="Arial" w:cs="Arial"/>
          <w:b/>
          <w:color w:val="FF0000"/>
          <w:lang w:val="vi-VN"/>
        </w:rPr>
        <w:t xml:space="preserve">Bài giảng </w:t>
      </w:r>
      <w:r w:rsidR="009250DB" w:rsidRPr="009D0AA5">
        <w:rPr>
          <w:rFonts w:ascii="Arial" w:hAnsi="Arial" w:cs="Arial"/>
          <w:b/>
          <w:color w:val="FF0000"/>
        </w:rPr>
        <w:t>T</w:t>
      </w:r>
      <w:r w:rsidRPr="009D0AA5">
        <w:rPr>
          <w:rFonts w:ascii="Arial" w:hAnsi="Arial" w:cs="Arial"/>
          <w:b/>
          <w:color w:val="FF0000"/>
          <w:lang w:val="vi-VN"/>
        </w:rPr>
        <w:t xml:space="preserve">hánh </w:t>
      </w:r>
      <w:r w:rsidR="009250DB" w:rsidRPr="009D0AA5">
        <w:rPr>
          <w:rFonts w:ascii="Arial" w:hAnsi="Arial" w:cs="Arial"/>
          <w:b/>
          <w:color w:val="FF0000"/>
        </w:rPr>
        <w:t>L</w:t>
      </w:r>
      <w:r w:rsidRPr="009D0AA5">
        <w:rPr>
          <w:rFonts w:ascii="Arial" w:hAnsi="Arial" w:cs="Arial"/>
          <w:b/>
          <w:color w:val="FF0000"/>
          <w:lang w:val="vi-VN"/>
        </w:rPr>
        <w:t>ễ phải ưu tiên tập trung vào Lời Chúa và giáo huấn của Hội Thánh</w:t>
      </w:r>
      <w:r w:rsidRPr="009D0AA5">
        <w:rPr>
          <w:rFonts w:ascii="Arial" w:hAnsi="Arial" w:cs="Arial"/>
          <w:lang w:val="vi-VN"/>
        </w:rPr>
        <w:t xml:space="preserve">, nếu có đề cập đến giáo huấn của các tôn giáo khác hay tư tưởng của các tác giả đời, như các triết gia, văn thi sĩ, nhạc sĩ hay chính trị gia, thì cũng </w:t>
      </w:r>
      <w:r w:rsidRPr="009D0AA5">
        <w:rPr>
          <w:rFonts w:ascii="Arial" w:hAnsi="Arial" w:cs="Arial"/>
          <w:b/>
          <w:bCs/>
          <w:color w:val="0033CC"/>
          <w:lang w:val="vi-VN"/>
        </w:rPr>
        <w:t>chỉ để đối chiếu mà thôi.”</w:t>
      </w:r>
    </w:p>
    <w:p w14:paraId="057658AB" w14:textId="4B8425BA" w:rsidR="00AE7CC1" w:rsidRPr="009D0AA5" w:rsidRDefault="00AE7CC1" w:rsidP="009D0AA5">
      <w:pPr>
        <w:spacing w:line="360" w:lineRule="auto"/>
        <w:ind w:firstLine="720"/>
        <w:rPr>
          <w:rFonts w:ascii="Arial" w:hAnsi="Arial" w:cs="Arial"/>
          <w:lang w:val="vi-VN"/>
        </w:rPr>
      </w:pPr>
      <w:r w:rsidRPr="009D0AA5">
        <w:rPr>
          <w:rFonts w:ascii="Arial" w:hAnsi="Arial" w:cs="Arial"/>
          <w:color w:val="FF0000"/>
          <w:lang w:val="vi-VN"/>
        </w:rPr>
        <w:t>“</w:t>
      </w:r>
      <w:r w:rsidRPr="009D0AA5">
        <w:rPr>
          <w:rFonts w:ascii="Arial" w:hAnsi="Arial" w:cs="Arial"/>
          <w:b/>
          <w:color w:val="FF0000"/>
          <w:lang w:val="vi-VN"/>
        </w:rPr>
        <w:t>Không được tục hóa bài giảng bằng những nội dung và lời lẽ không phù hợp với sự thánh thiêng của phụng vụ Lời Chúa. Càng không được dùng tòa giảng để làm nơi phê bình chỉ trích cá nhân</w:t>
      </w:r>
      <w:r w:rsidRPr="009D0AA5">
        <w:rPr>
          <w:rFonts w:ascii="Arial" w:hAnsi="Arial" w:cs="Arial"/>
          <w:lang w:val="vi-VN"/>
        </w:rPr>
        <w:t xml:space="preserve">. Để cho lời giảng dạy có sức đánh động lòng người, các con cần có gương sáng đời sống thánh thiện đi kèm, vì người ta </w:t>
      </w:r>
      <w:r w:rsidRPr="009D0AA5">
        <w:rPr>
          <w:rFonts w:ascii="Arial" w:hAnsi="Arial" w:cs="Arial"/>
          <w:b/>
          <w:bCs/>
          <w:color w:val="0033CC"/>
          <w:lang w:val="vi-VN"/>
        </w:rPr>
        <w:t>thích nhìn thấy bài giảng hơn là chỉ nghe bài giảng</w:t>
      </w:r>
      <w:r w:rsidRPr="009D0AA5">
        <w:rPr>
          <w:rFonts w:ascii="Arial" w:hAnsi="Arial" w:cs="Arial"/>
          <w:lang w:val="vi-VN"/>
        </w:rPr>
        <w:t xml:space="preserve">. Về vấn đề này Hội Thánh đã dạy: </w:t>
      </w:r>
      <w:r w:rsidRPr="009D0AA5">
        <w:rPr>
          <w:rFonts w:ascii="Arial" w:hAnsi="Arial" w:cs="Arial"/>
          <w:b/>
          <w:bCs/>
          <w:color w:val="006600"/>
          <w:lang w:val="vi-VN"/>
        </w:rPr>
        <w:t>“Các con hãy chú tâm tin điều các con đọc, dạy điều các con tin và thi hành điều các con dạy”.</w:t>
      </w:r>
      <w:r w:rsidRPr="009D0AA5">
        <w:rPr>
          <w:rFonts w:ascii="Arial" w:hAnsi="Arial" w:cs="Arial"/>
          <w:color w:val="006600"/>
          <w:lang w:val="vi-VN"/>
        </w:rPr>
        <w:t xml:space="preserve"> </w:t>
      </w:r>
      <w:r w:rsidRPr="009D0AA5">
        <w:rPr>
          <w:rFonts w:ascii="Arial" w:hAnsi="Arial" w:cs="Arial"/>
          <w:lang w:val="vi-VN"/>
        </w:rPr>
        <w:t xml:space="preserve">Ngoài các bài giảng trong </w:t>
      </w:r>
      <w:r w:rsidR="009250DB" w:rsidRPr="009D0AA5">
        <w:rPr>
          <w:rFonts w:ascii="Arial" w:hAnsi="Arial" w:cs="Arial"/>
        </w:rPr>
        <w:t>T</w:t>
      </w:r>
      <w:r w:rsidRPr="009D0AA5">
        <w:rPr>
          <w:rFonts w:ascii="Arial" w:hAnsi="Arial" w:cs="Arial"/>
          <w:lang w:val="vi-VN"/>
        </w:rPr>
        <w:t xml:space="preserve">hánh </w:t>
      </w:r>
      <w:r w:rsidR="009250DB" w:rsidRPr="009D0AA5">
        <w:rPr>
          <w:rFonts w:ascii="Arial" w:hAnsi="Arial" w:cs="Arial"/>
        </w:rPr>
        <w:t>L</w:t>
      </w:r>
      <w:r w:rsidRPr="009D0AA5">
        <w:rPr>
          <w:rFonts w:ascii="Arial" w:hAnsi="Arial" w:cs="Arial"/>
          <w:lang w:val="vi-VN"/>
        </w:rPr>
        <w:t xml:space="preserve">ễ, các con cũng hãy tận dụng những dịp khác để trình bày Lời Chúa cho anh chị em tín hữu và cả cho những người lương dân trong những cuộc gặp gỡ hằng ngày.” </w:t>
      </w:r>
    </w:p>
    <w:p w14:paraId="5FCA8F53" w14:textId="77777777" w:rsidR="00FA0970" w:rsidRDefault="00FA0970" w:rsidP="009D0AA5">
      <w:pPr>
        <w:spacing w:line="360" w:lineRule="auto"/>
        <w:ind w:firstLine="720"/>
        <w:rPr>
          <w:rFonts w:ascii="Arial" w:hAnsi="Arial" w:cs="Arial"/>
          <w:b/>
          <w:color w:val="FF0000"/>
          <w:lang w:val="vi-VN"/>
        </w:rPr>
      </w:pPr>
    </w:p>
    <w:p w14:paraId="758062F2" w14:textId="044ED83F" w:rsidR="00AE7CC1" w:rsidRPr="009D0AA5" w:rsidRDefault="00AE7CC1" w:rsidP="009D0AA5">
      <w:pPr>
        <w:spacing w:line="360" w:lineRule="auto"/>
        <w:ind w:firstLine="720"/>
        <w:rPr>
          <w:rFonts w:ascii="Arial" w:hAnsi="Arial" w:cs="Arial"/>
          <w:lang w:val="vi-VN"/>
        </w:rPr>
      </w:pPr>
      <w:r w:rsidRPr="009D0AA5">
        <w:rPr>
          <w:rFonts w:ascii="Arial" w:hAnsi="Arial" w:cs="Arial"/>
          <w:b/>
          <w:color w:val="FF0000"/>
          <w:lang w:val="vi-VN"/>
        </w:rPr>
        <w:t>V/ BÀI GIẢNG CỦA ĐỨC TỔNG GIÁM MỤC SOCRATES B.VILLEGAS</w:t>
      </w:r>
      <w:r w:rsidR="00B87F70" w:rsidRPr="009D0AA5">
        <w:rPr>
          <w:rFonts w:ascii="Arial" w:hAnsi="Arial" w:cs="Arial"/>
          <w:b/>
          <w:color w:val="FF0000"/>
          <w:lang w:val="vi-VN"/>
        </w:rPr>
        <w:t>.</w:t>
      </w:r>
      <w:r w:rsidRPr="009D0AA5">
        <w:rPr>
          <w:rFonts w:ascii="Arial" w:hAnsi="Arial" w:cs="Arial"/>
          <w:lang w:val="vi-VN"/>
        </w:rPr>
        <w:t xml:space="preserve"> </w:t>
      </w:r>
    </w:p>
    <w:p w14:paraId="5960E47C" w14:textId="7907CEA8" w:rsidR="00AE7CC1" w:rsidRPr="009D0AA5" w:rsidRDefault="00AE7CC1" w:rsidP="009D0AA5">
      <w:pPr>
        <w:spacing w:line="360" w:lineRule="auto"/>
        <w:ind w:firstLine="720"/>
        <w:rPr>
          <w:rFonts w:ascii="Arial" w:hAnsi="Arial" w:cs="Arial"/>
          <w:b/>
          <w:bCs/>
          <w:color w:val="006600"/>
          <w:lang w:val="vi-VN"/>
        </w:rPr>
      </w:pPr>
      <w:r w:rsidRPr="009D0AA5">
        <w:rPr>
          <w:rFonts w:ascii="Arial" w:hAnsi="Arial" w:cs="Arial"/>
          <w:lang w:val="vi-VN"/>
        </w:rPr>
        <w:t xml:space="preserve">“Hôm nay, chúng ta lại bước vào một hành trình thiêng liêng tiến vào Phòng Tiệc Ly để nhớ lại thiên chức </w:t>
      </w:r>
      <w:r w:rsidR="009250DB" w:rsidRPr="009D0AA5">
        <w:rPr>
          <w:rFonts w:ascii="Arial" w:hAnsi="Arial" w:cs="Arial"/>
        </w:rPr>
        <w:t>L</w:t>
      </w:r>
      <w:r w:rsidRPr="009D0AA5">
        <w:rPr>
          <w:rFonts w:ascii="Arial" w:hAnsi="Arial" w:cs="Arial"/>
          <w:lang w:val="vi-VN"/>
        </w:rPr>
        <w:t xml:space="preserve">inh </w:t>
      </w:r>
      <w:r w:rsidR="009250DB" w:rsidRPr="009D0AA5">
        <w:rPr>
          <w:rFonts w:ascii="Arial" w:hAnsi="Arial" w:cs="Arial"/>
        </w:rPr>
        <w:t>M</w:t>
      </w:r>
      <w:r w:rsidRPr="009D0AA5">
        <w:rPr>
          <w:rFonts w:ascii="Arial" w:hAnsi="Arial" w:cs="Arial"/>
          <w:lang w:val="vi-VN"/>
        </w:rPr>
        <w:t xml:space="preserve">ục của mình. Một lần nữa chúng ta cảm tạ Thiên Chúa đã kêu gọi mình làm </w:t>
      </w:r>
      <w:r w:rsidR="009250DB" w:rsidRPr="009D0AA5">
        <w:rPr>
          <w:rFonts w:ascii="Arial" w:hAnsi="Arial" w:cs="Arial"/>
        </w:rPr>
        <w:t>L</w:t>
      </w:r>
      <w:r w:rsidRPr="009D0AA5">
        <w:rPr>
          <w:rFonts w:ascii="Arial" w:hAnsi="Arial" w:cs="Arial"/>
          <w:lang w:val="vi-VN"/>
        </w:rPr>
        <w:t xml:space="preserve">inh </w:t>
      </w:r>
      <w:r w:rsidR="009250DB" w:rsidRPr="009D0AA5">
        <w:rPr>
          <w:rFonts w:ascii="Arial" w:hAnsi="Arial" w:cs="Arial"/>
        </w:rPr>
        <w:t>M</w:t>
      </w:r>
      <w:r w:rsidRPr="009D0AA5">
        <w:rPr>
          <w:rFonts w:ascii="Arial" w:hAnsi="Arial" w:cs="Arial"/>
          <w:lang w:val="vi-VN"/>
        </w:rPr>
        <w:t xml:space="preserve">ục. Chúa Giêsu đã làm </w:t>
      </w:r>
      <w:r w:rsidRPr="009D0AA5">
        <w:rPr>
          <w:rFonts w:ascii="Arial" w:hAnsi="Arial" w:cs="Arial"/>
          <w:b/>
          <w:bCs/>
          <w:color w:val="0033CC"/>
          <w:lang w:val="vi-VN"/>
        </w:rPr>
        <w:t>một cuộc mạo hiểm</w:t>
      </w:r>
      <w:r w:rsidRPr="009D0AA5">
        <w:rPr>
          <w:rFonts w:ascii="Arial" w:hAnsi="Arial" w:cs="Arial"/>
          <w:lang w:val="vi-VN"/>
        </w:rPr>
        <w:t xml:space="preserve">. Ngài đã trao phó Giáo </w:t>
      </w:r>
      <w:r w:rsidR="009250DB" w:rsidRPr="009D0AA5">
        <w:rPr>
          <w:rFonts w:ascii="Arial" w:hAnsi="Arial" w:cs="Arial"/>
        </w:rPr>
        <w:t>H</w:t>
      </w:r>
      <w:r w:rsidRPr="009D0AA5">
        <w:rPr>
          <w:rFonts w:ascii="Arial" w:hAnsi="Arial" w:cs="Arial"/>
          <w:lang w:val="vi-VN"/>
        </w:rPr>
        <w:t xml:space="preserve">ội của Ngài cho các </w:t>
      </w:r>
      <w:r w:rsidR="009250DB" w:rsidRPr="009D0AA5">
        <w:rPr>
          <w:rFonts w:ascii="Arial" w:hAnsi="Arial" w:cs="Arial"/>
        </w:rPr>
        <w:t>L</w:t>
      </w:r>
      <w:r w:rsidRPr="009D0AA5">
        <w:rPr>
          <w:rFonts w:ascii="Arial" w:hAnsi="Arial" w:cs="Arial"/>
          <w:lang w:val="vi-VN"/>
        </w:rPr>
        <w:t xml:space="preserve">inh </w:t>
      </w:r>
      <w:r w:rsidR="009250DB" w:rsidRPr="009D0AA5">
        <w:rPr>
          <w:rFonts w:ascii="Arial" w:hAnsi="Arial" w:cs="Arial"/>
        </w:rPr>
        <w:t>M</w:t>
      </w:r>
      <w:r w:rsidRPr="009D0AA5">
        <w:rPr>
          <w:rFonts w:ascii="Arial" w:hAnsi="Arial" w:cs="Arial"/>
          <w:lang w:val="vi-VN"/>
        </w:rPr>
        <w:t xml:space="preserve">ục. </w:t>
      </w:r>
      <w:r w:rsidRPr="009D0AA5">
        <w:rPr>
          <w:rFonts w:ascii="Arial" w:hAnsi="Arial" w:cs="Arial"/>
          <w:b/>
          <w:bCs/>
          <w:color w:val="C00000"/>
          <w:lang w:val="vi-VN"/>
        </w:rPr>
        <w:t xml:space="preserve">Càng sống lâu trong ơn gọi này, chúng ta càng thấy rõ ràng, chúng ta cần nhiều sức mạnh hơn là ý chí để có thể sống thiên chức </w:t>
      </w:r>
      <w:r w:rsidR="009250DB" w:rsidRPr="009D0AA5">
        <w:rPr>
          <w:rFonts w:ascii="Arial" w:hAnsi="Arial" w:cs="Arial"/>
          <w:b/>
          <w:bCs/>
          <w:color w:val="C00000"/>
        </w:rPr>
        <w:t>L</w:t>
      </w:r>
      <w:r w:rsidRPr="009D0AA5">
        <w:rPr>
          <w:rFonts w:ascii="Arial" w:hAnsi="Arial" w:cs="Arial"/>
          <w:b/>
          <w:bCs/>
          <w:color w:val="C00000"/>
          <w:lang w:val="vi-VN"/>
        </w:rPr>
        <w:t xml:space="preserve">inh </w:t>
      </w:r>
      <w:r w:rsidR="009250DB" w:rsidRPr="009D0AA5">
        <w:rPr>
          <w:rFonts w:ascii="Arial" w:hAnsi="Arial" w:cs="Arial"/>
          <w:b/>
          <w:bCs/>
          <w:color w:val="C00000"/>
        </w:rPr>
        <w:t>M</w:t>
      </w:r>
      <w:r w:rsidRPr="009D0AA5">
        <w:rPr>
          <w:rFonts w:ascii="Arial" w:hAnsi="Arial" w:cs="Arial"/>
          <w:b/>
          <w:bCs/>
          <w:color w:val="C00000"/>
          <w:lang w:val="vi-VN"/>
        </w:rPr>
        <w:t>ục.</w:t>
      </w:r>
      <w:r w:rsidRPr="009D0AA5">
        <w:rPr>
          <w:rFonts w:ascii="Arial" w:hAnsi="Arial" w:cs="Arial"/>
          <w:lang w:val="vi-VN"/>
        </w:rPr>
        <w:t xml:space="preserve"> Điều đó cũng có nghĩa là, </w:t>
      </w:r>
      <w:r w:rsidRPr="009D0AA5">
        <w:rPr>
          <w:rFonts w:ascii="Arial" w:hAnsi="Arial" w:cs="Arial"/>
          <w:b/>
          <w:bCs/>
          <w:color w:val="0033CC"/>
          <w:lang w:val="vi-VN"/>
        </w:rPr>
        <w:t>chúng ta cần ân sủng của Thiên Chúa. Chúng ta cần Ngài.</w:t>
      </w:r>
      <w:r w:rsidRPr="009D0AA5">
        <w:rPr>
          <w:rFonts w:ascii="Arial" w:hAnsi="Arial" w:cs="Arial"/>
          <w:color w:val="0033CC"/>
          <w:lang w:val="vi-VN"/>
        </w:rPr>
        <w:t xml:space="preserve"> </w:t>
      </w:r>
      <w:r w:rsidRPr="009D0AA5">
        <w:rPr>
          <w:rFonts w:ascii="Arial" w:hAnsi="Arial" w:cs="Arial"/>
          <w:b/>
          <w:bCs/>
          <w:color w:val="006600"/>
          <w:lang w:val="vi-VN"/>
        </w:rPr>
        <w:t>Chúng ta cần Chúa luôn dõi mắt nhìn. Chúng ta cần Chúa đồng hành. Chúng ta cần Chúa luôn bảo vệ và gìn giữ chúng ta.</w:t>
      </w:r>
    </w:p>
    <w:p w14:paraId="72A24122" w14:textId="4E44DC18" w:rsidR="00AE7CC1" w:rsidRPr="009D0AA5" w:rsidRDefault="00AE7CC1" w:rsidP="009D0AA5">
      <w:pPr>
        <w:spacing w:line="360" w:lineRule="auto"/>
        <w:ind w:firstLine="720"/>
        <w:rPr>
          <w:rFonts w:ascii="Arial" w:hAnsi="Arial" w:cs="Arial"/>
          <w:lang w:val="vi-VN"/>
        </w:rPr>
      </w:pPr>
      <w:r w:rsidRPr="009D0AA5">
        <w:rPr>
          <w:rFonts w:ascii="Arial" w:hAnsi="Arial" w:cs="Arial"/>
          <w:lang w:val="vi-VN"/>
        </w:rPr>
        <w:t xml:space="preserve">Chúng ta đã từng chứng kiến ​​cách </w:t>
      </w:r>
      <w:r w:rsidR="009250DB" w:rsidRPr="009D0AA5">
        <w:rPr>
          <w:rFonts w:ascii="Arial" w:hAnsi="Arial" w:cs="Arial"/>
        </w:rPr>
        <w:t>L</w:t>
      </w:r>
      <w:r w:rsidRPr="009D0AA5">
        <w:rPr>
          <w:rFonts w:ascii="Arial" w:hAnsi="Arial" w:cs="Arial"/>
          <w:lang w:val="vi-VN"/>
        </w:rPr>
        <w:t xml:space="preserve">inh </w:t>
      </w:r>
      <w:r w:rsidR="009250DB" w:rsidRPr="009D0AA5">
        <w:rPr>
          <w:rFonts w:ascii="Arial" w:hAnsi="Arial" w:cs="Arial"/>
        </w:rPr>
        <w:t>M</w:t>
      </w:r>
      <w:r w:rsidRPr="009D0AA5">
        <w:rPr>
          <w:rFonts w:ascii="Arial" w:hAnsi="Arial" w:cs="Arial"/>
          <w:lang w:val="vi-VN"/>
        </w:rPr>
        <w:t xml:space="preserve">ục lạm dụng, từ việc lạm dụng rượu bia, tình dục, trẻ em, cờ bạc, tiền của, lạm dụng đi du lịch và các kỳ nghỉ. Hôm nay, tôi mời mọi người cùng suy gẫm về </w:t>
      </w:r>
      <w:r w:rsidRPr="009D0AA5">
        <w:rPr>
          <w:rFonts w:ascii="Arial" w:hAnsi="Arial" w:cs="Arial"/>
          <w:b/>
          <w:bCs/>
          <w:color w:val="0033CC"/>
          <w:lang w:val="vi-VN"/>
        </w:rPr>
        <w:t xml:space="preserve">một sự lạm dụng rất phổ biến khác vốn đang lan tràn trong hàng ngũ </w:t>
      </w:r>
      <w:r w:rsidR="009250DB" w:rsidRPr="009D0AA5">
        <w:rPr>
          <w:rFonts w:ascii="Arial" w:hAnsi="Arial" w:cs="Arial"/>
          <w:b/>
          <w:bCs/>
          <w:color w:val="0033CC"/>
        </w:rPr>
        <w:t>L</w:t>
      </w:r>
      <w:r w:rsidRPr="009D0AA5">
        <w:rPr>
          <w:rFonts w:ascii="Arial" w:hAnsi="Arial" w:cs="Arial"/>
          <w:b/>
          <w:bCs/>
          <w:color w:val="0033CC"/>
          <w:lang w:val="vi-VN"/>
        </w:rPr>
        <w:t xml:space="preserve">inh </w:t>
      </w:r>
      <w:r w:rsidR="009250DB" w:rsidRPr="009D0AA5">
        <w:rPr>
          <w:rFonts w:ascii="Arial" w:hAnsi="Arial" w:cs="Arial"/>
          <w:b/>
          <w:bCs/>
          <w:color w:val="0033CC"/>
        </w:rPr>
        <w:t>M</w:t>
      </w:r>
      <w:r w:rsidRPr="009D0AA5">
        <w:rPr>
          <w:rFonts w:ascii="Arial" w:hAnsi="Arial" w:cs="Arial"/>
          <w:b/>
          <w:bCs/>
          <w:color w:val="0033CC"/>
          <w:lang w:val="vi-VN"/>
        </w:rPr>
        <w:t>ục,</w:t>
      </w:r>
      <w:r w:rsidRPr="009D0AA5">
        <w:rPr>
          <w:rFonts w:ascii="Arial" w:hAnsi="Arial" w:cs="Arial"/>
          <w:color w:val="0033CC"/>
          <w:lang w:val="vi-VN"/>
        </w:rPr>
        <w:t xml:space="preserve"> </w:t>
      </w:r>
      <w:r w:rsidRPr="009D0AA5">
        <w:rPr>
          <w:rFonts w:ascii="Arial" w:hAnsi="Arial" w:cs="Arial"/>
          <w:b/>
          <w:bCs/>
          <w:color w:val="FF0000"/>
          <w:lang w:val="vi-VN"/>
        </w:rPr>
        <w:t>đó là lạm dụng bài giảng</w:t>
      </w:r>
      <w:r w:rsidRPr="009D0AA5">
        <w:rPr>
          <w:rFonts w:ascii="Arial" w:hAnsi="Arial" w:cs="Arial"/>
          <w:lang w:val="vi-VN"/>
        </w:rPr>
        <w:t xml:space="preserve">. Vâng, đó là lạm dụng lòng tốt của </w:t>
      </w:r>
      <w:r w:rsidR="009250DB" w:rsidRPr="009D0AA5">
        <w:rPr>
          <w:rFonts w:ascii="Arial" w:hAnsi="Arial" w:cs="Arial"/>
        </w:rPr>
        <w:t>D</w:t>
      </w:r>
      <w:r w:rsidRPr="009D0AA5">
        <w:rPr>
          <w:rFonts w:ascii="Arial" w:hAnsi="Arial" w:cs="Arial"/>
          <w:lang w:val="vi-VN"/>
        </w:rPr>
        <w:t xml:space="preserve">ân Chúa, buộc họ phải nghe những bài giảng dài dòng, loanh quanh, miên man, nhàm chán, không đầu không đũa. Sự thiếu chuẩn bị dẫn đến lầm bầm, hoặc nói bông đùa nhưng với dụng ý rõ ràng. Những điều đó khiến </w:t>
      </w:r>
      <w:r w:rsidR="009E42AC" w:rsidRPr="009D0AA5">
        <w:rPr>
          <w:rFonts w:ascii="Arial" w:hAnsi="Arial" w:cs="Arial"/>
        </w:rPr>
        <w:t>D</w:t>
      </w:r>
      <w:r w:rsidRPr="009D0AA5">
        <w:rPr>
          <w:rFonts w:ascii="Arial" w:hAnsi="Arial" w:cs="Arial"/>
          <w:lang w:val="vi-VN"/>
        </w:rPr>
        <w:t xml:space="preserve">ân Chúa nói rằng bài giảng của chúng ta là những đòn tra tấn mà họ cực chẳng đã phải chịu mỗi khi tham dự Thánh </w:t>
      </w:r>
      <w:r w:rsidR="009E42AC" w:rsidRPr="009D0AA5">
        <w:rPr>
          <w:rFonts w:ascii="Arial" w:hAnsi="Arial" w:cs="Arial"/>
        </w:rPr>
        <w:t>L</w:t>
      </w:r>
      <w:r w:rsidRPr="009D0AA5">
        <w:rPr>
          <w:rFonts w:ascii="Arial" w:hAnsi="Arial" w:cs="Arial"/>
          <w:lang w:val="vi-VN"/>
        </w:rPr>
        <w:t>ễ Chúa Nhật.</w:t>
      </w:r>
    </w:p>
    <w:p w14:paraId="67F4F95E" w14:textId="7D322C0F" w:rsidR="00AE7CC1" w:rsidRPr="009D0AA5" w:rsidRDefault="00AE7CC1" w:rsidP="009D0AA5">
      <w:pPr>
        <w:spacing w:line="360" w:lineRule="auto"/>
        <w:ind w:firstLine="720"/>
        <w:rPr>
          <w:rFonts w:ascii="Arial" w:hAnsi="Arial" w:cs="Arial"/>
          <w:lang w:val="vi-VN"/>
        </w:rPr>
      </w:pPr>
      <w:r w:rsidRPr="009D0AA5">
        <w:rPr>
          <w:rFonts w:ascii="Arial" w:hAnsi="Arial" w:cs="Arial"/>
          <w:lang w:val="vi-VN"/>
        </w:rPr>
        <w:t xml:space="preserve">Nếu quý cha lắng nghe cẩn thận hơn những điều dân chúng phàn nàn về bải giảng của mình thì sẽ thấy, </w:t>
      </w:r>
      <w:r w:rsidRPr="009D0AA5">
        <w:rPr>
          <w:rFonts w:ascii="Arial" w:hAnsi="Arial" w:cs="Arial"/>
          <w:b/>
          <w:bCs/>
          <w:color w:val="C00000"/>
          <w:lang w:val="vi-VN"/>
        </w:rPr>
        <w:t>họ không đòi hỏi sứ điệp của bài giảng phải thật sâu sắc hay những câu chú giải hàn lâm</w:t>
      </w:r>
      <w:r w:rsidRPr="009D0AA5">
        <w:rPr>
          <w:rFonts w:ascii="Arial" w:hAnsi="Arial" w:cs="Arial"/>
          <w:lang w:val="vi-VN"/>
        </w:rPr>
        <w:t xml:space="preserve">. Nhưng thực tế là họ đang phải chịu đựng hết Chúa </w:t>
      </w:r>
      <w:r w:rsidR="009E42AC" w:rsidRPr="009D0AA5">
        <w:rPr>
          <w:rFonts w:ascii="Arial" w:hAnsi="Arial" w:cs="Arial"/>
        </w:rPr>
        <w:t>N</w:t>
      </w:r>
      <w:r w:rsidRPr="009D0AA5">
        <w:rPr>
          <w:rFonts w:ascii="Arial" w:hAnsi="Arial" w:cs="Arial"/>
          <w:lang w:val="vi-VN"/>
        </w:rPr>
        <w:t xml:space="preserve">hật này đến Chúa </w:t>
      </w:r>
      <w:r w:rsidR="009E42AC" w:rsidRPr="009D0AA5">
        <w:rPr>
          <w:rFonts w:ascii="Arial" w:hAnsi="Arial" w:cs="Arial"/>
        </w:rPr>
        <w:t>N</w:t>
      </w:r>
      <w:r w:rsidRPr="009D0AA5">
        <w:rPr>
          <w:rFonts w:ascii="Arial" w:hAnsi="Arial" w:cs="Arial"/>
          <w:lang w:val="vi-VN"/>
        </w:rPr>
        <w:t>hật khác những bài giảng khó hiểu, vì chúng ta dẫn nhập lòng vòng nhưng sau đó chẳng thể đi thẳng vào vấn đề chính, rồi sau đó cũng lại chẳng biết phải kết thúc thế nào. Hãy chuẩn bị bài giảng, nói rõ ràng, tập trung vào sứ điệp của Tin Mừng.</w:t>
      </w:r>
    </w:p>
    <w:p w14:paraId="3B19F09A" w14:textId="77777777" w:rsidR="00AE7CC1" w:rsidRPr="009D0AA5" w:rsidRDefault="00AE7CC1" w:rsidP="009D0AA5">
      <w:pPr>
        <w:spacing w:line="360" w:lineRule="auto"/>
        <w:ind w:firstLine="720"/>
        <w:rPr>
          <w:rFonts w:ascii="Arial" w:hAnsi="Arial" w:cs="Arial"/>
          <w:lang w:val="vi-VN"/>
        </w:rPr>
      </w:pPr>
      <w:r w:rsidRPr="009D0AA5">
        <w:rPr>
          <w:rFonts w:ascii="Arial" w:hAnsi="Arial" w:cs="Arial"/>
          <w:lang w:val="vi-VN"/>
        </w:rPr>
        <w:t>Khi còn là chủng sinh, chúng ta thường phàn nàn về các bài giảng của các linh mục cao niên. Nhưng đến lượt mình, chúng ta lại làm điều tương tự.</w:t>
      </w:r>
    </w:p>
    <w:p w14:paraId="68136F49" w14:textId="77777777" w:rsidR="00AE7CC1" w:rsidRPr="009D0AA5" w:rsidRDefault="00AE7CC1" w:rsidP="009D0AA5">
      <w:pPr>
        <w:spacing w:line="360" w:lineRule="auto"/>
        <w:ind w:firstLine="720"/>
        <w:rPr>
          <w:rFonts w:ascii="Arial" w:hAnsi="Arial" w:cs="Arial"/>
          <w:b/>
          <w:bCs/>
          <w:color w:val="0033CC"/>
          <w:lang w:val="vi-VN"/>
        </w:rPr>
      </w:pPr>
      <w:r w:rsidRPr="009D0AA5">
        <w:rPr>
          <w:rFonts w:ascii="Arial" w:hAnsi="Arial" w:cs="Arial"/>
          <w:lang w:val="vi-VN"/>
        </w:rPr>
        <w:t xml:space="preserve">Nếu một chủng sinh không sống khiết tịnh, chúng ta không thể giới thiệu người ấy chịu chức. Nếu một chủng sinh cứng đầu và khó sửa đổi, chúng ta không đồng ý cho người ấy thụ phong. Thì cũng vậy, </w:t>
      </w:r>
      <w:r w:rsidRPr="009D0AA5">
        <w:rPr>
          <w:rFonts w:ascii="Arial" w:hAnsi="Arial" w:cs="Arial"/>
          <w:b/>
          <w:bCs/>
          <w:color w:val="C00000"/>
          <w:lang w:val="vi-VN"/>
        </w:rPr>
        <w:t>nếu một chủng sinh không thể giảng giải rõ ràng và hiệu quả trước công chúng, chúng ta không nên truyền chức cho họ. Họ sẽ trở thành người lạm dụng bài giảng ghê gớm.</w:t>
      </w:r>
      <w:r w:rsidRPr="009D0AA5">
        <w:rPr>
          <w:rFonts w:ascii="Arial" w:hAnsi="Arial" w:cs="Arial"/>
          <w:color w:val="C00000"/>
          <w:lang w:val="vi-VN"/>
        </w:rPr>
        <w:t xml:space="preserve"> </w:t>
      </w:r>
      <w:r w:rsidRPr="009D0AA5">
        <w:rPr>
          <w:rFonts w:ascii="Arial" w:hAnsi="Arial" w:cs="Arial"/>
          <w:b/>
          <w:bCs/>
          <w:color w:val="0033CC"/>
          <w:lang w:val="vi-VN"/>
        </w:rPr>
        <w:t>Lạm dụng bài giảng có thể gây hại cho các linh hồn.</w:t>
      </w:r>
    </w:p>
    <w:p w14:paraId="61486688" w14:textId="229293E2" w:rsidR="00AE7CC1" w:rsidRPr="009D0AA5" w:rsidRDefault="00AE7CC1" w:rsidP="009D0AA5">
      <w:pPr>
        <w:spacing w:line="360" w:lineRule="auto"/>
        <w:ind w:firstLine="720"/>
        <w:rPr>
          <w:rFonts w:ascii="Arial" w:hAnsi="Arial" w:cs="Arial"/>
          <w:color w:val="C00000"/>
          <w:lang w:val="vi-VN"/>
        </w:rPr>
      </w:pPr>
      <w:r w:rsidRPr="009D0AA5">
        <w:rPr>
          <w:rFonts w:ascii="Arial" w:hAnsi="Arial" w:cs="Arial"/>
          <w:lang w:val="vi-VN"/>
        </w:rPr>
        <w:t xml:space="preserve">Những bài giảng dài dòng, loanh quanh, lặp đi lặp lại, miên man, không chuẩn bị trước là dấu hiệu cho thấy đời sống thiêng liêng èo uột của </w:t>
      </w:r>
      <w:r w:rsidR="009E42AC" w:rsidRPr="009D0AA5">
        <w:rPr>
          <w:rFonts w:ascii="Arial" w:hAnsi="Arial" w:cs="Arial"/>
        </w:rPr>
        <w:t>L</w:t>
      </w:r>
      <w:r w:rsidRPr="009D0AA5">
        <w:rPr>
          <w:rFonts w:ascii="Arial" w:hAnsi="Arial" w:cs="Arial"/>
          <w:lang w:val="vi-VN"/>
        </w:rPr>
        <w:t xml:space="preserve">inh </w:t>
      </w:r>
      <w:r w:rsidR="009E42AC" w:rsidRPr="009D0AA5">
        <w:rPr>
          <w:rFonts w:ascii="Arial" w:hAnsi="Arial" w:cs="Arial"/>
        </w:rPr>
        <w:t>M</w:t>
      </w:r>
      <w:r w:rsidRPr="009D0AA5">
        <w:rPr>
          <w:rFonts w:ascii="Arial" w:hAnsi="Arial" w:cs="Arial"/>
          <w:lang w:val="vi-VN"/>
        </w:rPr>
        <w:t xml:space="preserve">ục. Thánh Giuse </w:t>
      </w:r>
      <w:r w:rsidRPr="009D0AA5">
        <w:rPr>
          <w:rFonts w:ascii="Arial" w:hAnsi="Arial" w:cs="Arial"/>
          <w:lang w:val="vi-VN"/>
        </w:rPr>
        <w:lastRenderedPageBreak/>
        <w:t xml:space="preserve">Cupertino đã nói: </w:t>
      </w:r>
      <w:r w:rsidRPr="009D0AA5">
        <w:rPr>
          <w:rFonts w:ascii="Arial" w:hAnsi="Arial" w:cs="Arial"/>
          <w:color w:val="0033CC"/>
          <w:lang w:val="vi-VN"/>
        </w:rPr>
        <w:t>“</w:t>
      </w:r>
      <w:r w:rsidRPr="009D0AA5">
        <w:rPr>
          <w:rFonts w:ascii="Arial" w:hAnsi="Arial" w:cs="Arial"/>
          <w:b/>
          <w:color w:val="0033CC"/>
          <w:lang w:val="vi-VN"/>
        </w:rPr>
        <w:t xml:space="preserve">Người giảng thuyết cũng giống như chiếc kèn đồng vô tri trừ khi được ai đó thổi vào. Vậy, trước khi giảng, hãy cầu nguyện thế này: </w:t>
      </w:r>
      <w:r w:rsidRPr="009D0AA5">
        <w:rPr>
          <w:rFonts w:ascii="Arial" w:hAnsi="Arial" w:cs="Arial"/>
          <w:b/>
          <w:color w:val="C00000"/>
          <w:lang w:val="vi-VN"/>
        </w:rPr>
        <w:t>Lạy Chúa, Chúa là Thần Khí, con là chiếc kèn của Chúa. Không có Thần Khí Chúa, con không thể phát ra âm thanh nào</w:t>
      </w:r>
      <w:r w:rsidRPr="009D0AA5">
        <w:rPr>
          <w:rFonts w:ascii="Arial" w:hAnsi="Arial" w:cs="Arial"/>
          <w:color w:val="C00000"/>
          <w:lang w:val="vi-VN"/>
        </w:rPr>
        <w:t>.”</w:t>
      </w:r>
    </w:p>
    <w:p w14:paraId="58FBCEEA" w14:textId="761A08BD" w:rsidR="00AE7CC1" w:rsidRPr="009D0AA5" w:rsidRDefault="00AE7CC1" w:rsidP="009D0AA5">
      <w:pPr>
        <w:spacing w:line="360" w:lineRule="auto"/>
        <w:ind w:firstLine="720"/>
        <w:rPr>
          <w:rFonts w:ascii="Arial" w:hAnsi="Arial" w:cs="Arial"/>
          <w:color w:val="0033CC"/>
          <w:lang w:val="vi-VN"/>
        </w:rPr>
      </w:pPr>
      <w:r w:rsidRPr="009D0AA5">
        <w:rPr>
          <w:rFonts w:ascii="Arial" w:hAnsi="Arial" w:cs="Arial"/>
          <w:lang w:val="vi-VN"/>
        </w:rPr>
        <w:t xml:space="preserve">Việc chúng ta chỉ chuẩn bị bài giảng thôi thì chưa đủ; </w:t>
      </w:r>
      <w:r w:rsidRPr="009D0AA5">
        <w:rPr>
          <w:rFonts w:ascii="Arial" w:hAnsi="Arial" w:cs="Arial"/>
          <w:b/>
          <w:color w:val="C00000"/>
          <w:lang w:val="vi-VN"/>
        </w:rPr>
        <w:t xml:space="preserve">người </w:t>
      </w:r>
      <w:r w:rsidR="009E42AC" w:rsidRPr="009D0AA5">
        <w:rPr>
          <w:rFonts w:ascii="Arial" w:hAnsi="Arial" w:cs="Arial"/>
          <w:b/>
          <w:color w:val="C00000"/>
        </w:rPr>
        <w:t>L</w:t>
      </w:r>
      <w:r w:rsidRPr="009D0AA5">
        <w:rPr>
          <w:rFonts w:ascii="Arial" w:hAnsi="Arial" w:cs="Arial"/>
          <w:b/>
          <w:color w:val="C00000"/>
          <w:lang w:val="vi-VN"/>
        </w:rPr>
        <w:t xml:space="preserve">inh </w:t>
      </w:r>
      <w:r w:rsidR="009E42AC" w:rsidRPr="009D0AA5">
        <w:rPr>
          <w:rFonts w:ascii="Arial" w:hAnsi="Arial" w:cs="Arial"/>
          <w:b/>
          <w:color w:val="C00000"/>
        </w:rPr>
        <w:t>M</w:t>
      </w:r>
      <w:r w:rsidRPr="009D0AA5">
        <w:rPr>
          <w:rFonts w:ascii="Arial" w:hAnsi="Arial" w:cs="Arial"/>
          <w:b/>
          <w:color w:val="C00000"/>
          <w:lang w:val="vi-VN"/>
        </w:rPr>
        <w:t>ục tốt lành phải chuẩn bị tâm hồn mình nữa</w:t>
      </w:r>
      <w:r w:rsidRPr="009D0AA5">
        <w:rPr>
          <w:rFonts w:ascii="Arial" w:hAnsi="Arial" w:cs="Arial"/>
          <w:color w:val="C00000"/>
          <w:lang w:val="vi-VN"/>
        </w:rPr>
        <w:t>.</w:t>
      </w:r>
      <w:r w:rsidRPr="009D0AA5">
        <w:rPr>
          <w:rFonts w:ascii="Arial" w:hAnsi="Arial" w:cs="Arial"/>
          <w:lang w:val="vi-VN"/>
        </w:rPr>
        <w:t xml:space="preserve"> Giảng thuyết là công việc của tâm hồn và trái tim, đó không chỉ là tập hợp những lời lẽ hùng hồn và triết lý. </w:t>
      </w:r>
      <w:r w:rsidRPr="009D0AA5">
        <w:rPr>
          <w:rFonts w:ascii="Arial" w:hAnsi="Arial" w:cs="Arial"/>
          <w:b/>
          <w:color w:val="0033CC"/>
          <w:lang w:val="vi-VN"/>
        </w:rPr>
        <w:t>Đời sống thiêng liêng của chúng ta là nền tảng vững chắc cho các bài giảng thuyết</w:t>
      </w:r>
      <w:r w:rsidRPr="009D0AA5">
        <w:rPr>
          <w:rFonts w:ascii="Arial" w:hAnsi="Arial" w:cs="Arial"/>
          <w:color w:val="0033CC"/>
          <w:lang w:val="vi-VN"/>
        </w:rPr>
        <w:t>.</w:t>
      </w:r>
      <w:r w:rsidRPr="009D0AA5">
        <w:rPr>
          <w:rFonts w:ascii="Arial" w:hAnsi="Arial" w:cs="Arial"/>
          <w:lang w:val="vi-VN"/>
        </w:rPr>
        <w:t xml:space="preserve"> Vấn đề không phải là chúng ta sẽ giảng cái gì nhưng là chúng ta </w:t>
      </w:r>
      <w:r w:rsidRPr="009D0AA5">
        <w:rPr>
          <w:rFonts w:ascii="Arial" w:hAnsi="Arial" w:cs="Arial"/>
          <w:b/>
          <w:bCs/>
          <w:color w:val="FF0000"/>
          <w:lang w:val="vi-VN"/>
        </w:rPr>
        <w:t>sẽ giảng về ai?</w:t>
      </w:r>
      <w:r w:rsidRPr="009D0AA5">
        <w:rPr>
          <w:rFonts w:ascii="Arial" w:hAnsi="Arial" w:cs="Arial"/>
          <w:color w:val="FF0000"/>
          <w:lang w:val="vi-VN"/>
        </w:rPr>
        <w:t xml:space="preserve"> </w:t>
      </w:r>
      <w:r w:rsidRPr="009D0AA5">
        <w:rPr>
          <w:rFonts w:ascii="Arial" w:hAnsi="Arial" w:cs="Arial"/>
          <w:b/>
          <w:color w:val="0033CC"/>
          <w:lang w:val="vi-VN"/>
        </w:rPr>
        <w:t>Chúng ta giảng về Chúa Giêsu Kitô; và chỉ mình Chúa Giêsu Kitô mà thôi.</w:t>
      </w:r>
    </w:p>
    <w:p w14:paraId="0EC01AA5" w14:textId="77777777" w:rsidR="00AE7CC1" w:rsidRPr="009D0AA5" w:rsidRDefault="00AE7CC1" w:rsidP="009D0AA5">
      <w:pPr>
        <w:spacing w:line="360" w:lineRule="auto"/>
        <w:ind w:firstLine="720"/>
        <w:rPr>
          <w:rFonts w:ascii="Arial" w:hAnsi="Arial" w:cs="Arial"/>
          <w:lang w:val="vi-VN"/>
        </w:rPr>
      </w:pPr>
      <w:r w:rsidRPr="009D0AA5">
        <w:rPr>
          <w:rFonts w:ascii="Arial" w:hAnsi="Arial" w:cs="Arial"/>
          <w:lang w:val="vi-VN"/>
        </w:rPr>
        <w:t>Vậy, làm sao chúng ta sẽ vượt lên khỏi tình trạng lạm dụng bài giảng đang phổ biến hiện nay? Chúng ta khắc phục bằng cách nào?</w:t>
      </w:r>
    </w:p>
    <w:p w14:paraId="565C8159" w14:textId="057F4B00" w:rsidR="00AE7CC1" w:rsidRPr="009D0AA5" w:rsidRDefault="00AE7CC1" w:rsidP="009D0AA5">
      <w:pPr>
        <w:spacing w:line="360" w:lineRule="auto"/>
        <w:ind w:firstLine="720"/>
        <w:rPr>
          <w:rFonts w:ascii="Arial" w:hAnsi="Arial" w:cs="Arial"/>
          <w:b/>
          <w:color w:val="C00000"/>
          <w:lang w:val="vi-VN"/>
        </w:rPr>
      </w:pPr>
      <w:r w:rsidRPr="009D0AA5">
        <w:rPr>
          <w:rFonts w:ascii="Arial" w:hAnsi="Arial" w:cs="Arial"/>
          <w:b/>
          <w:bCs/>
          <w:color w:val="0033CC"/>
          <w:lang w:val="vi-VN"/>
        </w:rPr>
        <w:t>Thách đố thứ nhất</w:t>
      </w:r>
      <w:r w:rsidRPr="009D0AA5">
        <w:rPr>
          <w:rFonts w:ascii="Arial" w:hAnsi="Arial" w:cs="Arial"/>
          <w:color w:val="0033CC"/>
          <w:lang w:val="vi-VN"/>
        </w:rPr>
        <w:t xml:space="preserve"> </w:t>
      </w:r>
      <w:r w:rsidRPr="009D0AA5">
        <w:rPr>
          <w:rFonts w:ascii="Arial" w:hAnsi="Arial" w:cs="Arial"/>
          <w:lang w:val="vi-VN"/>
        </w:rPr>
        <w:t xml:space="preserve">trong thời đại chúng ta là </w:t>
      </w:r>
      <w:r w:rsidR="009E42AC" w:rsidRPr="009D0AA5">
        <w:rPr>
          <w:rFonts w:ascii="Arial" w:hAnsi="Arial" w:cs="Arial"/>
        </w:rPr>
        <w:t>L</w:t>
      </w:r>
      <w:r w:rsidRPr="009D0AA5">
        <w:rPr>
          <w:rFonts w:ascii="Arial" w:hAnsi="Arial" w:cs="Arial"/>
          <w:lang w:val="vi-VN"/>
        </w:rPr>
        <w:t xml:space="preserve">inh </w:t>
      </w:r>
      <w:r w:rsidR="009E42AC" w:rsidRPr="009D0AA5">
        <w:rPr>
          <w:rFonts w:ascii="Arial" w:hAnsi="Arial" w:cs="Arial"/>
        </w:rPr>
        <w:t>M</w:t>
      </w:r>
      <w:r w:rsidRPr="009D0AA5">
        <w:rPr>
          <w:rFonts w:ascii="Arial" w:hAnsi="Arial" w:cs="Arial"/>
          <w:lang w:val="vi-VN"/>
        </w:rPr>
        <w:t xml:space="preserve">ục phải </w:t>
      </w:r>
      <w:r w:rsidRPr="009D0AA5">
        <w:rPr>
          <w:rFonts w:ascii="Arial" w:hAnsi="Arial" w:cs="Arial"/>
          <w:b/>
          <w:bCs/>
          <w:color w:val="006600"/>
          <w:lang w:val="vi-VN"/>
        </w:rPr>
        <w:t>chân thành và chính trực</w:t>
      </w:r>
      <w:r w:rsidRPr="009D0AA5">
        <w:rPr>
          <w:rFonts w:ascii="Arial" w:hAnsi="Arial" w:cs="Arial"/>
          <w:lang w:val="vi-VN"/>
        </w:rPr>
        <w:t xml:space="preserve">. </w:t>
      </w:r>
      <w:r w:rsidRPr="009D0AA5">
        <w:rPr>
          <w:rFonts w:ascii="Arial" w:hAnsi="Arial" w:cs="Arial"/>
          <w:b/>
          <w:bCs/>
          <w:color w:val="C00000"/>
          <w:lang w:val="vi-VN"/>
        </w:rPr>
        <w:t xml:space="preserve">Cha </w:t>
      </w:r>
      <w:r w:rsidR="009E42AC" w:rsidRPr="009D0AA5">
        <w:rPr>
          <w:rFonts w:ascii="Arial" w:hAnsi="Arial" w:cs="Arial"/>
          <w:b/>
          <w:bCs/>
          <w:color w:val="C00000"/>
        </w:rPr>
        <w:t>X</w:t>
      </w:r>
      <w:r w:rsidRPr="009D0AA5">
        <w:rPr>
          <w:rFonts w:ascii="Arial" w:hAnsi="Arial" w:cs="Arial"/>
          <w:b/>
          <w:bCs/>
          <w:color w:val="C00000"/>
          <w:lang w:val="vi-VN"/>
        </w:rPr>
        <w:t xml:space="preserve">ứ chỉ có thể giảng cho những người đang đói nếu bụng của </w:t>
      </w:r>
      <w:r w:rsidR="009E42AC" w:rsidRPr="009D0AA5">
        <w:rPr>
          <w:rFonts w:ascii="Arial" w:hAnsi="Arial" w:cs="Arial"/>
          <w:b/>
          <w:bCs/>
          <w:color w:val="C00000"/>
        </w:rPr>
        <w:t>C</w:t>
      </w:r>
      <w:r w:rsidRPr="009D0AA5">
        <w:rPr>
          <w:rFonts w:ascii="Arial" w:hAnsi="Arial" w:cs="Arial"/>
          <w:b/>
          <w:bCs/>
          <w:color w:val="C00000"/>
          <w:lang w:val="vi-VN"/>
        </w:rPr>
        <w:t xml:space="preserve">ha </w:t>
      </w:r>
      <w:r w:rsidR="009E42AC" w:rsidRPr="009D0AA5">
        <w:rPr>
          <w:rFonts w:ascii="Arial" w:hAnsi="Arial" w:cs="Arial"/>
          <w:b/>
          <w:bCs/>
          <w:color w:val="C00000"/>
        </w:rPr>
        <w:t>X</w:t>
      </w:r>
      <w:r w:rsidRPr="009D0AA5">
        <w:rPr>
          <w:rFonts w:ascii="Arial" w:hAnsi="Arial" w:cs="Arial"/>
          <w:b/>
          <w:bCs/>
          <w:color w:val="C00000"/>
          <w:lang w:val="vi-VN"/>
        </w:rPr>
        <w:t>ứ cũng đang đói cồn cào như chính giáo dân của mình.</w:t>
      </w:r>
      <w:r w:rsidRPr="009D0AA5">
        <w:rPr>
          <w:rFonts w:ascii="Arial" w:hAnsi="Arial" w:cs="Arial"/>
          <w:color w:val="C00000"/>
          <w:lang w:val="vi-VN"/>
        </w:rPr>
        <w:t xml:space="preserve"> </w:t>
      </w:r>
      <w:r w:rsidRPr="009D0AA5">
        <w:rPr>
          <w:rFonts w:ascii="Arial" w:hAnsi="Arial" w:cs="Arial"/>
          <w:lang w:val="vi-VN"/>
        </w:rPr>
        <w:t xml:space="preserve">Bài giảng của chúng ta sẽ trở nên tốt hơn nếu chúng ta giảm bớt thói huyên thuyên nhưng chú tâm lắng nghe. Khi bài giảng của chúng ta chỉ như một bài nói chuyện, nghĩa là chúng ta chỉ lặp lại điều mình biết, nó sẽ rất mệt mỏi và sáo rỗng. </w:t>
      </w:r>
      <w:r w:rsidRPr="009D0AA5">
        <w:rPr>
          <w:rFonts w:ascii="Arial" w:hAnsi="Arial" w:cs="Arial"/>
          <w:b/>
          <w:color w:val="C00000"/>
          <w:lang w:val="vi-VN"/>
        </w:rPr>
        <w:t>Nếu chúng ta lắng nghe và cầu nguyện trước khi giảng, chúng ta học được nhiều điều mới mẻ và bài giảng của chúng ta sẽ trở nên khởi sắc và tươi mới hơn. Chúng ta sẽ giảng hay hơn nếu chúng ta dám “mang lấy mùi chiên.”</w:t>
      </w:r>
    </w:p>
    <w:p w14:paraId="32DC7CE5" w14:textId="54818D1B" w:rsidR="00AE7CC1" w:rsidRPr="009D0AA5" w:rsidRDefault="00AE7CC1" w:rsidP="009D0AA5">
      <w:pPr>
        <w:spacing w:line="360" w:lineRule="auto"/>
        <w:ind w:firstLine="720"/>
        <w:rPr>
          <w:rFonts w:ascii="Arial" w:hAnsi="Arial" w:cs="Arial"/>
          <w:b/>
          <w:bCs/>
          <w:color w:val="FF0000"/>
          <w:lang w:val="vi-VN"/>
        </w:rPr>
      </w:pPr>
      <w:r w:rsidRPr="009D0AA5">
        <w:rPr>
          <w:rFonts w:ascii="Arial" w:hAnsi="Arial" w:cs="Arial"/>
          <w:b/>
          <w:bCs/>
          <w:color w:val="0033CC"/>
          <w:lang w:val="vi-VN"/>
        </w:rPr>
        <w:t>Thách đố thứ hai</w:t>
      </w:r>
      <w:r w:rsidRPr="009D0AA5">
        <w:rPr>
          <w:rFonts w:ascii="Arial" w:hAnsi="Arial" w:cs="Arial"/>
          <w:color w:val="0033CC"/>
          <w:lang w:val="vi-VN"/>
        </w:rPr>
        <w:t xml:space="preserve"> </w:t>
      </w:r>
      <w:r w:rsidRPr="009D0AA5">
        <w:rPr>
          <w:rFonts w:ascii="Arial" w:hAnsi="Arial" w:cs="Arial"/>
          <w:lang w:val="vi-VN"/>
        </w:rPr>
        <w:t xml:space="preserve">của thời đại chúng ta là </w:t>
      </w:r>
      <w:r w:rsidRPr="009D0AA5">
        <w:rPr>
          <w:rFonts w:ascii="Arial" w:hAnsi="Arial" w:cs="Arial"/>
          <w:b/>
          <w:bCs/>
          <w:color w:val="FF0000"/>
          <w:lang w:val="vi-VN"/>
        </w:rPr>
        <w:t>sự giản dị</w:t>
      </w:r>
      <w:r w:rsidRPr="009D0AA5">
        <w:rPr>
          <w:rFonts w:ascii="Arial" w:hAnsi="Arial" w:cs="Arial"/>
          <w:color w:val="FF0000"/>
          <w:lang w:val="vi-VN"/>
        </w:rPr>
        <w:t xml:space="preserve"> </w:t>
      </w:r>
      <w:r w:rsidRPr="009D0AA5">
        <w:rPr>
          <w:rFonts w:ascii="Arial" w:hAnsi="Arial" w:cs="Arial"/>
          <w:lang w:val="vi-VN"/>
        </w:rPr>
        <w:t xml:space="preserve">- </w:t>
      </w:r>
      <w:r w:rsidRPr="009D0AA5">
        <w:rPr>
          <w:rFonts w:ascii="Arial" w:hAnsi="Arial" w:cs="Arial"/>
          <w:b/>
          <w:bCs/>
          <w:color w:val="C00000"/>
          <w:lang w:val="vi-VN"/>
        </w:rPr>
        <w:t>giản dị trong lời giảng, và hơn thế nữa, giản dị trong đời sống.</w:t>
      </w:r>
      <w:r w:rsidRPr="009D0AA5">
        <w:rPr>
          <w:rFonts w:ascii="Arial" w:hAnsi="Arial" w:cs="Arial"/>
          <w:lang w:val="vi-VN"/>
        </w:rPr>
        <w:t xml:space="preserve"> Khi sống giản dị chúng ta cũng sẽ bớt nói về tiền bạc và việc quyên góp trong bài giảng; giảng về tiền bạc không bao giờ soi sáng được ai. </w:t>
      </w:r>
      <w:r w:rsidRPr="009D0AA5">
        <w:rPr>
          <w:rFonts w:ascii="Arial" w:hAnsi="Arial" w:cs="Arial"/>
          <w:b/>
          <w:color w:val="FF0000"/>
          <w:lang w:val="vi-VN"/>
        </w:rPr>
        <w:t>Giản dị cũng có nghĩa là không sử dụng tòa giảng như một phương tiện để trả đũa những người đối kháng với mình</w:t>
      </w:r>
      <w:r w:rsidRPr="009D0AA5">
        <w:rPr>
          <w:rFonts w:ascii="Arial" w:hAnsi="Arial" w:cs="Arial"/>
          <w:color w:val="FF0000"/>
          <w:lang w:val="vi-VN"/>
        </w:rPr>
        <w:t xml:space="preserve">. </w:t>
      </w:r>
      <w:r w:rsidRPr="009D0AA5">
        <w:rPr>
          <w:rFonts w:ascii="Arial" w:hAnsi="Arial" w:cs="Arial"/>
          <w:b/>
          <w:color w:val="0033CC"/>
          <w:lang w:val="vi-VN"/>
        </w:rPr>
        <w:t>Giản dị cũng ngăn cản chúng ta đưa chuyện chính trị ồn ào lên tòa giảng</w:t>
      </w:r>
      <w:r w:rsidRPr="009D0AA5">
        <w:rPr>
          <w:rFonts w:ascii="Arial" w:hAnsi="Arial" w:cs="Arial"/>
          <w:color w:val="0033CC"/>
          <w:lang w:val="vi-VN"/>
        </w:rPr>
        <w:t>.</w:t>
      </w:r>
      <w:r w:rsidRPr="009D0AA5">
        <w:rPr>
          <w:rFonts w:ascii="Arial" w:hAnsi="Arial" w:cs="Arial"/>
          <w:lang w:val="vi-VN"/>
        </w:rPr>
        <w:t xml:space="preserve"> Giản dị trong bài giảng cũng có nghĩa là </w:t>
      </w:r>
      <w:r w:rsidRPr="009D0AA5">
        <w:rPr>
          <w:rFonts w:ascii="Arial" w:hAnsi="Arial" w:cs="Arial"/>
          <w:b/>
          <w:bCs/>
          <w:color w:val="C00000"/>
          <w:lang w:val="vi-VN"/>
        </w:rPr>
        <w:t>đừng cố làm cho người nghe phải cười hay khóc</w:t>
      </w:r>
      <w:r w:rsidRPr="009D0AA5">
        <w:rPr>
          <w:rFonts w:ascii="Arial" w:hAnsi="Arial" w:cs="Arial"/>
          <w:color w:val="C00000"/>
          <w:lang w:val="vi-VN"/>
        </w:rPr>
        <w:t xml:space="preserve"> </w:t>
      </w:r>
      <w:r w:rsidRPr="009D0AA5">
        <w:rPr>
          <w:rFonts w:ascii="Arial" w:hAnsi="Arial" w:cs="Arial"/>
          <w:lang w:val="vi-VN"/>
        </w:rPr>
        <w:t xml:space="preserve">- đó là việc của các diễn viên truyền hình giải trí. </w:t>
      </w:r>
      <w:r w:rsidRPr="009D0AA5">
        <w:rPr>
          <w:rFonts w:ascii="Arial" w:hAnsi="Arial" w:cs="Arial"/>
          <w:b/>
          <w:bCs/>
          <w:color w:val="C00000"/>
          <w:lang w:val="vi-VN"/>
        </w:rPr>
        <w:t>Sự giản dị trong bài giảng khiến người nghe phải cúi đầu, đấm ngực và thành tâm hoán cải, tìm đến với lòng thương xót của Thiên Chúa.</w:t>
      </w:r>
      <w:r w:rsidRPr="009D0AA5">
        <w:rPr>
          <w:rFonts w:ascii="Arial" w:hAnsi="Arial" w:cs="Arial"/>
          <w:lang w:val="vi-VN"/>
        </w:rPr>
        <w:t xml:space="preserve"> Trở nên giản đơn cũng là trở nên tuyệt vời trong ánh mắt Thiên Chúa. </w:t>
      </w:r>
      <w:r w:rsidRPr="009D0AA5">
        <w:rPr>
          <w:rFonts w:ascii="Arial" w:hAnsi="Arial" w:cs="Arial"/>
          <w:b/>
          <w:bCs/>
          <w:color w:val="FF0000"/>
          <w:lang w:val="vi-VN"/>
        </w:rPr>
        <w:t xml:space="preserve">Lối sống giản dị của các </w:t>
      </w:r>
      <w:r w:rsidR="009E42AC" w:rsidRPr="009D0AA5">
        <w:rPr>
          <w:rFonts w:ascii="Arial" w:hAnsi="Arial" w:cs="Arial"/>
          <w:b/>
          <w:bCs/>
          <w:color w:val="FF0000"/>
        </w:rPr>
        <w:t>L</w:t>
      </w:r>
      <w:r w:rsidRPr="009D0AA5">
        <w:rPr>
          <w:rFonts w:ascii="Arial" w:hAnsi="Arial" w:cs="Arial"/>
          <w:b/>
          <w:bCs/>
          <w:color w:val="FF0000"/>
          <w:lang w:val="vi-VN"/>
        </w:rPr>
        <w:t xml:space="preserve">inh </w:t>
      </w:r>
      <w:r w:rsidR="009E42AC" w:rsidRPr="009D0AA5">
        <w:rPr>
          <w:rFonts w:ascii="Arial" w:hAnsi="Arial" w:cs="Arial"/>
          <w:b/>
          <w:bCs/>
          <w:color w:val="FF0000"/>
        </w:rPr>
        <w:t>M</w:t>
      </w:r>
      <w:r w:rsidRPr="009D0AA5">
        <w:rPr>
          <w:rFonts w:ascii="Arial" w:hAnsi="Arial" w:cs="Arial"/>
          <w:b/>
          <w:bCs/>
          <w:color w:val="FF0000"/>
          <w:lang w:val="vi-VN"/>
        </w:rPr>
        <w:t>ục chính là bài giảng dễ hiểu nhất.</w:t>
      </w:r>
    </w:p>
    <w:p w14:paraId="340E58AB" w14:textId="71DB2D65" w:rsidR="00AE7CC1" w:rsidRPr="009D0AA5" w:rsidRDefault="00AE7CC1" w:rsidP="009D0AA5">
      <w:pPr>
        <w:spacing w:line="360" w:lineRule="auto"/>
        <w:ind w:firstLine="720"/>
        <w:rPr>
          <w:rFonts w:ascii="Arial" w:hAnsi="Arial" w:cs="Arial"/>
          <w:lang w:val="vi-VN"/>
        </w:rPr>
      </w:pPr>
      <w:r w:rsidRPr="009D0AA5">
        <w:rPr>
          <w:rFonts w:ascii="Arial" w:hAnsi="Arial" w:cs="Arial"/>
          <w:b/>
          <w:bCs/>
          <w:color w:val="0033CC"/>
          <w:lang w:val="vi-VN"/>
        </w:rPr>
        <w:t>Thách đố thứ ba</w:t>
      </w:r>
      <w:r w:rsidRPr="009D0AA5">
        <w:rPr>
          <w:rFonts w:ascii="Arial" w:hAnsi="Arial" w:cs="Arial"/>
          <w:color w:val="0033CC"/>
          <w:lang w:val="vi-VN"/>
        </w:rPr>
        <w:t xml:space="preserve"> </w:t>
      </w:r>
      <w:r w:rsidRPr="009D0AA5">
        <w:rPr>
          <w:rFonts w:ascii="Arial" w:hAnsi="Arial" w:cs="Arial"/>
          <w:lang w:val="vi-VN"/>
        </w:rPr>
        <w:t xml:space="preserve">là </w:t>
      </w:r>
      <w:r w:rsidRPr="009D0AA5">
        <w:rPr>
          <w:rFonts w:ascii="Arial" w:hAnsi="Arial" w:cs="Arial"/>
          <w:b/>
          <w:bCs/>
          <w:color w:val="0033CC"/>
          <w:lang w:val="vi-VN"/>
        </w:rPr>
        <w:t>không ngừng học hỏi</w:t>
      </w:r>
      <w:r w:rsidRPr="009D0AA5">
        <w:rPr>
          <w:rFonts w:ascii="Arial" w:hAnsi="Arial" w:cs="Arial"/>
          <w:lang w:val="vi-VN"/>
        </w:rPr>
        <w:t xml:space="preserve">. Đọc sách và nghiên cứu phải được tiếp tục sau khi đã chịu chức </w:t>
      </w:r>
      <w:r w:rsidR="009E42AC" w:rsidRPr="009D0AA5">
        <w:rPr>
          <w:rFonts w:ascii="Arial" w:hAnsi="Arial" w:cs="Arial"/>
        </w:rPr>
        <w:t>L</w:t>
      </w:r>
      <w:r w:rsidRPr="009D0AA5">
        <w:rPr>
          <w:rFonts w:ascii="Arial" w:hAnsi="Arial" w:cs="Arial"/>
          <w:lang w:val="vi-VN"/>
        </w:rPr>
        <w:t xml:space="preserve">inh </w:t>
      </w:r>
      <w:r w:rsidR="009E42AC" w:rsidRPr="009D0AA5">
        <w:rPr>
          <w:rFonts w:ascii="Arial" w:hAnsi="Arial" w:cs="Arial"/>
        </w:rPr>
        <w:t>M</w:t>
      </w:r>
      <w:r w:rsidRPr="009D0AA5">
        <w:rPr>
          <w:rFonts w:ascii="Arial" w:hAnsi="Arial" w:cs="Arial"/>
          <w:lang w:val="vi-VN"/>
        </w:rPr>
        <w:t xml:space="preserve">ục. </w:t>
      </w:r>
      <w:r w:rsidRPr="009D0AA5">
        <w:rPr>
          <w:rFonts w:ascii="Arial" w:hAnsi="Arial" w:cs="Arial"/>
          <w:b/>
          <w:bCs/>
          <w:color w:val="FF0000"/>
          <w:lang w:val="vi-VN"/>
        </w:rPr>
        <w:t>Nếu chúng ta ngừng đọc sách và nghiên cứu, chúng ta sẽ làm tổn hại linh hồn của giáo dân.</w:t>
      </w:r>
      <w:r w:rsidRPr="009D0AA5">
        <w:rPr>
          <w:rFonts w:ascii="Arial" w:hAnsi="Arial" w:cs="Arial"/>
          <w:color w:val="FF0000"/>
          <w:lang w:val="vi-VN"/>
        </w:rPr>
        <w:t xml:space="preserve"> </w:t>
      </w:r>
      <w:r w:rsidRPr="009D0AA5">
        <w:rPr>
          <w:rFonts w:ascii="Arial" w:hAnsi="Arial" w:cs="Arial"/>
          <w:b/>
          <w:bCs/>
          <w:color w:val="0033CC"/>
          <w:lang w:val="vi-VN"/>
        </w:rPr>
        <w:t xml:space="preserve">Nếu ngừng học hỏi, là chúng ta bắt đầu thúc ép người khác đọc cái gọi là </w:t>
      </w:r>
      <w:r w:rsidRPr="009D0AA5">
        <w:rPr>
          <w:rFonts w:ascii="Arial" w:hAnsi="Arial" w:cs="Arial"/>
          <w:b/>
          <w:bCs/>
          <w:color w:val="C00000"/>
          <w:lang w:val="vi-VN"/>
        </w:rPr>
        <w:t xml:space="preserve">cuốn sách cuộc đời chúng ta </w:t>
      </w:r>
      <w:r w:rsidRPr="009D0AA5">
        <w:rPr>
          <w:rFonts w:ascii="Arial" w:hAnsi="Arial" w:cs="Arial"/>
          <w:b/>
          <w:bCs/>
          <w:color w:val="0033CC"/>
          <w:lang w:val="vi-VN"/>
        </w:rPr>
        <w:t xml:space="preserve">– một cuốn truyện khôi </w:t>
      </w:r>
      <w:r w:rsidRPr="009D0AA5">
        <w:rPr>
          <w:rFonts w:ascii="Arial" w:hAnsi="Arial" w:cs="Arial"/>
          <w:b/>
          <w:bCs/>
          <w:color w:val="0033CC"/>
          <w:lang w:val="vi-VN"/>
        </w:rPr>
        <w:lastRenderedPageBreak/>
        <w:t>hài, không cảm hứng, hết sức lố bịch và tai tiếng khủng khiếp.</w:t>
      </w:r>
      <w:r w:rsidRPr="009D0AA5">
        <w:rPr>
          <w:rFonts w:ascii="Arial" w:hAnsi="Arial" w:cs="Arial"/>
          <w:color w:val="0033CC"/>
          <w:lang w:val="vi-VN"/>
        </w:rPr>
        <w:t xml:space="preserve"> </w:t>
      </w:r>
      <w:r w:rsidRPr="009D0AA5">
        <w:rPr>
          <w:rFonts w:ascii="Arial" w:hAnsi="Arial" w:cs="Arial"/>
          <w:lang w:val="vi-VN"/>
        </w:rPr>
        <w:t>Khi đó bài giảng trở thành câu chuyện đời chúng ta chứ không phải câu chuyện về Chúa Giêsu. Tuy nhiên, dành quá nhiều thời gian để đọc sổ chi tiêu cũng không phải là cách để chuẩn bị bài giảng.</w:t>
      </w:r>
    </w:p>
    <w:p w14:paraId="4B5FC76B" w14:textId="77777777" w:rsidR="00AE7CC1" w:rsidRPr="009D0AA5" w:rsidRDefault="00AE7CC1" w:rsidP="009D0AA5">
      <w:pPr>
        <w:spacing w:line="360" w:lineRule="auto"/>
        <w:ind w:firstLine="720"/>
        <w:rPr>
          <w:rFonts w:ascii="Arial" w:hAnsi="Arial" w:cs="Arial"/>
          <w:lang w:val="vi-VN"/>
        </w:rPr>
      </w:pPr>
      <w:r w:rsidRPr="009D0AA5">
        <w:rPr>
          <w:rFonts w:ascii="Arial" w:hAnsi="Arial" w:cs="Arial"/>
          <w:b/>
          <w:bCs/>
          <w:color w:val="C00000"/>
          <w:lang w:val="vi-VN"/>
        </w:rPr>
        <w:t>Hãy thận trọng trong lối sống của mình. Mọi người sẽ nhìn xem cách chúng ta sống hơn là nghe chúng ta giảng.</w:t>
      </w:r>
      <w:r w:rsidRPr="009D0AA5">
        <w:rPr>
          <w:rFonts w:ascii="Arial" w:hAnsi="Arial" w:cs="Arial"/>
          <w:color w:val="C00000"/>
          <w:lang w:val="vi-VN"/>
        </w:rPr>
        <w:t xml:space="preserve"> </w:t>
      </w:r>
      <w:r w:rsidRPr="009D0AA5">
        <w:rPr>
          <w:rFonts w:ascii="Arial" w:hAnsi="Arial" w:cs="Arial"/>
          <w:lang w:val="vi-VN"/>
        </w:rPr>
        <w:t>Hãy chân thành và chính trực. Một lối sống hai mặt, mặt tối của đời sống thật chẳng ra làm sao.</w:t>
      </w:r>
    </w:p>
    <w:p w14:paraId="1DDA1390" w14:textId="1006AE38" w:rsidR="00AE7CC1" w:rsidRPr="009D0AA5" w:rsidRDefault="00AE7CC1" w:rsidP="009D0AA5">
      <w:pPr>
        <w:spacing w:line="360" w:lineRule="auto"/>
        <w:ind w:firstLine="720"/>
        <w:rPr>
          <w:rFonts w:ascii="Arial" w:hAnsi="Arial" w:cs="Arial"/>
          <w:b/>
          <w:bCs/>
          <w:color w:val="0033CC"/>
          <w:lang w:val="vi-VN"/>
        </w:rPr>
      </w:pPr>
      <w:r w:rsidRPr="009D0AA5">
        <w:rPr>
          <w:rFonts w:ascii="Arial" w:hAnsi="Arial" w:cs="Arial"/>
          <w:b/>
          <w:bCs/>
          <w:color w:val="0033CC"/>
          <w:lang w:val="vi-VN"/>
        </w:rPr>
        <w:t xml:space="preserve">Hãy thận trọng trong mọi bài giảng. </w:t>
      </w:r>
      <w:r w:rsidRPr="009D0AA5">
        <w:rPr>
          <w:rFonts w:ascii="Arial" w:hAnsi="Arial" w:cs="Arial"/>
          <w:b/>
          <w:bCs/>
          <w:color w:val="FF0000"/>
          <w:lang w:val="vi-VN"/>
        </w:rPr>
        <w:t xml:space="preserve">Thiên Chúa sẽ phán xét mọi lời các </w:t>
      </w:r>
      <w:r w:rsidR="0078294F" w:rsidRPr="009D0AA5">
        <w:rPr>
          <w:rFonts w:ascii="Arial" w:hAnsi="Arial" w:cs="Arial"/>
          <w:b/>
          <w:bCs/>
          <w:color w:val="FF0000"/>
        </w:rPr>
        <w:t>L</w:t>
      </w:r>
      <w:r w:rsidRPr="009D0AA5">
        <w:rPr>
          <w:rFonts w:ascii="Arial" w:hAnsi="Arial" w:cs="Arial"/>
          <w:b/>
          <w:bCs/>
          <w:color w:val="FF0000"/>
          <w:lang w:val="vi-VN"/>
        </w:rPr>
        <w:t xml:space="preserve">inh </w:t>
      </w:r>
      <w:r w:rsidR="0078294F" w:rsidRPr="009D0AA5">
        <w:rPr>
          <w:rFonts w:ascii="Arial" w:hAnsi="Arial" w:cs="Arial"/>
          <w:b/>
          <w:bCs/>
          <w:color w:val="FF0000"/>
        </w:rPr>
        <w:t>M</w:t>
      </w:r>
      <w:r w:rsidRPr="009D0AA5">
        <w:rPr>
          <w:rFonts w:ascii="Arial" w:hAnsi="Arial" w:cs="Arial"/>
          <w:b/>
          <w:bCs/>
          <w:color w:val="FF0000"/>
          <w:lang w:val="vi-VN"/>
        </w:rPr>
        <w:t>ục thốt ra.</w:t>
      </w:r>
      <w:r w:rsidRPr="009D0AA5">
        <w:rPr>
          <w:rFonts w:ascii="Arial" w:hAnsi="Arial" w:cs="Arial"/>
          <w:b/>
          <w:bCs/>
          <w:lang w:val="vi-VN"/>
        </w:rPr>
        <w:t xml:space="preserve"> </w:t>
      </w:r>
      <w:r w:rsidRPr="009D0AA5">
        <w:rPr>
          <w:rFonts w:ascii="Arial" w:hAnsi="Arial" w:cs="Arial"/>
          <w:b/>
          <w:bCs/>
          <w:color w:val="006600"/>
          <w:lang w:val="vi-VN"/>
        </w:rPr>
        <w:t>Hãy tin những gì mình đọc.</w:t>
      </w:r>
      <w:r w:rsidRPr="009D0AA5">
        <w:rPr>
          <w:rFonts w:ascii="Arial" w:hAnsi="Arial" w:cs="Arial"/>
          <w:b/>
          <w:bCs/>
          <w:lang w:val="vi-VN"/>
        </w:rPr>
        <w:t xml:space="preserve"> </w:t>
      </w:r>
      <w:r w:rsidRPr="009D0AA5">
        <w:rPr>
          <w:rFonts w:ascii="Arial" w:hAnsi="Arial" w:cs="Arial"/>
          <w:b/>
          <w:bCs/>
          <w:color w:val="C00000"/>
          <w:lang w:val="vi-VN"/>
        </w:rPr>
        <w:t>Hãy dạy những gì mình tin.</w:t>
      </w:r>
      <w:r w:rsidRPr="009D0AA5">
        <w:rPr>
          <w:rFonts w:ascii="Arial" w:hAnsi="Arial" w:cs="Arial"/>
          <w:b/>
          <w:bCs/>
          <w:lang w:val="vi-VN"/>
        </w:rPr>
        <w:t xml:space="preserve"> </w:t>
      </w:r>
      <w:r w:rsidRPr="009D0AA5">
        <w:rPr>
          <w:rFonts w:ascii="Arial" w:hAnsi="Arial" w:cs="Arial"/>
          <w:b/>
          <w:bCs/>
          <w:color w:val="0033CC"/>
          <w:lang w:val="vi-VN"/>
        </w:rPr>
        <w:t>Và thực hành những gì mình dạy.</w:t>
      </w:r>
    </w:p>
    <w:p w14:paraId="2E7F1DFB" w14:textId="5A6AE8FF" w:rsidR="00AE7CC1" w:rsidRPr="009D0AA5" w:rsidRDefault="00AE7CC1" w:rsidP="009D0AA5">
      <w:pPr>
        <w:spacing w:line="360" w:lineRule="auto"/>
        <w:ind w:firstLine="720"/>
        <w:rPr>
          <w:rFonts w:ascii="Arial" w:hAnsi="Arial" w:cs="Arial"/>
          <w:b/>
          <w:color w:val="C00000"/>
          <w:lang w:val="vi-VN"/>
        </w:rPr>
      </w:pPr>
      <w:r w:rsidRPr="009D0AA5">
        <w:rPr>
          <w:rFonts w:ascii="Arial" w:hAnsi="Arial" w:cs="Arial"/>
          <w:b/>
          <w:color w:val="C00000"/>
          <w:lang w:val="vi-VN"/>
        </w:rPr>
        <w:t xml:space="preserve">Hãy cẩn thận với mọi bài giảng. Giáo dân muốn nghe Lời Chúa chứ không phải lời của </w:t>
      </w:r>
      <w:r w:rsidR="0078294F" w:rsidRPr="009D0AA5">
        <w:rPr>
          <w:rFonts w:ascii="Arial" w:hAnsi="Arial" w:cs="Arial"/>
          <w:b/>
          <w:color w:val="C00000"/>
        </w:rPr>
        <w:t>L</w:t>
      </w:r>
      <w:r w:rsidRPr="009D0AA5">
        <w:rPr>
          <w:rFonts w:ascii="Arial" w:hAnsi="Arial" w:cs="Arial"/>
          <w:b/>
          <w:color w:val="C00000"/>
          <w:lang w:val="vi-VN"/>
        </w:rPr>
        <w:t xml:space="preserve">inh </w:t>
      </w:r>
      <w:r w:rsidR="0078294F" w:rsidRPr="009D0AA5">
        <w:rPr>
          <w:rFonts w:ascii="Arial" w:hAnsi="Arial" w:cs="Arial"/>
          <w:b/>
          <w:color w:val="C00000"/>
        </w:rPr>
        <w:t>M</w:t>
      </w:r>
      <w:r w:rsidRPr="009D0AA5">
        <w:rPr>
          <w:rFonts w:ascii="Arial" w:hAnsi="Arial" w:cs="Arial"/>
          <w:b/>
          <w:color w:val="C00000"/>
          <w:lang w:val="vi-VN"/>
        </w:rPr>
        <w:t>ục; chỉ có Lời Chúa mà thôi, luôn luôn là như vậy.</w:t>
      </w:r>
    </w:p>
    <w:p w14:paraId="769CFF59" w14:textId="14F649FA" w:rsidR="00AE7CC1" w:rsidRPr="009D0AA5" w:rsidRDefault="00AE7CC1" w:rsidP="009D0AA5">
      <w:pPr>
        <w:spacing w:line="360" w:lineRule="auto"/>
        <w:ind w:firstLine="720"/>
        <w:rPr>
          <w:rFonts w:ascii="Arial" w:hAnsi="Arial" w:cs="Arial"/>
          <w:lang w:val="vi-VN"/>
        </w:rPr>
      </w:pPr>
      <w:r w:rsidRPr="009D0AA5">
        <w:rPr>
          <w:rFonts w:ascii="Arial" w:hAnsi="Arial" w:cs="Arial"/>
          <w:b/>
          <w:color w:val="006600"/>
          <w:lang w:val="vi-VN"/>
        </w:rPr>
        <w:t xml:space="preserve">Hãy ý tứ với bài giảng của mình. Hãy thương hại </w:t>
      </w:r>
      <w:r w:rsidR="0078294F" w:rsidRPr="009D0AA5">
        <w:rPr>
          <w:rFonts w:ascii="Arial" w:hAnsi="Arial" w:cs="Arial"/>
          <w:b/>
          <w:color w:val="006600"/>
        </w:rPr>
        <w:t>D</w:t>
      </w:r>
      <w:r w:rsidRPr="009D0AA5">
        <w:rPr>
          <w:rFonts w:ascii="Arial" w:hAnsi="Arial" w:cs="Arial"/>
          <w:b/>
          <w:color w:val="006600"/>
          <w:lang w:val="vi-VN"/>
        </w:rPr>
        <w:t>ân Chúa. Đừng lạm dụng bài giảng nữa. Hãy để bài giảng của mình truyền cảm hứng và nung nóng trái tim người tín hữu</w:t>
      </w:r>
      <w:r w:rsidR="008D514D" w:rsidRPr="009D0AA5">
        <w:rPr>
          <w:rFonts w:ascii="Arial" w:hAnsi="Arial" w:cs="Arial"/>
          <w:lang w:val="vi-VN"/>
        </w:rPr>
        <w:t>. [</w:t>
      </w:r>
      <w:r w:rsidR="00910989" w:rsidRPr="009D0AA5">
        <w:rPr>
          <w:rFonts w:ascii="Arial" w:hAnsi="Arial" w:cs="Arial"/>
          <w:lang w:val="vi-VN"/>
        </w:rPr>
        <w:t>7</w:t>
      </w:r>
      <w:r w:rsidRPr="009D0AA5">
        <w:rPr>
          <w:rFonts w:ascii="Arial" w:hAnsi="Arial" w:cs="Arial"/>
          <w:lang w:val="vi-VN"/>
        </w:rPr>
        <w:t>]</w:t>
      </w:r>
    </w:p>
    <w:p w14:paraId="44A836E5" w14:textId="77777777" w:rsidR="00FA0970" w:rsidRDefault="00FA0970" w:rsidP="009D0AA5">
      <w:pPr>
        <w:spacing w:line="360" w:lineRule="auto"/>
        <w:ind w:firstLine="720"/>
        <w:rPr>
          <w:rFonts w:ascii="Arial" w:hAnsi="Arial" w:cs="Arial"/>
          <w:b/>
          <w:color w:val="FF0000"/>
          <w:lang w:val="vi-VN"/>
        </w:rPr>
      </w:pPr>
    </w:p>
    <w:p w14:paraId="283FC009" w14:textId="1F70C7A8" w:rsidR="00AE7CC1" w:rsidRPr="009D0AA5" w:rsidRDefault="00AE7CC1" w:rsidP="009D0AA5">
      <w:pPr>
        <w:spacing w:line="360" w:lineRule="auto"/>
        <w:ind w:firstLine="720"/>
        <w:rPr>
          <w:rFonts w:ascii="Arial" w:hAnsi="Arial" w:cs="Arial"/>
          <w:b/>
          <w:color w:val="FF0000"/>
          <w:lang w:val="vi-VN"/>
        </w:rPr>
      </w:pPr>
      <w:r w:rsidRPr="009D0AA5">
        <w:rPr>
          <w:rFonts w:ascii="Arial" w:hAnsi="Arial" w:cs="Arial"/>
          <w:b/>
          <w:color w:val="FF0000"/>
          <w:lang w:val="vi-VN"/>
        </w:rPr>
        <w:t>VI/ KẾT LUẬN: THĂNG TIẾN CÔNG LÝ, HÒA BÌNH VÀ TÌNH HUYNH ĐỆ</w:t>
      </w:r>
    </w:p>
    <w:p w14:paraId="30B6D224" w14:textId="77777777" w:rsidR="00AE7CC1" w:rsidRPr="009D0AA5" w:rsidRDefault="00AE7CC1" w:rsidP="009D0AA5">
      <w:pPr>
        <w:spacing w:line="360" w:lineRule="auto"/>
        <w:ind w:firstLine="720"/>
        <w:rPr>
          <w:rFonts w:ascii="Arial" w:hAnsi="Arial" w:cs="Arial"/>
          <w:lang w:val="vi-VN"/>
        </w:rPr>
      </w:pPr>
      <w:r w:rsidRPr="009D0AA5">
        <w:rPr>
          <w:rFonts w:ascii="Arial" w:hAnsi="Arial" w:cs="Arial"/>
          <w:lang w:val="vi-VN"/>
        </w:rPr>
        <w:t>Xin mời đọc phần kết luận của “</w:t>
      </w:r>
      <w:r w:rsidRPr="009D0AA5">
        <w:rPr>
          <w:rFonts w:ascii="Arial" w:hAnsi="Arial" w:cs="Arial"/>
          <w:b/>
          <w:color w:val="0049B4"/>
          <w:lang w:val="vi-VN"/>
        </w:rPr>
        <w:t>HUẤN THỊ VỀ MỘT VÀI KHÍA CẠNH CỦA “THẦN HỌC GIẢI PHÓNG</w:t>
      </w:r>
      <w:r w:rsidRPr="009D0AA5">
        <w:rPr>
          <w:rFonts w:ascii="Arial" w:hAnsi="Arial" w:cs="Arial"/>
          <w:lang w:val="vi-VN"/>
        </w:rPr>
        <w:t>”</w:t>
      </w:r>
    </w:p>
    <w:p w14:paraId="0BD319F8" w14:textId="77777777" w:rsidR="00AE7CC1" w:rsidRPr="009D0AA5" w:rsidRDefault="00AE7CC1" w:rsidP="009D0AA5">
      <w:pPr>
        <w:spacing w:line="360" w:lineRule="auto"/>
        <w:ind w:firstLine="720"/>
        <w:rPr>
          <w:rFonts w:ascii="Arial" w:hAnsi="Arial" w:cs="Arial"/>
          <w:lang w:val="vi-VN"/>
        </w:rPr>
      </w:pPr>
      <w:r w:rsidRPr="009D0AA5">
        <w:rPr>
          <w:rFonts w:ascii="Arial" w:hAnsi="Arial" w:cs="Arial"/>
          <w:lang w:val="vi-VN"/>
        </w:rPr>
        <w:t xml:space="preserve">“Những lời của Đức Phaolô VI trong bản </w:t>
      </w:r>
      <w:r w:rsidRPr="009D0AA5">
        <w:rPr>
          <w:rFonts w:ascii="Arial" w:hAnsi="Arial" w:cs="Arial"/>
          <w:b/>
          <w:bCs/>
          <w:color w:val="C00000"/>
          <w:lang w:val="vi-VN"/>
        </w:rPr>
        <w:t>“Tuyên Xưng Đức Tin của Dân Thiên Chúa”</w:t>
      </w:r>
      <w:r w:rsidRPr="009D0AA5">
        <w:rPr>
          <w:rFonts w:ascii="Arial" w:hAnsi="Arial" w:cs="Arial"/>
          <w:lang w:val="vi-VN"/>
        </w:rPr>
        <w:t xml:space="preserve"> diễn tả một cách rõ ràng niềm tin của Giáo Hội. Người ta không thể đi trệch hướng mà không gây nên những sự khốn cùng và những thứ nô lệ cùng với thảm họa tinh thần.</w:t>
      </w:r>
    </w:p>
    <w:p w14:paraId="2E91C212" w14:textId="664AD232" w:rsidR="00AE7CC1" w:rsidRPr="009D0AA5" w:rsidRDefault="00AE7CC1" w:rsidP="009D0AA5">
      <w:pPr>
        <w:spacing w:line="360" w:lineRule="auto"/>
        <w:ind w:firstLine="720"/>
        <w:rPr>
          <w:rFonts w:ascii="Arial" w:hAnsi="Arial" w:cs="Arial"/>
          <w:lang w:val="vi-VN"/>
        </w:rPr>
      </w:pPr>
      <w:r w:rsidRPr="009D0AA5">
        <w:rPr>
          <w:rFonts w:ascii="Arial" w:hAnsi="Arial" w:cs="Arial"/>
          <w:lang w:val="vi-VN"/>
        </w:rPr>
        <w:t xml:space="preserve">“Chúng ta tuyên xưng rằng: Nước Thiên Chúa, được bắt đầu ở dưới thế này, ngay trong Giáo Hội của Chúa Kitô, không thuộc về thế gian này, mà hình ảnh của nó đang qua đi; và chúng ta tuyên xưng rằng </w:t>
      </w:r>
      <w:r w:rsidRPr="009D0AA5">
        <w:rPr>
          <w:rFonts w:ascii="Arial" w:hAnsi="Arial" w:cs="Arial"/>
          <w:b/>
          <w:color w:val="C00000"/>
          <w:lang w:val="vi-VN"/>
        </w:rPr>
        <w:t>sự tăng trưởng của Nước Thiên Chúa không thể bị nhầm lẫn với sự tiến bộ văn minh, khoa học và công nghệ của nhân loại</w:t>
      </w:r>
      <w:r w:rsidRPr="009D0AA5">
        <w:rPr>
          <w:rFonts w:ascii="Arial" w:hAnsi="Arial" w:cs="Arial"/>
          <w:color w:val="C00000"/>
          <w:lang w:val="vi-VN"/>
        </w:rPr>
        <w:t>;</w:t>
      </w:r>
      <w:r w:rsidRPr="009D0AA5">
        <w:rPr>
          <w:rFonts w:ascii="Arial" w:hAnsi="Arial" w:cs="Arial"/>
          <w:lang w:val="vi-VN"/>
        </w:rPr>
        <w:t xml:space="preserve"> sự tăng trưởng này là ở chỗ </w:t>
      </w:r>
      <w:r w:rsidRPr="009D0AA5">
        <w:rPr>
          <w:rFonts w:ascii="Arial" w:hAnsi="Arial" w:cs="Arial"/>
          <w:b/>
          <w:color w:val="C00000"/>
          <w:lang w:val="vi-VN"/>
        </w:rPr>
        <w:t xml:space="preserve">luôn luôn nhận ra một cách sâu xa hơn sự phong phú khôn dò, khôn thấu của Chúa Kitô, </w:t>
      </w:r>
      <w:r w:rsidRPr="009D0AA5">
        <w:rPr>
          <w:rFonts w:ascii="Arial" w:hAnsi="Arial" w:cs="Arial"/>
          <w:lang w:val="vi-VN"/>
        </w:rPr>
        <w:t>luôn luôn</w:t>
      </w:r>
      <w:r w:rsidRPr="009D0AA5">
        <w:rPr>
          <w:rFonts w:ascii="Arial" w:hAnsi="Arial" w:cs="Arial"/>
          <w:b/>
          <w:lang w:val="vi-VN"/>
        </w:rPr>
        <w:t xml:space="preserve"> </w:t>
      </w:r>
      <w:r w:rsidRPr="009D0AA5">
        <w:rPr>
          <w:rFonts w:ascii="Arial" w:hAnsi="Arial" w:cs="Arial"/>
          <w:b/>
          <w:color w:val="0033CC"/>
          <w:lang w:val="vi-VN"/>
        </w:rPr>
        <w:t>hy vọng một cách mạnh mẽ hơn vào những giá trị vĩnh cửu</w:t>
      </w:r>
      <w:r w:rsidRPr="009D0AA5">
        <w:rPr>
          <w:rFonts w:ascii="Arial" w:hAnsi="Arial" w:cs="Arial"/>
          <w:b/>
          <w:lang w:val="vi-VN"/>
        </w:rPr>
        <w:t xml:space="preserve">, </w:t>
      </w:r>
      <w:r w:rsidRPr="009D0AA5">
        <w:rPr>
          <w:rFonts w:ascii="Arial" w:hAnsi="Arial" w:cs="Arial"/>
          <w:lang w:val="vi-VN"/>
        </w:rPr>
        <w:t>luôn luôn</w:t>
      </w:r>
      <w:r w:rsidRPr="009D0AA5">
        <w:rPr>
          <w:rFonts w:ascii="Arial" w:hAnsi="Arial" w:cs="Arial"/>
          <w:b/>
          <w:lang w:val="vi-VN"/>
        </w:rPr>
        <w:t xml:space="preserve"> </w:t>
      </w:r>
      <w:r w:rsidRPr="009D0AA5">
        <w:rPr>
          <w:rFonts w:ascii="Arial" w:hAnsi="Arial" w:cs="Arial"/>
          <w:b/>
          <w:color w:val="006600"/>
          <w:lang w:val="vi-VN"/>
        </w:rPr>
        <w:t>đáp trả một cách nồng nhiệt hơn trước tình yêu Thiên Chúa</w:t>
      </w:r>
      <w:r w:rsidRPr="009D0AA5">
        <w:rPr>
          <w:rFonts w:ascii="Arial" w:hAnsi="Arial" w:cs="Arial"/>
          <w:lang w:val="vi-VN"/>
        </w:rPr>
        <w:t xml:space="preserve"> và luôn luôn </w:t>
      </w:r>
      <w:r w:rsidRPr="009D0AA5">
        <w:rPr>
          <w:rFonts w:ascii="Arial" w:hAnsi="Arial" w:cs="Arial"/>
          <w:b/>
          <w:color w:val="FF0000"/>
          <w:lang w:val="vi-VN"/>
        </w:rPr>
        <w:t>loan truyền</w:t>
      </w:r>
      <w:r w:rsidRPr="009D0AA5">
        <w:rPr>
          <w:rFonts w:ascii="Arial" w:hAnsi="Arial" w:cs="Arial"/>
          <w:color w:val="FF0000"/>
          <w:lang w:val="vi-VN"/>
        </w:rPr>
        <w:t xml:space="preserve"> </w:t>
      </w:r>
      <w:r w:rsidRPr="009D0AA5">
        <w:rPr>
          <w:rFonts w:ascii="Arial" w:hAnsi="Arial" w:cs="Arial"/>
          <w:b/>
          <w:color w:val="FF0000"/>
          <w:lang w:val="vi-VN"/>
        </w:rPr>
        <w:t>một cách rộng rãi hơn ân sủng và sự thánh thiện giữa con người với nhau</w:t>
      </w:r>
      <w:r w:rsidRPr="009D0AA5">
        <w:rPr>
          <w:rFonts w:ascii="Arial" w:hAnsi="Arial" w:cs="Arial"/>
          <w:color w:val="FF0000"/>
          <w:lang w:val="vi-VN"/>
        </w:rPr>
        <w:t xml:space="preserve">. </w:t>
      </w:r>
      <w:r w:rsidRPr="009D0AA5">
        <w:rPr>
          <w:rFonts w:ascii="Arial" w:hAnsi="Arial" w:cs="Arial"/>
          <w:lang w:val="vi-VN"/>
        </w:rPr>
        <w:t xml:space="preserve">Nhưng cũng chính </w:t>
      </w:r>
      <w:r w:rsidRPr="009D0AA5">
        <w:rPr>
          <w:rFonts w:ascii="Arial" w:hAnsi="Arial" w:cs="Arial"/>
          <w:b/>
          <w:color w:val="0033CC"/>
          <w:lang w:val="vi-VN"/>
        </w:rPr>
        <w:t>tình yêu này làm cho Giáo Hội luôn quan tâm đến lợi ích trần thế thực sự của con người</w:t>
      </w:r>
      <w:r w:rsidRPr="009D0AA5">
        <w:rPr>
          <w:rFonts w:ascii="Arial" w:hAnsi="Arial" w:cs="Arial"/>
          <w:color w:val="0033CC"/>
          <w:lang w:val="vi-VN"/>
        </w:rPr>
        <w:t>.</w:t>
      </w:r>
      <w:r w:rsidRPr="009D0AA5">
        <w:rPr>
          <w:rFonts w:ascii="Arial" w:hAnsi="Arial" w:cs="Arial"/>
          <w:lang w:val="vi-VN"/>
        </w:rPr>
        <w:t xml:space="preserve"> Đừng bao giờ ngừng nhắc nhở con cái mình rằng </w:t>
      </w:r>
      <w:r w:rsidRPr="009D0AA5">
        <w:rPr>
          <w:rFonts w:ascii="Arial" w:hAnsi="Arial" w:cs="Arial"/>
          <w:b/>
          <w:color w:val="C00000"/>
          <w:lang w:val="vi-VN"/>
        </w:rPr>
        <w:t>họ không có một nơi ẩn náu bền lâu trên trần thế này</w:t>
      </w:r>
      <w:r w:rsidRPr="009D0AA5">
        <w:rPr>
          <w:rFonts w:ascii="Arial" w:hAnsi="Arial" w:cs="Arial"/>
          <w:color w:val="C00000"/>
          <w:lang w:val="vi-VN"/>
        </w:rPr>
        <w:t xml:space="preserve">. </w:t>
      </w:r>
      <w:r w:rsidRPr="009D0AA5">
        <w:rPr>
          <w:rFonts w:ascii="Arial" w:hAnsi="Arial" w:cs="Arial"/>
          <w:lang w:val="vi-VN"/>
        </w:rPr>
        <w:t>Giáo Hội cũng thôi thúc họ</w:t>
      </w:r>
      <w:r w:rsidRPr="009D0AA5">
        <w:rPr>
          <w:rFonts w:ascii="Arial" w:hAnsi="Arial" w:cs="Arial"/>
          <w:b/>
          <w:lang w:val="vi-VN"/>
        </w:rPr>
        <w:t xml:space="preserve"> </w:t>
      </w:r>
      <w:r w:rsidRPr="009D0AA5">
        <w:rPr>
          <w:rFonts w:ascii="Arial" w:hAnsi="Arial" w:cs="Arial"/>
          <w:b/>
          <w:color w:val="0033CC"/>
          <w:lang w:val="vi-VN"/>
        </w:rPr>
        <w:t xml:space="preserve">góp phần vào trong ích lợi của thành trì trần thế của họ, </w:t>
      </w:r>
      <w:r w:rsidRPr="009D0AA5">
        <w:rPr>
          <w:rFonts w:ascii="Arial" w:hAnsi="Arial" w:cs="Arial"/>
          <w:b/>
          <w:bCs/>
          <w:color w:val="C00000"/>
          <w:lang w:val="vi-VN"/>
        </w:rPr>
        <w:t xml:space="preserve">mỗi người tùy theo ơn gọi và phương </w:t>
      </w:r>
      <w:r w:rsidRPr="009D0AA5">
        <w:rPr>
          <w:rFonts w:ascii="Arial" w:hAnsi="Arial" w:cs="Arial"/>
          <w:b/>
          <w:bCs/>
          <w:color w:val="C00000"/>
          <w:lang w:val="vi-VN"/>
        </w:rPr>
        <w:lastRenderedPageBreak/>
        <w:t>tiện riêng của mình, để thăng tiến công lý, hòa bình và tình huynh đệ giữa con người với nhau; để quảng đại trợ giúp anh chị em mình, nhất là những người nghèo và những người bất hạnh.</w:t>
      </w:r>
      <w:r w:rsidRPr="009D0AA5">
        <w:rPr>
          <w:rFonts w:ascii="Arial" w:hAnsi="Arial" w:cs="Arial"/>
          <w:lang w:val="vi-VN"/>
        </w:rPr>
        <w:t xml:space="preserve"> Mối bận tâm mãnh liệt của Giáo Hội, hiền thê của Chúa Kitô, đến những nhu cầu của con người, niềm vui và hy vọng của họ, và những cố gắng của họ không gì khác hơn là </w:t>
      </w:r>
      <w:r w:rsidRPr="009D0AA5">
        <w:rPr>
          <w:rFonts w:ascii="Arial" w:hAnsi="Arial" w:cs="Arial"/>
          <w:b/>
          <w:color w:val="C00000"/>
          <w:lang w:val="vi-VN"/>
        </w:rPr>
        <w:t>ước muốn được hiện diện với họ để chiếu sáng họ bằng ánh sáng của Chúa Kitô và tháp nhập họ vào trong Ngài,</w:t>
      </w:r>
      <w:r w:rsidRPr="009D0AA5">
        <w:rPr>
          <w:rFonts w:ascii="Arial" w:hAnsi="Arial" w:cs="Arial"/>
          <w:b/>
          <w:lang w:val="vi-VN"/>
        </w:rPr>
        <w:t xml:space="preserve"> </w:t>
      </w:r>
      <w:r w:rsidRPr="009D0AA5">
        <w:rPr>
          <w:rFonts w:ascii="Arial" w:hAnsi="Arial" w:cs="Arial"/>
          <w:lang w:val="vi-VN"/>
        </w:rPr>
        <w:t>Đấng Cứu Độ duy nhất của họ</w:t>
      </w:r>
      <w:r w:rsidRPr="009D0AA5">
        <w:rPr>
          <w:rFonts w:ascii="Arial" w:hAnsi="Arial" w:cs="Arial"/>
          <w:b/>
          <w:lang w:val="vi-VN"/>
        </w:rPr>
        <w:t xml:space="preserve">. </w:t>
      </w:r>
      <w:r w:rsidRPr="009D0AA5">
        <w:rPr>
          <w:rFonts w:ascii="Arial" w:hAnsi="Arial" w:cs="Arial"/>
          <w:b/>
          <w:color w:val="0033CC"/>
          <w:lang w:val="vi-VN"/>
        </w:rPr>
        <w:t>Điều đó không bao giờ có nghĩa là Giáo Hội đang chiều theo những thực tại trần thế,</w:t>
      </w:r>
      <w:r w:rsidRPr="009D0AA5">
        <w:rPr>
          <w:rFonts w:ascii="Arial" w:hAnsi="Arial" w:cs="Arial"/>
          <w:b/>
          <w:lang w:val="vi-VN"/>
        </w:rPr>
        <w:t xml:space="preserve"> </w:t>
      </w:r>
      <w:r w:rsidRPr="009D0AA5">
        <w:rPr>
          <w:rFonts w:ascii="Arial" w:hAnsi="Arial" w:cs="Arial"/>
          <w:lang w:val="vi-VN"/>
        </w:rPr>
        <w:t>và cũng</w:t>
      </w:r>
      <w:r w:rsidRPr="009D0AA5">
        <w:rPr>
          <w:rFonts w:ascii="Arial" w:hAnsi="Arial" w:cs="Arial"/>
          <w:b/>
          <w:lang w:val="vi-VN"/>
        </w:rPr>
        <w:t xml:space="preserve"> </w:t>
      </w:r>
      <w:r w:rsidRPr="009D0AA5">
        <w:rPr>
          <w:rFonts w:ascii="Arial" w:hAnsi="Arial" w:cs="Arial"/>
          <w:b/>
          <w:color w:val="FF0000"/>
          <w:lang w:val="vi-VN"/>
        </w:rPr>
        <w:t>không có nghĩa rằng Giáo Hội đang làm suy giảm niềm tha thiết mong chờ Chúa của mình và Vương Quốc Vĩnh Cửu</w:t>
      </w:r>
      <w:r w:rsidRPr="009D0AA5">
        <w:rPr>
          <w:rFonts w:ascii="Arial" w:hAnsi="Arial" w:cs="Arial"/>
          <w:b/>
          <w:color w:val="E20000"/>
          <w:lang w:val="vi-VN"/>
        </w:rPr>
        <w:t>”.</w:t>
      </w:r>
    </w:p>
    <w:p w14:paraId="28659239" w14:textId="0CF13352" w:rsidR="00AE7CC1" w:rsidRPr="009D0AA5" w:rsidRDefault="00AE7CC1" w:rsidP="009D0AA5">
      <w:pPr>
        <w:spacing w:line="360" w:lineRule="auto"/>
        <w:ind w:firstLine="720"/>
        <w:rPr>
          <w:rFonts w:ascii="Arial" w:hAnsi="Arial" w:cs="Arial"/>
          <w:lang w:val="vi-VN"/>
        </w:rPr>
      </w:pPr>
      <w:r w:rsidRPr="009D0AA5">
        <w:rPr>
          <w:rFonts w:ascii="Arial" w:hAnsi="Arial" w:cs="Arial"/>
          <w:lang w:val="vi-VN"/>
        </w:rPr>
        <w:t xml:space="preserve">Trong buổi tiếp kiến chung dành cho ĐHY Tổng trưởng ký tên dưới đây, Đức Thánh Cha Gioan-Phaolô II đã phê chuẩn Huấn </w:t>
      </w:r>
      <w:r w:rsidR="0078294F" w:rsidRPr="009D0AA5">
        <w:rPr>
          <w:rFonts w:ascii="Arial" w:hAnsi="Arial" w:cs="Arial"/>
        </w:rPr>
        <w:t>T</w:t>
      </w:r>
      <w:r w:rsidRPr="009D0AA5">
        <w:rPr>
          <w:rFonts w:ascii="Arial" w:hAnsi="Arial" w:cs="Arial"/>
          <w:lang w:val="vi-VN"/>
        </w:rPr>
        <w:t>hị này, được thông qua trong cuộc họp thường niên của Bộ Giáo Lý Đức Tin, và truyền lệnh công bố nó.</w:t>
      </w:r>
    </w:p>
    <w:p w14:paraId="3FB094E5" w14:textId="707C24FC" w:rsidR="00AE7CC1" w:rsidRPr="009D0AA5" w:rsidRDefault="00AE7CC1" w:rsidP="009D0AA5">
      <w:pPr>
        <w:spacing w:line="360" w:lineRule="auto"/>
        <w:ind w:firstLine="720"/>
        <w:rPr>
          <w:rFonts w:ascii="Arial" w:hAnsi="Arial" w:cs="Arial"/>
          <w:lang w:val="vi-VN"/>
        </w:rPr>
      </w:pPr>
      <w:r w:rsidRPr="009D0AA5">
        <w:rPr>
          <w:rFonts w:ascii="Arial" w:hAnsi="Arial" w:cs="Arial"/>
          <w:lang w:val="vi-VN"/>
        </w:rPr>
        <w:t xml:space="preserve">Ban hành tại Rôma bởi Thánh </w:t>
      </w:r>
      <w:r w:rsidR="0078294F" w:rsidRPr="009D0AA5">
        <w:rPr>
          <w:rFonts w:ascii="Arial" w:hAnsi="Arial" w:cs="Arial"/>
        </w:rPr>
        <w:t>B</w:t>
      </w:r>
      <w:r w:rsidRPr="009D0AA5">
        <w:rPr>
          <w:rFonts w:ascii="Arial" w:hAnsi="Arial" w:cs="Arial"/>
          <w:lang w:val="vi-VN"/>
        </w:rPr>
        <w:t>ộ Giáo Lý Đức Tin, ngày 6 tháng 8 năm 1984, dịp lễ Chúa Biến Hình.</w:t>
      </w:r>
    </w:p>
    <w:p w14:paraId="47DF478B" w14:textId="77777777" w:rsidR="00AE7CC1" w:rsidRPr="009D0AA5" w:rsidRDefault="00AE7CC1" w:rsidP="009D0AA5">
      <w:pPr>
        <w:spacing w:line="360" w:lineRule="auto"/>
        <w:ind w:firstLine="720"/>
        <w:rPr>
          <w:rFonts w:ascii="Arial" w:hAnsi="Arial" w:cs="Arial"/>
        </w:rPr>
      </w:pPr>
      <w:r w:rsidRPr="009D0AA5">
        <w:rPr>
          <w:rFonts w:ascii="Arial" w:hAnsi="Arial" w:cs="Arial"/>
          <w:b/>
          <w:bCs/>
          <w:color w:val="FF0000"/>
        </w:rPr>
        <w:t>Hồng y JOSEPH RATZINGER</w:t>
      </w:r>
      <w:r w:rsidRPr="009D0AA5">
        <w:rPr>
          <w:rFonts w:ascii="Arial" w:hAnsi="Arial" w:cs="Arial"/>
        </w:rPr>
        <w:t>, Tổng trưởng</w:t>
      </w:r>
    </w:p>
    <w:p w14:paraId="5BC86CBF" w14:textId="6281F524" w:rsidR="00AE7CC1" w:rsidRPr="009D0AA5" w:rsidRDefault="00AE7CC1" w:rsidP="009D0AA5">
      <w:pPr>
        <w:spacing w:line="360" w:lineRule="auto"/>
        <w:ind w:firstLine="720"/>
        <w:rPr>
          <w:rFonts w:ascii="Arial" w:hAnsi="Arial" w:cs="Arial"/>
          <w:lang w:val="vi-VN"/>
        </w:rPr>
      </w:pPr>
      <w:r w:rsidRPr="009D0AA5">
        <w:rPr>
          <w:rFonts w:ascii="Arial" w:hAnsi="Arial" w:cs="Arial"/>
        </w:rPr>
        <w:t xml:space="preserve">ALBERTO BOVONE, Tổng Giám mục hiệu </w:t>
      </w:r>
      <w:r w:rsidR="008D514D" w:rsidRPr="009D0AA5">
        <w:rPr>
          <w:rFonts w:ascii="Arial" w:hAnsi="Arial" w:cs="Arial"/>
        </w:rPr>
        <w:t>tòa Xêsarê ở Numidia, Thư ký” [</w:t>
      </w:r>
      <w:r w:rsidR="00910989" w:rsidRPr="009D0AA5">
        <w:rPr>
          <w:rFonts w:ascii="Arial" w:hAnsi="Arial" w:cs="Arial"/>
          <w:lang w:val="vi-VN"/>
        </w:rPr>
        <w:t>8</w:t>
      </w:r>
      <w:r w:rsidRPr="009D0AA5">
        <w:rPr>
          <w:rFonts w:ascii="Arial" w:hAnsi="Arial" w:cs="Arial"/>
        </w:rPr>
        <w:t>]</w:t>
      </w:r>
    </w:p>
    <w:p w14:paraId="3EC4D1C4" w14:textId="15D2895B" w:rsidR="00AE7CC1" w:rsidRPr="009D0AA5" w:rsidRDefault="00AE7CC1" w:rsidP="009D0AA5">
      <w:pPr>
        <w:spacing w:line="360" w:lineRule="auto"/>
        <w:ind w:firstLine="720"/>
        <w:rPr>
          <w:rFonts w:ascii="Arial" w:hAnsi="Arial" w:cs="Arial"/>
          <w:b/>
          <w:bCs/>
          <w:color w:val="C00000"/>
          <w:lang w:val="vi-VN"/>
        </w:rPr>
      </w:pPr>
      <w:r w:rsidRPr="009D0AA5">
        <w:rPr>
          <w:rFonts w:ascii="Arial" w:hAnsi="Arial" w:cs="Arial"/>
          <w:b/>
          <w:bCs/>
          <w:color w:val="C00000"/>
          <w:lang w:val="vi-VN"/>
        </w:rPr>
        <w:t>Người biên tập: Phêrô Phạm Văn Trung</w:t>
      </w:r>
    </w:p>
    <w:p w14:paraId="30539000" w14:textId="77777777" w:rsidR="00BE5066" w:rsidRPr="009D0AA5" w:rsidRDefault="00BE5066" w:rsidP="009D0AA5">
      <w:pPr>
        <w:spacing w:before="0" w:line="360" w:lineRule="auto"/>
        <w:ind w:firstLine="720"/>
        <w:rPr>
          <w:rFonts w:ascii="Arial" w:hAnsi="Arial" w:cs="Arial"/>
          <w:b/>
          <w:bCs/>
          <w:i/>
          <w:iCs/>
          <w:color w:val="0000FF"/>
          <w:lang w:val="vi-VN"/>
        </w:rPr>
      </w:pPr>
      <w:r w:rsidRPr="009D0AA5">
        <w:rPr>
          <w:rFonts w:ascii="Arial" w:hAnsi="Arial" w:cs="Arial"/>
          <w:b/>
          <w:bCs/>
          <w:i/>
          <w:iCs/>
          <w:color w:val="0000FF"/>
          <w:lang w:val="vi-VN"/>
        </w:rPr>
        <w:t>Hẹn gặp lại</w:t>
      </w:r>
    </w:p>
    <w:p w14:paraId="4E886384" w14:textId="77777777" w:rsidR="004C4EB2" w:rsidRPr="009D0AA5" w:rsidRDefault="004C4EB2" w:rsidP="009D0AA5">
      <w:pPr>
        <w:spacing w:before="0" w:line="360" w:lineRule="auto"/>
        <w:ind w:firstLine="720"/>
        <w:rPr>
          <w:rFonts w:ascii="Arial" w:hAnsi="Arial" w:cs="Arial"/>
          <w:b/>
          <w:bCs/>
          <w:i/>
          <w:iCs/>
          <w:color w:val="0000FF"/>
          <w:lang w:val="vi-VN"/>
        </w:rPr>
      </w:pPr>
    </w:p>
    <w:p w14:paraId="4403A1EB" w14:textId="77777777" w:rsidR="00AE7CC1" w:rsidRPr="009D0AA5" w:rsidRDefault="00AE7CC1" w:rsidP="009D0AA5">
      <w:pPr>
        <w:spacing w:line="360" w:lineRule="auto"/>
        <w:ind w:firstLine="720"/>
        <w:rPr>
          <w:rFonts w:ascii="Arial" w:hAnsi="Arial" w:cs="Arial"/>
          <w:lang w:val="vi-VN"/>
        </w:rPr>
      </w:pPr>
      <w:r w:rsidRPr="009D0AA5">
        <w:rPr>
          <w:rFonts w:ascii="Arial" w:hAnsi="Arial" w:cs="Arial"/>
          <w:lang w:val="vi-VN"/>
        </w:rPr>
        <w:t>Chú thích:</w:t>
      </w:r>
    </w:p>
    <w:p w14:paraId="5A678957" w14:textId="77777777" w:rsidR="00AE7CC1" w:rsidRPr="009D0AA5" w:rsidRDefault="00AE7CC1" w:rsidP="009D0AA5">
      <w:pPr>
        <w:spacing w:line="360" w:lineRule="auto"/>
        <w:ind w:firstLine="720"/>
        <w:rPr>
          <w:rFonts w:ascii="Arial" w:hAnsi="Arial" w:cs="Arial"/>
          <w:lang w:val="vi-VN"/>
        </w:rPr>
      </w:pPr>
      <w:r w:rsidRPr="009D0AA5">
        <w:rPr>
          <w:rFonts w:ascii="Arial" w:hAnsi="Arial" w:cs="Arial"/>
          <w:lang w:val="vi-VN"/>
        </w:rPr>
        <w:t xml:space="preserve">[1] </w:t>
      </w:r>
      <w:hyperlink r:id="rId10" w:history="1">
        <w:r w:rsidRPr="009D0AA5">
          <w:rPr>
            <w:rStyle w:val="Hyperlink"/>
            <w:rFonts w:ascii="Arial" w:hAnsi="Arial" w:cs="Arial"/>
            <w:lang w:val="vi-VN"/>
          </w:rPr>
          <w:t>https://augustino.net/giao-luat-cong-giao/</w:t>
        </w:r>
      </w:hyperlink>
    </w:p>
    <w:p w14:paraId="6D8A3060" w14:textId="59E00F09" w:rsidR="00AE7CC1" w:rsidRPr="009D0AA5" w:rsidRDefault="00910989" w:rsidP="009D0AA5">
      <w:pPr>
        <w:spacing w:line="360" w:lineRule="auto"/>
        <w:ind w:firstLine="720"/>
        <w:rPr>
          <w:rFonts w:ascii="Arial" w:hAnsi="Arial" w:cs="Arial"/>
          <w:lang w:val="vi-VN"/>
        </w:rPr>
      </w:pPr>
      <w:r w:rsidRPr="009D0AA5">
        <w:rPr>
          <w:rFonts w:ascii="Arial" w:hAnsi="Arial" w:cs="Arial"/>
          <w:lang w:val="vi-VN"/>
        </w:rPr>
        <w:t>[2</w:t>
      </w:r>
      <w:r w:rsidR="00AE7CC1" w:rsidRPr="009D0AA5">
        <w:rPr>
          <w:rFonts w:ascii="Arial" w:hAnsi="Arial" w:cs="Arial"/>
          <w:lang w:val="vi-VN"/>
        </w:rPr>
        <w:t xml:space="preserve">] Bộ Giáo lý Đức tin, </w:t>
      </w:r>
      <w:r w:rsidR="00AE7CC1" w:rsidRPr="009D0AA5">
        <w:rPr>
          <w:rFonts w:ascii="Arial" w:hAnsi="Arial" w:cs="Arial"/>
          <w:i/>
          <w:lang w:val="vi-VN"/>
        </w:rPr>
        <w:t>Huấn thị về một vài khía cạnh của “thần học giải phóng</w:t>
      </w:r>
      <w:r w:rsidR="00AE7CC1" w:rsidRPr="009D0AA5">
        <w:rPr>
          <w:rFonts w:ascii="Arial" w:hAnsi="Arial" w:cs="Arial"/>
          <w:lang w:val="vi-VN"/>
        </w:rPr>
        <w:t xml:space="preserve">”, Lời tựa. </w:t>
      </w:r>
    </w:p>
    <w:p w14:paraId="696ED579" w14:textId="77777777" w:rsidR="00AE7CC1" w:rsidRPr="009D0AA5" w:rsidRDefault="00563D06" w:rsidP="009D0AA5">
      <w:pPr>
        <w:spacing w:line="360" w:lineRule="auto"/>
        <w:ind w:firstLine="720"/>
        <w:rPr>
          <w:rFonts w:ascii="Arial" w:hAnsi="Arial" w:cs="Arial"/>
          <w:lang w:val="vi-VN"/>
        </w:rPr>
      </w:pPr>
      <w:hyperlink r:id="rId11" w:history="1">
        <w:r w:rsidR="00AE7CC1" w:rsidRPr="009D0AA5">
          <w:rPr>
            <w:rStyle w:val="Hyperlink"/>
            <w:rFonts w:ascii="Arial" w:hAnsi="Arial" w:cs="Arial"/>
            <w:lang w:val="vi-VN"/>
          </w:rPr>
          <w:t>https://xuanbichvietnam.wordpress.com/2012/05/18/huan-thi-ve-mot-vai-khia-canh-cua-than-hoc-giai-phong/</w:t>
        </w:r>
      </w:hyperlink>
    </w:p>
    <w:p w14:paraId="44EEEB97" w14:textId="735A3774" w:rsidR="00B71043" w:rsidRPr="009D0AA5" w:rsidRDefault="00910989" w:rsidP="009D0AA5">
      <w:pPr>
        <w:spacing w:line="360" w:lineRule="auto"/>
        <w:ind w:firstLine="720"/>
        <w:jc w:val="left"/>
        <w:rPr>
          <w:rFonts w:ascii="Arial" w:hAnsi="Arial" w:cs="Arial"/>
          <w:lang w:val="vi-VN"/>
        </w:rPr>
      </w:pPr>
      <w:r w:rsidRPr="009D0AA5">
        <w:rPr>
          <w:rFonts w:ascii="Arial" w:hAnsi="Arial" w:cs="Arial"/>
          <w:lang w:val="vi-VN"/>
        </w:rPr>
        <w:t>[3</w:t>
      </w:r>
      <w:r w:rsidR="00E829F4" w:rsidRPr="009D0AA5">
        <w:rPr>
          <w:rFonts w:ascii="Arial" w:hAnsi="Arial" w:cs="Arial"/>
          <w:lang w:val="vi-VN"/>
        </w:rPr>
        <w:t>]</w:t>
      </w:r>
      <w:r w:rsidR="00B71043" w:rsidRPr="009D0AA5">
        <w:rPr>
          <w:rFonts w:ascii="Arial" w:hAnsi="Arial" w:cs="Arial"/>
          <w:lang w:val="vi-VN"/>
        </w:rPr>
        <w:t xml:space="preserve"> </w:t>
      </w:r>
      <w:r w:rsidR="00E829F4" w:rsidRPr="009D0AA5">
        <w:rPr>
          <w:rFonts w:ascii="Arial" w:hAnsi="Arial" w:cs="Arial"/>
          <w:lang w:val="vi-VN"/>
        </w:rPr>
        <w:t xml:space="preserve"> </w:t>
      </w:r>
      <w:r w:rsidR="00B71043" w:rsidRPr="009D0AA5">
        <w:rPr>
          <w:rFonts w:ascii="Arial" w:hAnsi="Arial" w:cs="Arial"/>
          <w:lang w:val="vi-VN"/>
        </w:rPr>
        <w:t xml:space="preserve">Sắc lệnh về Chức vụ và Đời sống Linh mục, chương I, 14; chương II, 7  </w:t>
      </w:r>
      <w:hyperlink r:id="rId12" w:history="1">
        <w:r w:rsidR="009D7498" w:rsidRPr="009D0AA5">
          <w:rPr>
            <w:rStyle w:val="Hyperlink"/>
            <w:rFonts w:ascii="Arial" w:hAnsi="Arial" w:cs="Arial"/>
            <w:lang w:val="vi-VN"/>
          </w:rPr>
          <w:t>https://sites.google.com/site/cancochua/vatican2/15-sac-lenh-ve-chuc-vu-va-doi-song-linh-muc</w:t>
        </w:r>
      </w:hyperlink>
    </w:p>
    <w:p w14:paraId="0DFEA8BB" w14:textId="208386A0" w:rsidR="00E829F4" w:rsidRPr="009D0AA5" w:rsidRDefault="00910989" w:rsidP="009D0AA5">
      <w:pPr>
        <w:spacing w:line="360" w:lineRule="auto"/>
        <w:ind w:firstLine="720"/>
        <w:jc w:val="left"/>
        <w:rPr>
          <w:rFonts w:ascii="Arial" w:hAnsi="Arial" w:cs="Arial"/>
          <w:lang w:val="vi-VN"/>
        </w:rPr>
      </w:pPr>
      <w:r w:rsidRPr="009D0AA5">
        <w:rPr>
          <w:rFonts w:ascii="Arial" w:hAnsi="Arial" w:cs="Arial"/>
          <w:lang w:val="vi-VN"/>
        </w:rPr>
        <w:t>[4</w:t>
      </w:r>
      <w:r w:rsidR="005314A6" w:rsidRPr="009D0AA5">
        <w:rPr>
          <w:rFonts w:ascii="Arial" w:hAnsi="Arial" w:cs="Arial"/>
          <w:lang w:val="vi-VN"/>
        </w:rPr>
        <w:t xml:space="preserve">] </w:t>
      </w:r>
      <w:r w:rsidR="00E829F4" w:rsidRPr="009D0AA5">
        <w:rPr>
          <w:rFonts w:ascii="Arial" w:hAnsi="Arial" w:cs="Arial"/>
          <w:lang w:val="vi-VN"/>
        </w:rPr>
        <w:t>Chương I. Những Nguyên Tắc Tổng Quát Ðể Canh Tân Và Cổ Võ Phụng Vụ Thánh, số III: Việc Canh Tân Phụng Vụ Thánh, C: Các qui tắc do bản chất giáo dục và mục vụ của Phụng Vụ, số 35, 2.</w:t>
      </w:r>
    </w:p>
    <w:p w14:paraId="5C0073DF" w14:textId="229ABD63" w:rsidR="00AE7CC1" w:rsidRPr="009D0AA5" w:rsidRDefault="00910989" w:rsidP="009D0AA5">
      <w:pPr>
        <w:spacing w:line="360" w:lineRule="auto"/>
        <w:ind w:firstLine="720"/>
        <w:jc w:val="left"/>
        <w:rPr>
          <w:rFonts w:ascii="Arial" w:hAnsi="Arial" w:cs="Arial"/>
          <w:lang w:val="vi-VN"/>
        </w:rPr>
      </w:pPr>
      <w:r w:rsidRPr="009D0AA5">
        <w:rPr>
          <w:rFonts w:ascii="Arial" w:hAnsi="Arial" w:cs="Arial"/>
          <w:lang w:val="vi-VN"/>
        </w:rPr>
        <w:lastRenderedPageBreak/>
        <w:t>[5</w:t>
      </w:r>
      <w:r w:rsidR="0091579B" w:rsidRPr="009D0AA5">
        <w:rPr>
          <w:rFonts w:ascii="Arial" w:hAnsi="Arial" w:cs="Arial"/>
          <w:lang w:val="vi-VN"/>
        </w:rPr>
        <w:t xml:space="preserve">] Quy Chế Tổng Quát Sách Lễ Rôma, III.  Từng phần của thánh lễ, B. Phụng vụ Lời Chúa, Bài diễn giảng, số 65,66. </w:t>
      </w:r>
      <w:hyperlink r:id="rId13" w:history="1">
        <w:r w:rsidR="0091579B" w:rsidRPr="009D0AA5">
          <w:rPr>
            <w:rStyle w:val="Hyperlink"/>
            <w:rFonts w:ascii="Arial" w:hAnsi="Arial" w:cs="Arial"/>
            <w:lang w:val="vi-VN"/>
          </w:rPr>
          <w:t>http://dongthanhthe.net/quy-che-tong-quat-sach-le-roma.html</w:t>
        </w:r>
      </w:hyperlink>
      <w:r w:rsidR="00AE7CC1" w:rsidRPr="009D0AA5">
        <w:rPr>
          <w:rFonts w:ascii="Arial" w:hAnsi="Arial" w:cs="Arial"/>
          <w:lang w:val="vi-VN"/>
        </w:rPr>
        <w:t xml:space="preserve"> </w:t>
      </w:r>
    </w:p>
    <w:p w14:paraId="76209ADB" w14:textId="79926728" w:rsidR="00F55018" w:rsidRPr="009D0AA5" w:rsidRDefault="00E829F4" w:rsidP="009D0AA5">
      <w:pPr>
        <w:spacing w:line="360" w:lineRule="auto"/>
        <w:ind w:firstLine="720"/>
        <w:rPr>
          <w:rFonts w:ascii="Arial" w:hAnsi="Arial" w:cs="Arial"/>
          <w:lang w:val="vi-VN"/>
        </w:rPr>
      </w:pPr>
      <w:r w:rsidRPr="009D0AA5">
        <w:rPr>
          <w:rFonts w:ascii="Arial" w:hAnsi="Arial" w:cs="Arial"/>
          <w:lang w:val="vi-VN"/>
        </w:rPr>
        <w:t>[</w:t>
      </w:r>
      <w:r w:rsidR="00910989" w:rsidRPr="009D0AA5">
        <w:rPr>
          <w:rFonts w:ascii="Arial" w:hAnsi="Arial" w:cs="Arial"/>
          <w:lang w:val="vi-VN"/>
        </w:rPr>
        <w:t>6</w:t>
      </w:r>
      <w:r w:rsidR="00AE7CC1" w:rsidRPr="009D0AA5">
        <w:rPr>
          <w:rFonts w:ascii="Arial" w:hAnsi="Arial" w:cs="Arial"/>
          <w:lang w:val="vi-VN"/>
        </w:rPr>
        <w:t>]</w:t>
      </w:r>
      <w:r w:rsidR="00F55018" w:rsidRPr="009D0AA5">
        <w:rPr>
          <w:rFonts w:ascii="Arial" w:hAnsi="Arial" w:cs="Arial"/>
          <w:lang w:val="vi-VN"/>
        </w:rPr>
        <w:t xml:space="preserve"> Bộ Phụng Tự và Kỷ Luật Bí Tích – Chỉ nam giảng lễ - NXB TG năm 2015 trang 17-18</w:t>
      </w:r>
    </w:p>
    <w:p w14:paraId="186A27F4" w14:textId="5BE1C316" w:rsidR="00AE7CC1" w:rsidRPr="009D0AA5" w:rsidRDefault="00563D06" w:rsidP="009D0AA5">
      <w:pPr>
        <w:spacing w:line="360" w:lineRule="auto"/>
        <w:ind w:firstLine="720"/>
        <w:rPr>
          <w:rFonts w:ascii="Arial" w:hAnsi="Arial" w:cs="Arial"/>
          <w:lang w:val="vi-VN"/>
        </w:rPr>
      </w:pPr>
      <w:hyperlink r:id="rId14" w:history="1">
        <w:r w:rsidR="00AE7CC1" w:rsidRPr="009D0AA5">
          <w:rPr>
            <w:rStyle w:val="Hyperlink"/>
            <w:rFonts w:ascii="Arial" w:hAnsi="Arial" w:cs="Arial"/>
            <w:lang w:val="vi-VN"/>
          </w:rPr>
          <w:t>https://hdgmvietnam.com/chi-tiet/mot-vai-suy-nghi-ve-nhiem-vu-giang-le-cua-linh-muc-41294</w:t>
        </w:r>
      </w:hyperlink>
    </w:p>
    <w:p w14:paraId="6DE77F14" w14:textId="2293A792" w:rsidR="00B87F70" w:rsidRPr="009D0AA5" w:rsidRDefault="00E829F4" w:rsidP="009D0AA5">
      <w:pPr>
        <w:spacing w:line="360" w:lineRule="auto"/>
        <w:ind w:firstLine="720"/>
        <w:rPr>
          <w:rFonts w:ascii="Arial" w:hAnsi="Arial" w:cs="Arial"/>
          <w:lang w:val="vi-VN"/>
        </w:rPr>
      </w:pPr>
      <w:r w:rsidRPr="009D0AA5">
        <w:rPr>
          <w:rFonts w:ascii="Arial" w:hAnsi="Arial" w:cs="Arial"/>
          <w:lang w:val="vi-VN"/>
        </w:rPr>
        <w:t>[</w:t>
      </w:r>
      <w:r w:rsidR="00910989" w:rsidRPr="009D0AA5">
        <w:rPr>
          <w:rFonts w:ascii="Arial" w:hAnsi="Arial" w:cs="Arial"/>
          <w:lang w:val="vi-VN"/>
        </w:rPr>
        <w:t>7</w:t>
      </w:r>
      <w:r w:rsidR="00AE7CC1" w:rsidRPr="009D0AA5">
        <w:rPr>
          <w:rFonts w:ascii="Arial" w:hAnsi="Arial" w:cs="Arial"/>
          <w:lang w:val="vi-VN"/>
        </w:rPr>
        <w:t>] Thuộc Huynh đoàn Giáo sĩ Đa Minh, Tỉnh dòng Đa Minh Philippines. Bài giảng của ngài tại nhà thờ Thánh Gioan Tông đồ, thành phố Dagupan, tổng Giáo phận Lingayen-Dagupan, trong Thánh lễ Dầu, sáng Thứ Năm Tuần thánh (1.4.2021) là một góc nhìn khác về "Ân sủng Giảng thuyết" của Dòng Đa Minh.</w:t>
      </w:r>
    </w:p>
    <w:p w14:paraId="6EA2EA09" w14:textId="650305D8" w:rsidR="00AE7CC1" w:rsidRPr="009D0AA5" w:rsidRDefault="00563D06" w:rsidP="009D0AA5">
      <w:pPr>
        <w:spacing w:line="360" w:lineRule="auto"/>
        <w:ind w:firstLine="720"/>
        <w:rPr>
          <w:rFonts w:ascii="Arial" w:hAnsi="Arial" w:cs="Arial"/>
          <w:lang w:val="vi-VN"/>
        </w:rPr>
      </w:pPr>
      <w:hyperlink r:id="rId15" w:history="1">
        <w:r w:rsidR="00AE7CC1" w:rsidRPr="009D0AA5">
          <w:rPr>
            <w:rStyle w:val="Hyperlink"/>
            <w:rFonts w:ascii="Arial" w:hAnsi="Arial" w:cs="Arial"/>
            <w:lang w:val="vi-VN"/>
          </w:rPr>
          <w:t>http://daminhvn.net/nhan-dinh/linh-muc-hay-thoi-lam-dung-bai-giang-25689.html</w:t>
        </w:r>
      </w:hyperlink>
    </w:p>
    <w:p w14:paraId="5B1D5B42" w14:textId="5C1D8E64" w:rsidR="006A5B30" w:rsidRPr="009D0AA5" w:rsidRDefault="00E829F4" w:rsidP="009D0AA5">
      <w:pPr>
        <w:spacing w:line="360" w:lineRule="auto"/>
        <w:ind w:firstLine="720"/>
        <w:rPr>
          <w:rFonts w:ascii="Arial" w:hAnsi="Arial" w:cs="Arial"/>
        </w:rPr>
      </w:pPr>
      <w:r w:rsidRPr="009D0AA5">
        <w:rPr>
          <w:rFonts w:ascii="Arial" w:hAnsi="Arial" w:cs="Arial"/>
        </w:rPr>
        <w:t>[</w:t>
      </w:r>
      <w:r w:rsidR="00910989" w:rsidRPr="009D0AA5">
        <w:rPr>
          <w:rFonts w:ascii="Arial" w:hAnsi="Arial" w:cs="Arial"/>
          <w:lang w:val="vi-VN"/>
        </w:rPr>
        <w:t>8</w:t>
      </w:r>
      <w:r w:rsidR="00B87F70" w:rsidRPr="009D0AA5">
        <w:rPr>
          <w:rFonts w:ascii="Arial" w:hAnsi="Arial" w:cs="Arial"/>
        </w:rPr>
        <w:t>] đã dẫn tại số [</w:t>
      </w:r>
      <w:r w:rsidR="00B87F70" w:rsidRPr="009D0AA5">
        <w:rPr>
          <w:rFonts w:ascii="Arial" w:hAnsi="Arial" w:cs="Arial"/>
          <w:lang w:val="vi-VN"/>
        </w:rPr>
        <w:t>3</w:t>
      </w:r>
      <w:r w:rsidR="00AE7CC1" w:rsidRPr="009D0AA5">
        <w:rPr>
          <w:rFonts w:ascii="Arial" w:hAnsi="Arial" w:cs="Arial"/>
        </w:rPr>
        <w:t>]</w:t>
      </w:r>
    </w:p>
    <w:bookmarkEnd w:id="0"/>
    <w:p w14:paraId="05BFC503" w14:textId="0505D66D" w:rsidR="004C1A00" w:rsidRPr="009D0AA5" w:rsidRDefault="001E0F91" w:rsidP="009D0AA5">
      <w:pPr>
        <w:spacing w:before="0" w:line="360" w:lineRule="auto"/>
        <w:ind w:firstLine="720"/>
        <w:jc w:val="center"/>
        <w:rPr>
          <w:rFonts w:ascii="Arial" w:hAnsi="Arial" w:cs="Arial"/>
          <w:iCs/>
          <w:color w:val="0000FF"/>
          <w:lang w:val="vi-VN"/>
        </w:rPr>
      </w:pPr>
      <w:r w:rsidRPr="009D0AA5">
        <w:rPr>
          <w:rFonts w:ascii="Arial" w:hAnsi="Arial" w:cs="Arial"/>
          <w:noProof/>
          <w:lang w:val="vi-VN" w:eastAsia="vi-VN"/>
        </w:rPr>
        <w:drawing>
          <wp:inline distT="0" distB="0" distL="0" distR="0" wp14:anchorId="026C8603" wp14:editId="185DD3F8">
            <wp:extent cx="3286584" cy="42868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6">
                      <a:extLst>
                        <a:ext uri="{28A0092B-C50C-407E-A947-70E740481C1C}">
                          <a14:useLocalDpi xmlns:a14="http://schemas.microsoft.com/office/drawing/2010/main" val="0"/>
                        </a:ext>
                      </a:extLst>
                    </a:blip>
                    <a:stretch>
                      <a:fillRect/>
                    </a:stretch>
                  </pic:blipFill>
                  <pic:spPr>
                    <a:xfrm>
                      <a:off x="0" y="0"/>
                      <a:ext cx="3286584" cy="428685"/>
                    </a:xfrm>
                    <a:prstGeom prst="rect">
                      <a:avLst/>
                    </a:prstGeom>
                  </pic:spPr>
                </pic:pic>
              </a:graphicData>
            </a:graphic>
          </wp:inline>
        </w:drawing>
      </w:r>
    </w:p>
    <w:p w14:paraId="153BE48E" w14:textId="2E6F7442" w:rsidR="008A7EB4" w:rsidRPr="009D0AA5" w:rsidRDefault="008A7EB4" w:rsidP="009D0AA5">
      <w:pPr>
        <w:pStyle w:val="Heading7"/>
        <w:shd w:val="clear" w:color="auto" w:fill="FFFFFF"/>
        <w:spacing w:before="0" w:after="0" w:line="360" w:lineRule="auto"/>
        <w:rPr>
          <w:rFonts w:ascii="Arial" w:hAnsi="Arial" w:cs="Arial"/>
          <w:lang w:val="vi-VN"/>
        </w:rPr>
      </w:pPr>
    </w:p>
    <w:p w14:paraId="1F7FD146" w14:textId="77777777" w:rsidR="00AA66E4" w:rsidRPr="009D0AA5" w:rsidRDefault="00AA66E4" w:rsidP="009D0AA5">
      <w:pPr>
        <w:spacing w:line="360" w:lineRule="auto"/>
        <w:rPr>
          <w:rFonts w:ascii="Arial" w:hAnsi="Arial" w:cs="Arial"/>
          <w:lang w:val="vi-VN"/>
        </w:rPr>
      </w:pPr>
    </w:p>
    <w:sectPr w:rsidR="00AA66E4" w:rsidRPr="009D0AA5" w:rsidSect="00933A56">
      <w:pgSz w:w="11909" w:h="16834" w:code="9"/>
      <w:pgMar w:top="993" w:right="1138" w:bottom="851" w:left="113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panose1 w:val="0204050305030602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VNI-Swiss-Condense">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I-Bodo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01CC6"/>
    <w:multiLevelType w:val="hybridMultilevel"/>
    <w:tmpl w:val="1604F8E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7E7234A"/>
    <w:multiLevelType w:val="hybridMultilevel"/>
    <w:tmpl w:val="B1745806"/>
    <w:lvl w:ilvl="0" w:tplc="042A0001">
      <w:start w:val="1"/>
      <w:numFmt w:val="bullet"/>
      <w:lvlText w:val=""/>
      <w:lvlJc w:val="left"/>
      <w:pPr>
        <w:ind w:left="720" w:hanging="360"/>
      </w:pPr>
      <w:rPr>
        <w:rFonts w:ascii="Symbol" w:hAnsi="Symbol"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AD72F32"/>
    <w:multiLevelType w:val="hybridMultilevel"/>
    <w:tmpl w:val="ABF44F28"/>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 w15:restartNumberingAfterBreak="0">
    <w:nsid w:val="30254827"/>
    <w:multiLevelType w:val="hybridMultilevel"/>
    <w:tmpl w:val="D7A8C526"/>
    <w:lvl w:ilvl="0" w:tplc="1A160C10">
      <w:numFmt w:val="bullet"/>
      <w:lvlText w:val="•"/>
      <w:lvlJc w:val="left"/>
      <w:pPr>
        <w:ind w:left="1440" w:hanging="720"/>
      </w:pPr>
      <w:rPr>
        <w:rFonts w:ascii="Minion Pro" w:eastAsia="Times New Roman" w:hAnsi="Minion Pro" w:cstheme="majorHAnsi"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15:restartNumberingAfterBreak="0">
    <w:nsid w:val="39C50946"/>
    <w:multiLevelType w:val="hybridMultilevel"/>
    <w:tmpl w:val="A4BEB5B6"/>
    <w:lvl w:ilvl="0" w:tplc="983E049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3E057B6F"/>
    <w:multiLevelType w:val="hybridMultilevel"/>
    <w:tmpl w:val="6EB4754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489A72CA"/>
    <w:multiLevelType w:val="hybridMultilevel"/>
    <w:tmpl w:val="44E67E8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615C4AC0"/>
    <w:multiLevelType w:val="hybridMultilevel"/>
    <w:tmpl w:val="0DA4BBD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4"/>
  </w:num>
  <w:num w:numId="5">
    <w:abstractNumId w:val="6"/>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942"/>
    <w:rsid w:val="000012B1"/>
    <w:rsid w:val="00001904"/>
    <w:rsid w:val="000035A7"/>
    <w:rsid w:val="00006125"/>
    <w:rsid w:val="00011C1C"/>
    <w:rsid w:val="00012A76"/>
    <w:rsid w:val="00016048"/>
    <w:rsid w:val="0002005B"/>
    <w:rsid w:val="000238A3"/>
    <w:rsid w:val="0003172F"/>
    <w:rsid w:val="000318E7"/>
    <w:rsid w:val="00032D68"/>
    <w:rsid w:val="00033E98"/>
    <w:rsid w:val="00037772"/>
    <w:rsid w:val="00053B0F"/>
    <w:rsid w:val="00055AEF"/>
    <w:rsid w:val="00071F15"/>
    <w:rsid w:val="000734A0"/>
    <w:rsid w:val="00074189"/>
    <w:rsid w:val="00074C71"/>
    <w:rsid w:val="00076DBD"/>
    <w:rsid w:val="00082D92"/>
    <w:rsid w:val="00090D3A"/>
    <w:rsid w:val="00095ED1"/>
    <w:rsid w:val="00096644"/>
    <w:rsid w:val="00096733"/>
    <w:rsid w:val="00096864"/>
    <w:rsid w:val="000A17CB"/>
    <w:rsid w:val="000A1B6E"/>
    <w:rsid w:val="000A3E4F"/>
    <w:rsid w:val="000A72E5"/>
    <w:rsid w:val="000B2A17"/>
    <w:rsid w:val="000B39DD"/>
    <w:rsid w:val="000B5B63"/>
    <w:rsid w:val="000C157B"/>
    <w:rsid w:val="000C5620"/>
    <w:rsid w:val="000D23D6"/>
    <w:rsid w:val="000D3F5A"/>
    <w:rsid w:val="000D42F1"/>
    <w:rsid w:val="000E37CF"/>
    <w:rsid w:val="000E63D8"/>
    <w:rsid w:val="000F09FC"/>
    <w:rsid w:val="000F3108"/>
    <w:rsid w:val="000F780E"/>
    <w:rsid w:val="00112942"/>
    <w:rsid w:val="00112D07"/>
    <w:rsid w:val="00112FC1"/>
    <w:rsid w:val="00116C3A"/>
    <w:rsid w:val="0012015E"/>
    <w:rsid w:val="00120610"/>
    <w:rsid w:val="00123564"/>
    <w:rsid w:val="0013194A"/>
    <w:rsid w:val="00142338"/>
    <w:rsid w:val="001446EA"/>
    <w:rsid w:val="00146F1D"/>
    <w:rsid w:val="00151DA4"/>
    <w:rsid w:val="00153ECC"/>
    <w:rsid w:val="001636AD"/>
    <w:rsid w:val="001645A2"/>
    <w:rsid w:val="00170A41"/>
    <w:rsid w:val="00171DC1"/>
    <w:rsid w:val="0017372F"/>
    <w:rsid w:val="00174707"/>
    <w:rsid w:val="00180293"/>
    <w:rsid w:val="00181388"/>
    <w:rsid w:val="00183CD8"/>
    <w:rsid w:val="00193467"/>
    <w:rsid w:val="0019652D"/>
    <w:rsid w:val="001A29E5"/>
    <w:rsid w:val="001B734D"/>
    <w:rsid w:val="001C26EF"/>
    <w:rsid w:val="001C291A"/>
    <w:rsid w:val="001C47E4"/>
    <w:rsid w:val="001C529E"/>
    <w:rsid w:val="001D0703"/>
    <w:rsid w:val="001D194E"/>
    <w:rsid w:val="001D42BD"/>
    <w:rsid w:val="001E0F91"/>
    <w:rsid w:val="001E6F63"/>
    <w:rsid w:val="001E7226"/>
    <w:rsid w:val="001F1CFD"/>
    <w:rsid w:val="001F3334"/>
    <w:rsid w:val="001F54AA"/>
    <w:rsid w:val="00200770"/>
    <w:rsid w:val="0020179E"/>
    <w:rsid w:val="00203C29"/>
    <w:rsid w:val="00211F99"/>
    <w:rsid w:val="002166A5"/>
    <w:rsid w:val="00217AE6"/>
    <w:rsid w:val="00220150"/>
    <w:rsid w:val="002276ED"/>
    <w:rsid w:val="00236007"/>
    <w:rsid w:val="002514E7"/>
    <w:rsid w:val="002627CB"/>
    <w:rsid w:val="0028296D"/>
    <w:rsid w:val="00282C62"/>
    <w:rsid w:val="0028437E"/>
    <w:rsid w:val="002859C1"/>
    <w:rsid w:val="002876EE"/>
    <w:rsid w:val="00292066"/>
    <w:rsid w:val="00294996"/>
    <w:rsid w:val="00295981"/>
    <w:rsid w:val="002978C0"/>
    <w:rsid w:val="002A0B8B"/>
    <w:rsid w:val="002A2BDC"/>
    <w:rsid w:val="002A2C44"/>
    <w:rsid w:val="002A6B1C"/>
    <w:rsid w:val="002B704A"/>
    <w:rsid w:val="002C2F5A"/>
    <w:rsid w:val="002E1ECB"/>
    <w:rsid w:val="002E43D1"/>
    <w:rsid w:val="002E5E9B"/>
    <w:rsid w:val="002E73AB"/>
    <w:rsid w:val="002F4F5A"/>
    <w:rsid w:val="003011A3"/>
    <w:rsid w:val="003020B0"/>
    <w:rsid w:val="00302126"/>
    <w:rsid w:val="0030291A"/>
    <w:rsid w:val="003110B7"/>
    <w:rsid w:val="00311FDF"/>
    <w:rsid w:val="00316B30"/>
    <w:rsid w:val="0031792E"/>
    <w:rsid w:val="003213DB"/>
    <w:rsid w:val="00325E8E"/>
    <w:rsid w:val="00333B31"/>
    <w:rsid w:val="0033741F"/>
    <w:rsid w:val="00340721"/>
    <w:rsid w:val="003416CD"/>
    <w:rsid w:val="00341A87"/>
    <w:rsid w:val="003519C4"/>
    <w:rsid w:val="00354969"/>
    <w:rsid w:val="0035543B"/>
    <w:rsid w:val="0035762F"/>
    <w:rsid w:val="00364A82"/>
    <w:rsid w:val="00367715"/>
    <w:rsid w:val="003700A4"/>
    <w:rsid w:val="0037420C"/>
    <w:rsid w:val="0038442B"/>
    <w:rsid w:val="00384C6C"/>
    <w:rsid w:val="003851C7"/>
    <w:rsid w:val="0039312C"/>
    <w:rsid w:val="00394F5E"/>
    <w:rsid w:val="003A467E"/>
    <w:rsid w:val="003B4EBD"/>
    <w:rsid w:val="003B55DC"/>
    <w:rsid w:val="003C4519"/>
    <w:rsid w:val="003C7BC0"/>
    <w:rsid w:val="003D0902"/>
    <w:rsid w:val="003D0EF9"/>
    <w:rsid w:val="003D23DF"/>
    <w:rsid w:val="003E54B9"/>
    <w:rsid w:val="003E7A3C"/>
    <w:rsid w:val="00406B84"/>
    <w:rsid w:val="00406C50"/>
    <w:rsid w:val="004218D4"/>
    <w:rsid w:val="00435C08"/>
    <w:rsid w:val="00436B79"/>
    <w:rsid w:val="004500CA"/>
    <w:rsid w:val="00450FDD"/>
    <w:rsid w:val="00454F87"/>
    <w:rsid w:val="00461A9C"/>
    <w:rsid w:val="0046386A"/>
    <w:rsid w:val="00465A3A"/>
    <w:rsid w:val="00465AD2"/>
    <w:rsid w:val="004705FD"/>
    <w:rsid w:val="00471E05"/>
    <w:rsid w:val="00472A47"/>
    <w:rsid w:val="0047405C"/>
    <w:rsid w:val="004772FE"/>
    <w:rsid w:val="00483820"/>
    <w:rsid w:val="00484A50"/>
    <w:rsid w:val="00485572"/>
    <w:rsid w:val="0049224A"/>
    <w:rsid w:val="004947D9"/>
    <w:rsid w:val="004B1431"/>
    <w:rsid w:val="004B421C"/>
    <w:rsid w:val="004B5DE4"/>
    <w:rsid w:val="004C1A00"/>
    <w:rsid w:val="004C2D15"/>
    <w:rsid w:val="004C3FC0"/>
    <w:rsid w:val="004C4EB2"/>
    <w:rsid w:val="004E3DBF"/>
    <w:rsid w:val="004E6087"/>
    <w:rsid w:val="004E6FE4"/>
    <w:rsid w:val="004E7841"/>
    <w:rsid w:val="004F489F"/>
    <w:rsid w:val="004F6A61"/>
    <w:rsid w:val="0050009A"/>
    <w:rsid w:val="0050243F"/>
    <w:rsid w:val="005031CA"/>
    <w:rsid w:val="00515B75"/>
    <w:rsid w:val="0051638E"/>
    <w:rsid w:val="005164CB"/>
    <w:rsid w:val="00516596"/>
    <w:rsid w:val="00522ABD"/>
    <w:rsid w:val="00525736"/>
    <w:rsid w:val="005314A6"/>
    <w:rsid w:val="00535BCE"/>
    <w:rsid w:val="00540085"/>
    <w:rsid w:val="0054045F"/>
    <w:rsid w:val="00542171"/>
    <w:rsid w:val="00550B1E"/>
    <w:rsid w:val="00551B7A"/>
    <w:rsid w:val="00551C44"/>
    <w:rsid w:val="00553158"/>
    <w:rsid w:val="00553FE9"/>
    <w:rsid w:val="00554ED4"/>
    <w:rsid w:val="005574C1"/>
    <w:rsid w:val="00557E8D"/>
    <w:rsid w:val="00563D06"/>
    <w:rsid w:val="005643B5"/>
    <w:rsid w:val="00564582"/>
    <w:rsid w:val="00574355"/>
    <w:rsid w:val="0057759E"/>
    <w:rsid w:val="00581866"/>
    <w:rsid w:val="00590661"/>
    <w:rsid w:val="00592BD1"/>
    <w:rsid w:val="005A0ECB"/>
    <w:rsid w:val="005A60D7"/>
    <w:rsid w:val="005B2354"/>
    <w:rsid w:val="005B2B1C"/>
    <w:rsid w:val="005C0A00"/>
    <w:rsid w:val="005C2F2E"/>
    <w:rsid w:val="005C7FEF"/>
    <w:rsid w:val="005E1C77"/>
    <w:rsid w:val="005E71EE"/>
    <w:rsid w:val="005E7A16"/>
    <w:rsid w:val="005F3760"/>
    <w:rsid w:val="005F415C"/>
    <w:rsid w:val="005F5680"/>
    <w:rsid w:val="006043C8"/>
    <w:rsid w:val="00605ADE"/>
    <w:rsid w:val="0061419C"/>
    <w:rsid w:val="006175DD"/>
    <w:rsid w:val="00624B4D"/>
    <w:rsid w:val="00652BE2"/>
    <w:rsid w:val="006644E6"/>
    <w:rsid w:val="00666CD9"/>
    <w:rsid w:val="00670C51"/>
    <w:rsid w:val="00671840"/>
    <w:rsid w:val="006807B3"/>
    <w:rsid w:val="00681D8B"/>
    <w:rsid w:val="0068354C"/>
    <w:rsid w:val="00683FD5"/>
    <w:rsid w:val="006851DE"/>
    <w:rsid w:val="0069174C"/>
    <w:rsid w:val="00697037"/>
    <w:rsid w:val="00697043"/>
    <w:rsid w:val="006975EB"/>
    <w:rsid w:val="006A5B30"/>
    <w:rsid w:val="006A7A34"/>
    <w:rsid w:val="006B43B9"/>
    <w:rsid w:val="006B6B16"/>
    <w:rsid w:val="006C0380"/>
    <w:rsid w:val="006C1BFA"/>
    <w:rsid w:val="006C5138"/>
    <w:rsid w:val="006D7EDA"/>
    <w:rsid w:val="006E0C9A"/>
    <w:rsid w:val="006E1C9E"/>
    <w:rsid w:val="006E27B8"/>
    <w:rsid w:val="006E4B52"/>
    <w:rsid w:val="006F2E8A"/>
    <w:rsid w:val="00706072"/>
    <w:rsid w:val="00715D8B"/>
    <w:rsid w:val="007203B9"/>
    <w:rsid w:val="00722928"/>
    <w:rsid w:val="00723E2A"/>
    <w:rsid w:val="00724C28"/>
    <w:rsid w:val="00726841"/>
    <w:rsid w:val="00736DDF"/>
    <w:rsid w:val="00737954"/>
    <w:rsid w:val="00750747"/>
    <w:rsid w:val="00755CBB"/>
    <w:rsid w:val="00763D32"/>
    <w:rsid w:val="00781447"/>
    <w:rsid w:val="007823D8"/>
    <w:rsid w:val="0078294F"/>
    <w:rsid w:val="00783AE0"/>
    <w:rsid w:val="00793796"/>
    <w:rsid w:val="007A2770"/>
    <w:rsid w:val="007B0FBA"/>
    <w:rsid w:val="007B15E8"/>
    <w:rsid w:val="007B6171"/>
    <w:rsid w:val="007B69A9"/>
    <w:rsid w:val="007B75DF"/>
    <w:rsid w:val="007C56B8"/>
    <w:rsid w:val="007D1FDF"/>
    <w:rsid w:val="007D38B1"/>
    <w:rsid w:val="007E09D5"/>
    <w:rsid w:val="007F0360"/>
    <w:rsid w:val="007F5165"/>
    <w:rsid w:val="007F7DC6"/>
    <w:rsid w:val="00800A8D"/>
    <w:rsid w:val="00814AEA"/>
    <w:rsid w:val="00820B5C"/>
    <w:rsid w:val="00824BFF"/>
    <w:rsid w:val="00832A4B"/>
    <w:rsid w:val="00835591"/>
    <w:rsid w:val="00836742"/>
    <w:rsid w:val="0083795E"/>
    <w:rsid w:val="00837AED"/>
    <w:rsid w:val="00837E80"/>
    <w:rsid w:val="00840157"/>
    <w:rsid w:val="00840E29"/>
    <w:rsid w:val="00842A9E"/>
    <w:rsid w:val="008446FD"/>
    <w:rsid w:val="00850387"/>
    <w:rsid w:val="008630F1"/>
    <w:rsid w:val="0086698F"/>
    <w:rsid w:val="008751DB"/>
    <w:rsid w:val="00875698"/>
    <w:rsid w:val="008756E5"/>
    <w:rsid w:val="00890171"/>
    <w:rsid w:val="00890332"/>
    <w:rsid w:val="00891E92"/>
    <w:rsid w:val="00893E7D"/>
    <w:rsid w:val="008A084D"/>
    <w:rsid w:val="008A1C33"/>
    <w:rsid w:val="008A7905"/>
    <w:rsid w:val="008A7EB4"/>
    <w:rsid w:val="008B316C"/>
    <w:rsid w:val="008B3645"/>
    <w:rsid w:val="008C10C3"/>
    <w:rsid w:val="008D514D"/>
    <w:rsid w:val="008F3624"/>
    <w:rsid w:val="00902E3A"/>
    <w:rsid w:val="009061B7"/>
    <w:rsid w:val="0090767B"/>
    <w:rsid w:val="00910989"/>
    <w:rsid w:val="0091579B"/>
    <w:rsid w:val="00923DBA"/>
    <w:rsid w:val="009250DB"/>
    <w:rsid w:val="009270F2"/>
    <w:rsid w:val="00927AB5"/>
    <w:rsid w:val="00931E9D"/>
    <w:rsid w:val="00933A56"/>
    <w:rsid w:val="009379DF"/>
    <w:rsid w:val="00947AB4"/>
    <w:rsid w:val="00950875"/>
    <w:rsid w:val="00951E07"/>
    <w:rsid w:val="009624CA"/>
    <w:rsid w:val="009630C9"/>
    <w:rsid w:val="0096660D"/>
    <w:rsid w:val="009741E0"/>
    <w:rsid w:val="00974776"/>
    <w:rsid w:val="00986191"/>
    <w:rsid w:val="00987153"/>
    <w:rsid w:val="009913F6"/>
    <w:rsid w:val="00991CEB"/>
    <w:rsid w:val="00994C71"/>
    <w:rsid w:val="00996ABB"/>
    <w:rsid w:val="009A5F45"/>
    <w:rsid w:val="009B2EE4"/>
    <w:rsid w:val="009C0AA3"/>
    <w:rsid w:val="009D0AA5"/>
    <w:rsid w:val="009D30DF"/>
    <w:rsid w:val="009D704B"/>
    <w:rsid w:val="009D7498"/>
    <w:rsid w:val="009E3832"/>
    <w:rsid w:val="009E42AC"/>
    <w:rsid w:val="009F0969"/>
    <w:rsid w:val="009F3D70"/>
    <w:rsid w:val="009F6426"/>
    <w:rsid w:val="00A133FA"/>
    <w:rsid w:val="00A24071"/>
    <w:rsid w:val="00A27928"/>
    <w:rsid w:val="00A350D7"/>
    <w:rsid w:val="00A36D84"/>
    <w:rsid w:val="00A407CC"/>
    <w:rsid w:val="00A424C3"/>
    <w:rsid w:val="00A445B0"/>
    <w:rsid w:val="00A45816"/>
    <w:rsid w:val="00A45874"/>
    <w:rsid w:val="00A50FEF"/>
    <w:rsid w:val="00A52006"/>
    <w:rsid w:val="00A52449"/>
    <w:rsid w:val="00A57312"/>
    <w:rsid w:val="00A623AA"/>
    <w:rsid w:val="00A660C2"/>
    <w:rsid w:val="00A7172F"/>
    <w:rsid w:val="00A76052"/>
    <w:rsid w:val="00A84D1F"/>
    <w:rsid w:val="00A86975"/>
    <w:rsid w:val="00A86E55"/>
    <w:rsid w:val="00A91F43"/>
    <w:rsid w:val="00AA322D"/>
    <w:rsid w:val="00AA4C76"/>
    <w:rsid w:val="00AA5231"/>
    <w:rsid w:val="00AA5B7C"/>
    <w:rsid w:val="00AA66E4"/>
    <w:rsid w:val="00AB0FC0"/>
    <w:rsid w:val="00AB27CC"/>
    <w:rsid w:val="00AB7008"/>
    <w:rsid w:val="00AC192E"/>
    <w:rsid w:val="00AD0318"/>
    <w:rsid w:val="00AD1218"/>
    <w:rsid w:val="00AD136A"/>
    <w:rsid w:val="00AD2287"/>
    <w:rsid w:val="00AD5F39"/>
    <w:rsid w:val="00AD6CC0"/>
    <w:rsid w:val="00AE0A88"/>
    <w:rsid w:val="00AE20A3"/>
    <w:rsid w:val="00AE7CC1"/>
    <w:rsid w:val="00AF7A4F"/>
    <w:rsid w:val="00B11B87"/>
    <w:rsid w:val="00B23A88"/>
    <w:rsid w:val="00B26AEE"/>
    <w:rsid w:val="00B31374"/>
    <w:rsid w:val="00B32F71"/>
    <w:rsid w:val="00B33572"/>
    <w:rsid w:val="00B37743"/>
    <w:rsid w:val="00B4139D"/>
    <w:rsid w:val="00B448F7"/>
    <w:rsid w:val="00B46309"/>
    <w:rsid w:val="00B465EC"/>
    <w:rsid w:val="00B46E1F"/>
    <w:rsid w:val="00B528F0"/>
    <w:rsid w:val="00B533FE"/>
    <w:rsid w:val="00B5571E"/>
    <w:rsid w:val="00B57AAE"/>
    <w:rsid w:val="00B61291"/>
    <w:rsid w:val="00B6557F"/>
    <w:rsid w:val="00B71043"/>
    <w:rsid w:val="00B7396E"/>
    <w:rsid w:val="00B75812"/>
    <w:rsid w:val="00B8324A"/>
    <w:rsid w:val="00B8645E"/>
    <w:rsid w:val="00B864F4"/>
    <w:rsid w:val="00B87F70"/>
    <w:rsid w:val="00B96C33"/>
    <w:rsid w:val="00B977C9"/>
    <w:rsid w:val="00BA2FA4"/>
    <w:rsid w:val="00BB03D5"/>
    <w:rsid w:val="00BB15D5"/>
    <w:rsid w:val="00BB1DD3"/>
    <w:rsid w:val="00BB49EB"/>
    <w:rsid w:val="00BB7F9E"/>
    <w:rsid w:val="00BC07A8"/>
    <w:rsid w:val="00BC3E56"/>
    <w:rsid w:val="00BC6DB3"/>
    <w:rsid w:val="00BD2960"/>
    <w:rsid w:val="00BE228D"/>
    <w:rsid w:val="00BE5066"/>
    <w:rsid w:val="00C00446"/>
    <w:rsid w:val="00C02E73"/>
    <w:rsid w:val="00C11893"/>
    <w:rsid w:val="00C12A68"/>
    <w:rsid w:val="00C14AE8"/>
    <w:rsid w:val="00C1536B"/>
    <w:rsid w:val="00C2119B"/>
    <w:rsid w:val="00C25964"/>
    <w:rsid w:val="00C276D7"/>
    <w:rsid w:val="00C301C7"/>
    <w:rsid w:val="00C308A7"/>
    <w:rsid w:val="00C30D5E"/>
    <w:rsid w:val="00C315F9"/>
    <w:rsid w:val="00C318E2"/>
    <w:rsid w:val="00C3369F"/>
    <w:rsid w:val="00C41D95"/>
    <w:rsid w:val="00C4395A"/>
    <w:rsid w:val="00C44CF0"/>
    <w:rsid w:val="00C4518D"/>
    <w:rsid w:val="00C5047C"/>
    <w:rsid w:val="00C51483"/>
    <w:rsid w:val="00C5286C"/>
    <w:rsid w:val="00C55080"/>
    <w:rsid w:val="00C56AC9"/>
    <w:rsid w:val="00C64358"/>
    <w:rsid w:val="00C73432"/>
    <w:rsid w:val="00C73532"/>
    <w:rsid w:val="00C75392"/>
    <w:rsid w:val="00C80C02"/>
    <w:rsid w:val="00C84391"/>
    <w:rsid w:val="00C867CF"/>
    <w:rsid w:val="00C86BB0"/>
    <w:rsid w:val="00C87EDF"/>
    <w:rsid w:val="00C92F51"/>
    <w:rsid w:val="00C94E1C"/>
    <w:rsid w:val="00CA0AC0"/>
    <w:rsid w:val="00CA15AE"/>
    <w:rsid w:val="00CA5289"/>
    <w:rsid w:val="00CA62FD"/>
    <w:rsid w:val="00CA6FCB"/>
    <w:rsid w:val="00CB01C2"/>
    <w:rsid w:val="00CB0291"/>
    <w:rsid w:val="00CB47ED"/>
    <w:rsid w:val="00CB6510"/>
    <w:rsid w:val="00CC1187"/>
    <w:rsid w:val="00CC376F"/>
    <w:rsid w:val="00CD0C9B"/>
    <w:rsid w:val="00CD6BCA"/>
    <w:rsid w:val="00CE26B1"/>
    <w:rsid w:val="00CE60C8"/>
    <w:rsid w:val="00CF04B8"/>
    <w:rsid w:val="00CF1786"/>
    <w:rsid w:val="00CF72E5"/>
    <w:rsid w:val="00D00021"/>
    <w:rsid w:val="00D01ECE"/>
    <w:rsid w:val="00D04E06"/>
    <w:rsid w:val="00D2168C"/>
    <w:rsid w:val="00D24B70"/>
    <w:rsid w:val="00D30DDE"/>
    <w:rsid w:val="00D525AD"/>
    <w:rsid w:val="00D53618"/>
    <w:rsid w:val="00D5697B"/>
    <w:rsid w:val="00D60614"/>
    <w:rsid w:val="00D61FAF"/>
    <w:rsid w:val="00D64639"/>
    <w:rsid w:val="00D7190E"/>
    <w:rsid w:val="00D7399C"/>
    <w:rsid w:val="00D740AB"/>
    <w:rsid w:val="00D748F7"/>
    <w:rsid w:val="00D76F86"/>
    <w:rsid w:val="00D80874"/>
    <w:rsid w:val="00D821F8"/>
    <w:rsid w:val="00D83D0F"/>
    <w:rsid w:val="00D85B76"/>
    <w:rsid w:val="00D94B8F"/>
    <w:rsid w:val="00D95F95"/>
    <w:rsid w:val="00DA331F"/>
    <w:rsid w:val="00DA4913"/>
    <w:rsid w:val="00DA7830"/>
    <w:rsid w:val="00DA7C04"/>
    <w:rsid w:val="00DB1065"/>
    <w:rsid w:val="00DB5B34"/>
    <w:rsid w:val="00DB644F"/>
    <w:rsid w:val="00DC340A"/>
    <w:rsid w:val="00DC52E6"/>
    <w:rsid w:val="00DD16FB"/>
    <w:rsid w:val="00DD193E"/>
    <w:rsid w:val="00DD2B9B"/>
    <w:rsid w:val="00DD35D7"/>
    <w:rsid w:val="00DD3E5F"/>
    <w:rsid w:val="00DD4036"/>
    <w:rsid w:val="00DE0953"/>
    <w:rsid w:val="00DE5153"/>
    <w:rsid w:val="00DE57F8"/>
    <w:rsid w:val="00DE6759"/>
    <w:rsid w:val="00DE7AFD"/>
    <w:rsid w:val="00DF0794"/>
    <w:rsid w:val="00DF40E4"/>
    <w:rsid w:val="00E06E32"/>
    <w:rsid w:val="00E14483"/>
    <w:rsid w:val="00E15DEE"/>
    <w:rsid w:val="00E22300"/>
    <w:rsid w:val="00E25959"/>
    <w:rsid w:val="00E35A38"/>
    <w:rsid w:val="00E35E93"/>
    <w:rsid w:val="00E4786B"/>
    <w:rsid w:val="00E65AFD"/>
    <w:rsid w:val="00E67043"/>
    <w:rsid w:val="00E67C10"/>
    <w:rsid w:val="00E829F4"/>
    <w:rsid w:val="00E84885"/>
    <w:rsid w:val="00E84D5D"/>
    <w:rsid w:val="00E93145"/>
    <w:rsid w:val="00E9574B"/>
    <w:rsid w:val="00EA001E"/>
    <w:rsid w:val="00EA18FF"/>
    <w:rsid w:val="00EA7259"/>
    <w:rsid w:val="00EB1F3B"/>
    <w:rsid w:val="00EB3E7E"/>
    <w:rsid w:val="00EB55E9"/>
    <w:rsid w:val="00EB6ABB"/>
    <w:rsid w:val="00EB6CE8"/>
    <w:rsid w:val="00EC044F"/>
    <w:rsid w:val="00EC38E7"/>
    <w:rsid w:val="00EC3D44"/>
    <w:rsid w:val="00EC703D"/>
    <w:rsid w:val="00ED3978"/>
    <w:rsid w:val="00ED3B6C"/>
    <w:rsid w:val="00ED531A"/>
    <w:rsid w:val="00ED6FA5"/>
    <w:rsid w:val="00ED7C83"/>
    <w:rsid w:val="00EE39A0"/>
    <w:rsid w:val="00EE47E6"/>
    <w:rsid w:val="00EF0187"/>
    <w:rsid w:val="00EF6230"/>
    <w:rsid w:val="00F00F4B"/>
    <w:rsid w:val="00F119F4"/>
    <w:rsid w:val="00F11F60"/>
    <w:rsid w:val="00F15DB8"/>
    <w:rsid w:val="00F20ED3"/>
    <w:rsid w:val="00F21C3C"/>
    <w:rsid w:val="00F30B4B"/>
    <w:rsid w:val="00F30F15"/>
    <w:rsid w:val="00F405DE"/>
    <w:rsid w:val="00F40DF3"/>
    <w:rsid w:val="00F42136"/>
    <w:rsid w:val="00F46969"/>
    <w:rsid w:val="00F52BBA"/>
    <w:rsid w:val="00F5394D"/>
    <w:rsid w:val="00F53AEE"/>
    <w:rsid w:val="00F55018"/>
    <w:rsid w:val="00F7114D"/>
    <w:rsid w:val="00F76878"/>
    <w:rsid w:val="00F770D1"/>
    <w:rsid w:val="00F77693"/>
    <w:rsid w:val="00F84C2D"/>
    <w:rsid w:val="00F869D3"/>
    <w:rsid w:val="00F9108C"/>
    <w:rsid w:val="00F942EE"/>
    <w:rsid w:val="00F978DC"/>
    <w:rsid w:val="00FA0970"/>
    <w:rsid w:val="00FA16AE"/>
    <w:rsid w:val="00FA7353"/>
    <w:rsid w:val="00FB248A"/>
    <w:rsid w:val="00FB2CA0"/>
    <w:rsid w:val="00FB4257"/>
    <w:rsid w:val="00FB7895"/>
    <w:rsid w:val="00FC2D91"/>
    <w:rsid w:val="00FC2F72"/>
    <w:rsid w:val="00FC5B34"/>
    <w:rsid w:val="00FD0255"/>
    <w:rsid w:val="00FD2282"/>
    <w:rsid w:val="00FD57AA"/>
    <w:rsid w:val="00FD6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1FFDAF"/>
  <w15:docId w15:val="{B91F0DB8-3141-4B51-B6AD-2FE51440A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5066"/>
    <w:pPr>
      <w:spacing w:before="120"/>
      <w:jc w:val="both"/>
    </w:pPr>
    <w:rPr>
      <w:rFonts w:ascii="VNI-Times" w:hAnsi="VNI-Times"/>
      <w:sz w:val="24"/>
      <w:szCs w:val="24"/>
    </w:rPr>
  </w:style>
  <w:style w:type="paragraph" w:styleId="Heading1">
    <w:name w:val="heading 1"/>
    <w:basedOn w:val="Normal"/>
    <w:next w:val="Normal"/>
    <w:qFormat/>
    <w:pPr>
      <w:keepNext/>
      <w:pBdr>
        <w:bottom w:val="single" w:sz="4" w:space="1" w:color="auto"/>
      </w:pBdr>
      <w:spacing w:before="240" w:after="60"/>
      <w:jc w:val="center"/>
      <w:outlineLvl w:val="0"/>
    </w:pPr>
    <w:rPr>
      <w:rFonts w:ascii="VNI-Swiss-Condense" w:hAnsi="VNI-Swiss-Condense" w:cs="Arial"/>
      <w:kern w:val="32"/>
      <w:sz w:val="32"/>
      <w:szCs w:val="32"/>
    </w:rPr>
  </w:style>
  <w:style w:type="paragraph" w:styleId="Heading4">
    <w:name w:val="heading 4"/>
    <w:basedOn w:val="Normal"/>
    <w:next w:val="Normal"/>
    <w:link w:val="Heading4Char"/>
    <w:semiHidden/>
    <w:unhideWhenUsed/>
    <w:qFormat/>
    <w:rsid w:val="006C513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rsid w:val="002E5E9B"/>
    <w:pPr>
      <w:spacing w:before="240" w:after="60"/>
      <w:outlineLvl w:val="4"/>
    </w:pPr>
    <w:rPr>
      <w:b/>
      <w:bCs/>
      <w:i/>
      <w:iCs/>
      <w:sz w:val="26"/>
      <w:szCs w:val="26"/>
    </w:rPr>
  </w:style>
  <w:style w:type="paragraph" w:styleId="Heading7">
    <w:name w:val="heading 7"/>
    <w:basedOn w:val="Normal"/>
    <w:next w:val="Normal"/>
    <w:qFormat/>
    <w:rsid w:val="002E5E9B"/>
    <w:pPr>
      <w:spacing w:before="240" w:after="60"/>
      <w:outlineLvl w:val="6"/>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VNI-Bodon" w:hAnsi="VNI-Bodon" w:cs="Arial"/>
      <w:sz w:val="28"/>
    </w:rPr>
  </w:style>
  <w:style w:type="paragraph" w:styleId="BodyText">
    <w:name w:val="Body Text"/>
    <w:basedOn w:val="Normal"/>
    <w:pPr>
      <w:jc w:val="right"/>
    </w:pPr>
    <w:rPr>
      <w:sz w:val="36"/>
    </w:rPr>
  </w:style>
  <w:style w:type="character" w:customStyle="1" w:styleId="apple-converted-space">
    <w:name w:val="apple-converted-space"/>
    <w:basedOn w:val="DefaultParagraphFont"/>
    <w:rsid w:val="002E5E9B"/>
  </w:style>
  <w:style w:type="character" w:customStyle="1" w:styleId="styleheading5underlinecharchar">
    <w:name w:val="styleheading5underlinecharchar"/>
    <w:basedOn w:val="DefaultParagraphFont"/>
    <w:rsid w:val="002E5E9B"/>
  </w:style>
  <w:style w:type="character" w:styleId="Hyperlink">
    <w:name w:val="Hyperlink"/>
    <w:uiPriority w:val="99"/>
    <w:rsid w:val="008756E5"/>
    <w:rPr>
      <w:color w:val="0563C1"/>
      <w:u w:val="single"/>
    </w:rPr>
  </w:style>
  <w:style w:type="character" w:customStyle="1" w:styleId="UnresolvedMention1">
    <w:name w:val="Unresolved Mention1"/>
    <w:uiPriority w:val="99"/>
    <w:semiHidden/>
    <w:unhideWhenUsed/>
    <w:rsid w:val="008756E5"/>
    <w:rPr>
      <w:color w:val="605E5C"/>
      <w:shd w:val="clear" w:color="auto" w:fill="E1DFDD"/>
    </w:rPr>
  </w:style>
  <w:style w:type="character" w:customStyle="1" w:styleId="Heading4Char">
    <w:name w:val="Heading 4 Char"/>
    <w:basedOn w:val="DefaultParagraphFont"/>
    <w:link w:val="Heading4"/>
    <w:semiHidden/>
    <w:rsid w:val="006C5138"/>
    <w:rPr>
      <w:rFonts w:asciiTheme="majorHAnsi" w:eastAsiaTheme="majorEastAsia" w:hAnsiTheme="majorHAnsi" w:cstheme="majorBidi"/>
      <w:i/>
      <w:iCs/>
      <w:color w:val="2F5496" w:themeColor="accent1" w:themeShade="BF"/>
      <w:sz w:val="24"/>
      <w:szCs w:val="24"/>
    </w:rPr>
  </w:style>
  <w:style w:type="paragraph" w:styleId="ListParagraph">
    <w:name w:val="List Paragraph"/>
    <w:basedOn w:val="Normal"/>
    <w:uiPriority w:val="34"/>
    <w:qFormat/>
    <w:rsid w:val="00090D3A"/>
    <w:pPr>
      <w:spacing w:before="0" w:after="200" w:line="276" w:lineRule="auto"/>
      <w:ind w:left="720"/>
      <w:contextualSpacing/>
      <w:jc w:val="left"/>
    </w:pPr>
    <w:rPr>
      <w:rFonts w:asciiTheme="minorHAnsi" w:eastAsiaTheme="minorHAnsi" w:hAnsiTheme="minorHAnsi" w:cstheme="minorBidi"/>
      <w:sz w:val="22"/>
      <w:szCs w:val="22"/>
      <w:lang w:val="vi-VN"/>
    </w:rPr>
  </w:style>
  <w:style w:type="paragraph" w:styleId="BalloonText">
    <w:name w:val="Balloon Text"/>
    <w:basedOn w:val="Normal"/>
    <w:link w:val="BalloonTextChar"/>
    <w:rsid w:val="00AB7008"/>
    <w:pPr>
      <w:spacing w:before="0"/>
    </w:pPr>
    <w:rPr>
      <w:rFonts w:ascii="Tahoma" w:hAnsi="Tahoma" w:cs="Tahoma"/>
      <w:sz w:val="16"/>
      <w:szCs w:val="16"/>
    </w:rPr>
  </w:style>
  <w:style w:type="character" w:customStyle="1" w:styleId="BalloonTextChar">
    <w:name w:val="Balloon Text Char"/>
    <w:basedOn w:val="DefaultParagraphFont"/>
    <w:link w:val="BalloonText"/>
    <w:rsid w:val="00AB7008"/>
    <w:rPr>
      <w:rFonts w:ascii="Tahoma" w:hAnsi="Tahoma" w:cs="Tahoma"/>
      <w:sz w:val="16"/>
      <w:szCs w:val="16"/>
    </w:rPr>
  </w:style>
  <w:style w:type="character" w:customStyle="1" w:styleId="UnresolvedMention2">
    <w:name w:val="Unresolved Mention2"/>
    <w:basedOn w:val="DefaultParagraphFont"/>
    <w:uiPriority w:val="99"/>
    <w:semiHidden/>
    <w:unhideWhenUsed/>
    <w:rsid w:val="004218D4"/>
    <w:rPr>
      <w:color w:val="605E5C"/>
      <w:shd w:val="clear" w:color="auto" w:fill="E1DFDD"/>
    </w:rPr>
  </w:style>
  <w:style w:type="character" w:customStyle="1" w:styleId="UnresolvedMention3">
    <w:name w:val="Unresolved Mention3"/>
    <w:basedOn w:val="DefaultParagraphFont"/>
    <w:uiPriority w:val="99"/>
    <w:semiHidden/>
    <w:unhideWhenUsed/>
    <w:rsid w:val="00683FD5"/>
    <w:rPr>
      <w:color w:val="605E5C"/>
      <w:shd w:val="clear" w:color="auto" w:fill="E1DFDD"/>
    </w:rPr>
  </w:style>
  <w:style w:type="character" w:customStyle="1" w:styleId="UnresolvedMention4">
    <w:name w:val="Unresolved Mention4"/>
    <w:basedOn w:val="DefaultParagraphFont"/>
    <w:uiPriority w:val="99"/>
    <w:semiHidden/>
    <w:unhideWhenUsed/>
    <w:rsid w:val="005F415C"/>
    <w:rPr>
      <w:color w:val="605E5C"/>
      <w:shd w:val="clear" w:color="auto" w:fill="E1DFDD"/>
    </w:rPr>
  </w:style>
  <w:style w:type="character" w:customStyle="1" w:styleId="UnresolvedMention5">
    <w:name w:val="Unresolved Mention5"/>
    <w:basedOn w:val="DefaultParagraphFont"/>
    <w:uiPriority w:val="99"/>
    <w:semiHidden/>
    <w:unhideWhenUsed/>
    <w:rsid w:val="0050009A"/>
    <w:rPr>
      <w:color w:val="605E5C"/>
      <w:shd w:val="clear" w:color="auto" w:fill="E1DFDD"/>
    </w:rPr>
  </w:style>
  <w:style w:type="character" w:customStyle="1" w:styleId="UnresolvedMention6">
    <w:name w:val="Unresolved Mention6"/>
    <w:basedOn w:val="DefaultParagraphFont"/>
    <w:uiPriority w:val="99"/>
    <w:semiHidden/>
    <w:unhideWhenUsed/>
    <w:rsid w:val="00450FDD"/>
    <w:rPr>
      <w:color w:val="605E5C"/>
      <w:shd w:val="clear" w:color="auto" w:fill="E1DFDD"/>
    </w:rPr>
  </w:style>
  <w:style w:type="character" w:customStyle="1" w:styleId="UnresolvedMention7">
    <w:name w:val="Unresolved Mention7"/>
    <w:basedOn w:val="DefaultParagraphFont"/>
    <w:uiPriority w:val="99"/>
    <w:semiHidden/>
    <w:unhideWhenUsed/>
    <w:rsid w:val="00461A9C"/>
    <w:rPr>
      <w:color w:val="605E5C"/>
      <w:shd w:val="clear" w:color="auto" w:fill="E1DFDD"/>
    </w:rPr>
  </w:style>
  <w:style w:type="character" w:customStyle="1" w:styleId="UnresolvedMention8">
    <w:name w:val="Unresolved Mention8"/>
    <w:basedOn w:val="DefaultParagraphFont"/>
    <w:uiPriority w:val="99"/>
    <w:semiHidden/>
    <w:unhideWhenUsed/>
    <w:rsid w:val="00E35E93"/>
    <w:rPr>
      <w:color w:val="605E5C"/>
      <w:shd w:val="clear" w:color="auto" w:fill="E1DFDD"/>
    </w:rPr>
  </w:style>
  <w:style w:type="character" w:customStyle="1" w:styleId="UnresolvedMention9">
    <w:name w:val="Unresolved Mention9"/>
    <w:basedOn w:val="DefaultParagraphFont"/>
    <w:uiPriority w:val="99"/>
    <w:semiHidden/>
    <w:unhideWhenUsed/>
    <w:rsid w:val="004F489F"/>
    <w:rPr>
      <w:color w:val="605E5C"/>
      <w:shd w:val="clear" w:color="auto" w:fill="E1DFDD"/>
    </w:rPr>
  </w:style>
  <w:style w:type="character" w:customStyle="1" w:styleId="UnresolvedMention10">
    <w:name w:val="Unresolved Mention10"/>
    <w:basedOn w:val="DefaultParagraphFont"/>
    <w:uiPriority w:val="99"/>
    <w:semiHidden/>
    <w:unhideWhenUsed/>
    <w:rsid w:val="00A623AA"/>
    <w:rPr>
      <w:color w:val="605E5C"/>
      <w:shd w:val="clear" w:color="auto" w:fill="E1DFDD"/>
    </w:rPr>
  </w:style>
  <w:style w:type="character" w:customStyle="1" w:styleId="UnresolvedMention11">
    <w:name w:val="Unresolved Mention11"/>
    <w:basedOn w:val="DefaultParagraphFont"/>
    <w:uiPriority w:val="99"/>
    <w:semiHidden/>
    <w:unhideWhenUsed/>
    <w:rsid w:val="00F42136"/>
    <w:rPr>
      <w:color w:val="605E5C"/>
      <w:shd w:val="clear" w:color="auto" w:fill="E1DFDD"/>
    </w:rPr>
  </w:style>
  <w:style w:type="character" w:customStyle="1" w:styleId="UnresolvedMention12">
    <w:name w:val="Unresolved Mention12"/>
    <w:basedOn w:val="DefaultParagraphFont"/>
    <w:uiPriority w:val="99"/>
    <w:semiHidden/>
    <w:unhideWhenUsed/>
    <w:rsid w:val="00B5571E"/>
    <w:rPr>
      <w:color w:val="605E5C"/>
      <w:shd w:val="clear" w:color="auto" w:fill="E1DFDD"/>
    </w:rPr>
  </w:style>
  <w:style w:type="character" w:styleId="FollowedHyperlink">
    <w:name w:val="FollowedHyperlink"/>
    <w:basedOn w:val="DefaultParagraphFont"/>
    <w:semiHidden/>
    <w:unhideWhenUsed/>
    <w:rsid w:val="00AE20A3"/>
    <w:rPr>
      <w:color w:val="954F72" w:themeColor="followedHyperlink"/>
      <w:u w:val="single"/>
    </w:rPr>
  </w:style>
  <w:style w:type="character" w:styleId="UnresolvedMention">
    <w:name w:val="Unresolved Mention"/>
    <w:basedOn w:val="DefaultParagraphFont"/>
    <w:uiPriority w:val="99"/>
    <w:semiHidden/>
    <w:unhideWhenUsed/>
    <w:rsid w:val="00535B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1931">
      <w:bodyDiv w:val="1"/>
      <w:marLeft w:val="0"/>
      <w:marRight w:val="0"/>
      <w:marTop w:val="0"/>
      <w:marBottom w:val="0"/>
      <w:divBdr>
        <w:top w:val="none" w:sz="0" w:space="0" w:color="auto"/>
        <w:left w:val="none" w:sz="0" w:space="0" w:color="auto"/>
        <w:bottom w:val="none" w:sz="0" w:space="0" w:color="auto"/>
        <w:right w:val="none" w:sz="0" w:space="0" w:color="auto"/>
      </w:divBdr>
    </w:div>
    <w:div w:id="999426317">
      <w:bodyDiv w:val="1"/>
      <w:marLeft w:val="0"/>
      <w:marRight w:val="0"/>
      <w:marTop w:val="0"/>
      <w:marBottom w:val="0"/>
      <w:divBdr>
        <w:top w:val="none" w:sz="0" w:space="0" w:color="auto"/>
        <w:left w:val="none" w:sz="0" w:space="0" w:color="auto"/>
        <w:bottom w:val="none" w:sz="0" w:space="0" w:color="auto"/>
        <w:right w:val="none" w:sz="0" w:space="0" w:color="auto"/>
      </w:divBdr>
    </w:div>
    <w:div w:id="195154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ngthanhthe.net/quy-che-tong-quat-sach-le-roma.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conggiaovietnam@gmail.com" TargetMode="External"/><Relationship Id="rId12" Type="http://schemas.openxmlformats.org/officeDocument/2006/relationships/hyperlink" Target="https://sites.google.com/site/cancochua/vatican2/15-sac-lenh-ve-chuc-vu-va-doi-song-linh-mu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hyperlink" Target="http://www.conggiaovietnam.net/" TargetMode="External"/><Relationship Id="rId11" Type="http://schemas.openxmlformats.org/officeDocument/2006/relationships/hyperlink" Target="https://xuanbichvietnam.wordpress.com/2012/05/18/huan-thi-ve-mot-vai-khia-canh-cua-than-hoc-giai-phong/" TargetMode="External"/><Relationship Id="rId5" Type="http://schemas.openxmlformats.org/officeDocument/2006/relationships/webSettings" Target="webSettings.xml"/><Relationship Id="rId15" Type="http://schemas.openxmlformats.org/officeDocument/2006/relationships/hyperlink" Target="http://daminhvn.net/nhan-dinh/linh-muc-hay-thoi-lam-dung-bai-giang-25689.html" TargetMode="External"/><Relationship Id="rId10" Type="http://schemas.openxmlformats.org/officeDocument/2006/relationships/hyperlink" Target="https://augustino.net/giao-luat-cong-giao/" TargetMode="External"/><Relationship Id="rId4" Type="http://schemas.openxmlformats.org/officeDocument/2006/relationships/settings" Target="settings.xml"/><Relationship Id="rId9" Type="http://schemas.openxmlformats.org/officeDocument/2006/relationships/hyperlink" Target="https://bit.ly/3rszV0I" TargetMode="External"/><Relationship Id="rId14" Type="http://schemas.openxmlformats.org/officeDocument/2006/relationships/hyperlink" Target="https://hdgmvietnam.com/chi-tiet/mot-vai-suy-nghi-ve-nhiem-vu-giang-le-cua-linh-muc-412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8C45B-D9B3-454C-B518-41AC927C6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19</Pages>
  <Words>6210</Words>
  <Characters>35402</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56 Bai giang CN IV QN B</vt:lpstr>
    </vt:vector>
  </TitlesOfParts>
  <Company>PHAN SINH</Company>
  <LinksUpToDate>false</LinksUpToDate>
  <CharactersWithSpaces>41529</CharactersWithSpaces>
  <SharedDoc>false</SharedDoc>
  <HLinks>
    <vt:vector size="18" baseType="variant">
      <vt:variant>
        <vt:i4>6750259</vt:i4>
      </vt:variant>
      <vt:variant>
        <vt:i4>6</vt:i4>
      </vt:variant>
      <vt:variant>
        <vt:i4>0</vt:i4>
      </vt:variant>
      <vt:variant>
        <vt:i4>5</vt:i4>
      </vt:variant>
      <vt:variant>
        <vt:lpwstr>https://bit.ly/3jlxZ4m</vt:lpwstr>
      </vt:variant>
      <vt:variant>
        <vt:lpwstr/>
      </vt:variant>
      <vt:variant>
        <vt:i4>1900605</vt:i4>
      </vt:variant>
      <vt:variant>
        <vt:i4>3</vt:i4>
      </vt:variant>
      <vt:variant>
        <vt:i4>0</vt:i4>
      </vt:variant>
      <vt:variant>
        <vt:i4>5</vt:i4>
      </vt:variant>
      <vt:variant>
        <vt:lpwstr>mailto:conggiaovietnam@gmail.com</vt:lpwstr>
      </vt:variant>
      <vt:variant>
        <vt:lpwstr/>
      </vt:variant>
      <vt:variant>
        <vt:i4>2752617</vt:i4>
      </vt:variant>
      <vt:variant>
        <vt:i4>0</vt:i4>
      </vt:variant>
      <vt:variant>
        <vt:i4>0</vt:i4>
      </vt:variant>
      <vt:variant>
        <vt:i4>5</vt:i4>
      </vt:variant>
      <vt:variant>
        <vt:lpwstr>http://www.conggiaovietnam.net/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56 Bai giang CN IV QN B</dc:title>
  <dc:creator>DAKAO</dc:creator>
  <cp:lastModifiedBy>joshaidang@outlook.com</cp:lastModifiedBy>
  <cp:revision>5</cp:revision>
  <cp:lastPrinted>2021-06-29T09:43:00Z</cp:lastPrinted>
  <dcterms:created xsi:type="dcterms:W3CDTF">2022-02-04T09:36:00Z</dcterms:created>
  <dcterms:modified xsi:type="dcterms:W3CDTF">2022-02-04T09:51:00Z</dcterms:modified>
</cp:coreProperties>
</file>