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E9D49" w14:textId="77777777" w:rsidR="00C426A0" w:rsidRPr="00BC1935" w:rsidRDefault="002D71F2" w:rsidP="006A1CBE">
      <w:pPr>
        <w:pStyle w:val="Footer"/>
        <w:shd w:val="clear" w:color="auto" w:fill="FFCC00"/>
        <w:ind w:right="-26"/>
        <w:jc w:val="both"/>
        <w:rPr>
          <w:rFonts w:ascii="Arial" w:hAnsi="Arial" w:cs="Arial"/>
          <w:color w:val="00CCFF"/>
          <w:spacing w:val="-2"/>
        </w:rPr>
      </w:pPr>
      <w:r w:rsidRPr="00BC1935">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25FFEA32" w:rsidR="00E139F1" w:rsidRDefault="00E139F1"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D0C50EE" w14:textId="25FFEA32" w:rsidR="00E139F1" w:rsidRDefault="00E139F1"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SĩViệt Nam</w:t>
                      </w:r>
                    </w:p>
                  </w:txbxContent>
                </v:textbox>
              </v:shape>
            </w:pict>
          </mc:Fallback>
        </mc:AlternateContent>
      </w:r>
    </w:p>
    <w:p w14:paraId="1BB4C533" w14:textId="77777777" w:rsidR="00C426A0" w:rsidRPr="00BC1935"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BC1935"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BC1935"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BC1935" w:rsidRDefault="00C426A0" w:rsidP="00C426A0">
      <w:pPr>
        <w:shd w:val="clear" w:color="auto" w:fill="FFCC00"/>
        <w:ind w:right="-26"/>
        <w:jc w:val="both"/>
        <w:rPr>
          <w:rFonts w:ascii="Arial" w:hAnsi="Arial" w:cs="Arial"/>
          <w:color w:val="00CCFF"/>
          <w:spacing w:val="-2"/>
        </w:rPr>
      </w:pPr>
    </w:p>
    <w:p w14:paraId="54BFEB91" w14:textId="77777777" w:rsidR="00C426A0" w:rsidRPr="00BC1935" w:rsidRDefault="002D71F2" w:rsidP="00C426A0">
      <w:pPr>
        <w:pStyle w:val="Heading2"/>
        <w:spacing w:after="0"/>
        <w:ind w:right="-26"/>
        <w:jc w:val="both"/>
        <w:rPr>
          <w:b w:val="0"/>
          <w:iCs w:val="0"/>
          <w:color w:val="FF0000"/>
          <w:spacing w:val="-2"/>
          <w:sz w:val="24"/>
          <w:szCs w:val="24"/>
        </w:rPr>
      </w:pPr>
      <w:r w:rsidRPr="00BC1935">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03BF4796" w:rsidR="00E139F1" w:rsidRPr="002C73B5" w:rsidRDefault="00E139F1"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533</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31.05</w:t>
                            </w:r>
                            <w:r>
                              <w:rPr>
                                <w:rFonts w:ascii="Arial" w:hAnsi="Arial" w:cs="Arial"/>
                                <w:color w:val="008000"/>
                                <w:spacing w:val="-20"/>
                                <w:sz w:val="36"/>
                                <w:szCs w:val="36"/>
                              </w:rPr>
                              <w:t>.202</w:t>
                            </w:r>
                            <w:r>
                              <w:rPr>
                                <w:rFonts w:ascii="Arial" w:hAnsi="Arial" w:cs="Arial"/>
                                <w:color w:val="008000"/>
                                <w:spacing w:val="-20"/>
                                <w:sz w:val="36"/>
                                <w:szCs w:val="36"/>
                                <w:lang w:val="en-US"/>
                              </w:rPr>
                              <w:t>6</w:t>
                            </w:r>
                          </w:p>
                          <w:p w14:paraId="775FF10A" w14:textId="7E44F454" w:rsidR="00E139F1" w:rsidRDefault="00E139F1"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139F1" w:rsidRPr="00800E9B" w:rsidRDefault="00E139F1" w:rsidP="004C4C14">
                            <w:pPr>
                              <w:spacing w:line="276" w:lineRule="auto"/>
                              <w:jc w:val="center"/>
                              <w:rPr>
                                <w:rFonts w:ascii="Arial" w:hAnsi="Arial" w:cs="Arial"/>
                                <w:color w:val="FF0000"/>
                                <w:sz w:val="32"/>
                                <w:szCs w:val="32"/>
                              </w:rPr>
                            </w:pPr>
                            <w:hyperlink r:id="rId7"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8" w:history="1">
                              <w:r w:rsidRPr="00800E9B">
                                <w:rPr>
                                  <w:rStyle w:val="Hyperlink"/>
                                  <w:rFonts w:ascii="Arial" w:hAnsi="Arial" w:cs="Arial"/>
                                  <w:sz w:val="32"/>
                                  <w:szCs w:val="32"/>
                                  <w:u w:val="none"/>
                                </w:rPr>
                                <w:t>giaosivietnam@gmail.com</w:t>
                              </w:r>
                            </w:hyperlink>
                          </w:p>
                          <w:p w14:paraId="73448E3B" w14:textId="77777777" w:rsidR="00E139F1" w:rsidRPr="00800E9B" w:rsidRDefault="00E139F1" w:rsidP="004C4C14">
                            <w:pPr>
                              <w:jc w:val="center"/>
                              <w:rPr>
                                <w:rFonts w:ascii="Arial" w:hAnsi="Arial" w:cs="Arial"/>
                                <w:color w:val="FF0000"/>
                                <w:sz w:val="32"/>
                                <w:szCs w:val="32"/>
                              </w:rPr>
                            </w:pPr>
                          </w:p>
                          <w:p w14:paraId="2811573C" w14:textId="77777777" w:rsidR="00E139F1" w:rsidRPr="000415E7" w:rsidRDefault="00E139F1" w:rsidP="004C4C14">
                            <w:pPr>
                              <w:jc w:val="center"/>
                            </w:pPr>
                          </w:p>
                          <w:p w14:paraId="3C4C5E8E" w14:textId="77777777" w:rsidR="00E139F1" w:rsidRDefault="00E139F1" w:rsidP="004C4C14">
                            <w:pPr>
                              <w:jc w:val="center"/>
                            </w:pPr>
                          </w:p>
                          <w:p w14:paraId="58D44B8B" w14:textId="77777777" w:rsidR="00E139F1" w:rsidRPr="000415E7" w:rsidRDefault="00E139F1" w:rsidP="004C4C14">
                            <w:pPr>
                              <w:jc w:val="center"/>
                            </w:pPr>
                          </w:p>
                          <w:p w14:paraId="63630B28" w14:textId="77777777" w:rsidR="00E139F1" w:rsidRDefault="00E139F1"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276F641A" w14:textId="03BF4796" w:rsidR="00E139F1" w:rsidRPr="002C73B5" w:rsidRDefault="00E139F1"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533</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31.05</w:t>
                      </w:r>
                      <w:r>
                        <w:rPr>
                          <w:rFonts w:ascii="Arial" w:hAnsi="Arial" w:cs="Arial"/>
                          <w:color w:val="008000"/>
                          <w:spacing w:val="-20"/>
                          <w:sz w:val="36"/>
                          <w:szCs w:val="36"/>
                        </w:rPr>
                        <w:t>.202</w:t>
                      </w:r>
                      <w:r>
                        <w:rPr>
                          <w:rFonts w:ascii="Arial" w:hAnsi="Arial" w:cs="Arial"/>
                          <w:color w:val="008000"/>
                          <w:spacing w:val="-20"/>
                          <w:sz w:val="36"/>
                          <w:szCs w:val="36"/>
                          <w:lang w:val="en-US"/>
                        </w:rPr>
                        <w:t>6</w:t>
                      </w:r>
                    </w:p>
                    <w:p w14:paraId="775FF10A" w14:textId="7E44F454" w:rsidR="00E139F1" w:rsidRDefault="00E139F1"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139F1" w:rsidRPr="00800E9B" w:rsidRDefault="00E139F1" w:rsidP="004C4C14">
                      <w:pPr>
                        <w:spacing w:line="276" w:lineRule="auto"/>
                        <w:jc w:val="center"/>
                        <w:rPr>
                          <w:rFonts w:ascii="Arial" w:hAnsi="Arial" w:cs="Arial"/>
                          <w:color w:val="FF0000"/>
                          <w:sz w:val="32"/>
                          <w:szCs w:val="32"/>
                        </w:rPr>
                      </w:pPr>
                      <w:hyperlink r:id="rId9"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10" w:history="1">
                        <w:r w:rsidRPr="00800E9B">
                          <w:rPr>
                            <w:rStyle w:val="Hyperlink"/>
                            <w:rFonts w:ascii="Arial" w:hAnsi="Arial" w:cs="Arial"/>
                            <w:sz w:val="32"/>
                            <w:szCs w:val="32"/>
                            <w:u w:val="none"/>
                          </w:rPr>
                          <w:t>giaosivietnam@gmail.com</w:t>
                        </w:r>
                      </w:hyperlink>
                    </w:p>
                    <w:p w14:paraId="73448E3B" w14:textId="77777777" w:rsidR="00E139F1" w:rsidRPr="00800E9B" w:rsidRDefault="00E139F1" w:rsidP="004C4C14">
                      <w:pPr>
                        <w:jc w:val="center"/>
                        <w:rPr>
                          <w:rFonts w:ascii="Arial" w:hAnsi="Arial" w:cs="Arial"/>
                          <w:color w:val="FF0000"/>
                          <w:sz w:val="32"/>
                          <w:szCs w:val="32"/>
                        </w:rPr>
                      </w:pPr>
                    </w:p>
                    <w:p w14:paraId="2811573C" w14:textId="77777777" w:rsidR="00E139F1" w:rsidRPr="000415E7" w:rsidRDefault="00E139F1" w:rsidP="004C4C14">
                      <w:pPr>
                        <w:jc w:val="center"/>
                      </w:pPr>
                    </w:p>
                    <w:p w14:paraId="3C4C5E8E" w14:textId="77777777" w:rsidR="00E139F1" w:rsidRDefault="00E139F1" w:rsidP="004C4C14">
                      <w:pPr>
                        <w:jc w:val="center"/>
                      </w:pPr>
                    </w:p>
                    <w:p w14:paraId="58D44B8B" w14:textId="77777777" w:rsidR="00E139F1" w:rsidRPr="000415E7" w:rsidRDefault="00E139F1" w:rsidP="004C4C14">
                      <w:pPr>
                        <w:jc w:val="center"/>
                      </w:pPr>
                    </w:p>
                    <w:p w14:paraId="63630B28" w14:textId="77777777" w:rsidR="00E139F1" w:rsidRDefault="00E139F1" w:rsidP="004C4C14">
                      <w:pPr>
                        <w:jc w:val="center"/>
                      </w:pPr>
                    </w:p>
                  </w:txbxContent>
                </v:textbox>
              </v:shape>
            </w:pict>
          </mc:Fallback>
        </mc:AlternateContent>
      </w:r>
    </w:p>
    <w:p w14:paraId="61BD07F8" w14:textId="77777777" w:rsidR="00C426A0" w:rsidRPr="00BC1935" w:rsidRDefault="00C426A0" w:rsidP="00C426A0">
      <w:pPr>
        <w:spacing w:before="120"/>
        <w:ind w:right="-28"/>
        <w:jc w:val="both"/>
        <w:rPr>
          <w:rFonts w:ascii="Arial" w:hAnsi="Arial" w:cs="Arial"/>
          <w:color w:val="000080"/>
          <w:spacing w:val="-2"/>
        </w:rPr>
      </w:pPr>
    </w:p>
    <w:p w14:paraId="2BE79D52" w14:textId="77777777" w:rsidR="008B0BF2" w:rsidRPr="00BC1935" w:rsidRDefault="008B0BF2" w:rsidP="008B0BF2">
      <w:pPr>
        <w:spacing w:before="60"/>
        <w:ind w:firstLine="714"/>
        <w:jc w:val="both"/>
        <w:rPr>
          <w:rFonts w:ascii="Arial" w:hAnsi="Arial" w:cs="Arial"/>
          <w:color w:val="800080"/>
          <w:spacing w:val="-4"/>
        </w:rPr>
      </w:pPr>
    </w:p>
    <w:p w14:paraId="6F8B1FAA" w14:textId="77777777" w:rsidR="00AF53D0" w:rsidRPr="00BC1935" w:rsidRDefault="00AF53D0" w:rsidP="008B0BF2">
      <w:pPr>
        <w:spacing w:before="60"/>
        <w:ind w:firstLine="714"/>
        <w:jc w:val="both"/>
        <w:rPr>
          <w:rFonts w:ascii="Arial" w:hAnsi="Arial" w:cs="Arial"/>
          <w:color w:val="800080"/>
          <w:spacing w:val="-4"/>
        </w:rPr>
      </w:pPr>
    </w:p>
    <w:p w14:paraId="474AA489" w14:textId="77777777" w:rsidR="00800E9B" w:rsidRPr="00BC1935" w:rsidRDefault="00800E9B" w:rsidP="00C87DC5">
      <w:pPr>
        <w:spacing w:before="60"/>
        <w:rPr>
          <w:rFonts w:ascii="Arial" w:hAnsi="Arial" w:cs="Arial"/>
          <w:bCs/>
          <w:color w:val="CCFFCC"/>
        </w:rPr>
      </w:pPr>
    </w:p>
    <w:p w14:paraId="1596E547" w14:textId="77777777" w:rsidR="009D45D5" w:rsidRPr="00BC1935" w:rsidRDefault="009D45D5" w:rsidP="000E2604">
      <w:pPr>
        <w:spacing w:before="60"/>
        <w:jc w:val="center"/>
        <w:rPr>
          <w:rFonts w:ascii="Arial" w:hAnsi="Arial" w:cs="Arial"/>
          <w:color w:val="FF0000"/>
          <w:spacing w:val="-4"/>
        </w:rPr>
      </w:pPr>
      <w:bookmarkStart w:id="0" w:name="MucLuc"/>
    </w:p>
    <w:p w14:paraId="5D908396" w14:textId="77777777" w:rsidR="005F5D2C" w:rsidRPr="00BC1935" w:rsidRDefault="005F5D2C" w:rsidP="005F5D2C">
      <w:pPr>
        <w:spacing w:line="360" w:lineRule="auto"/>
        <w:ind w:firstLine="284"/>
        <w:jc w:val="center"/>
        <w:rPr>
          <w:rFonts w:ascii="Arial" w:hAnsi="Arial" w:cs="Arial"/>
          <w:b/>
          <w:color w:val="FF0000"/>
          <w:spacing w:val="-4"/>
        </w:rPr>
      </w:pPr>
      <w:r w:rsidRPr="00BC1935">
        <w:rPr>
          <w:rFonts w:ascii="Arial" w:hAnsi="Arial" w:cs="Arial"/>
          <w:b/>
          <w:color w:val="FF0000"/>
          <w:spacing w:val="-4"/>
        </w:rPr>
        <w:t>Chỉ những người bừng cháy mới có thể nhóm lửa lên ở những người khác.</w:t>
      </w:r>
    </w:p>
    <w:p w14:paraId="0C150808" w14:textId="55263BF3" w:rsidR="005F5D2C" w:rsidRPr="00BC1935" w:rsidRDefault="005F5D2C" w:rsidP="005F5D2C">
      <w:pPr>
        <w:spacing w:line="360" w:lineRule="auto"/>
        <w:ind w:firstLine="284"/>
        <w:jc w:val="center"/>
        <w:rPr>
          <w:rFonts w:ascii="Arial" w:hAnsi="Arial" w:cs="Arial"/>
          <w:b/>
          <w:color w:val="FF0000"/>
          <w:spacing w:val="-4"/>
        </w:rPr>
      </w:pPr>
      <w:r w:rsidRPr="00BC1935">
        <w:rPr>
          <w:rFonts w:ascii="Arial" w:hAnsi="Arial" w:cs="Arial"/>
          <w:b/>
          <w:color w:val="FF0000"/>
          <w:spacing w:val="-4"/>
        </w:rPr>
        <w:t>THÁNH AUGUSTINÔ (354- 430)</w:t>
      </w:r>
    </w:p>
    <w:p w14:paraId="2206D06F" w14:textId="77777777" w:rsidR="00D10972" w:rsidRPr="00BC1935" w:rsidRDefault="00D10972" w:rsidP="00D10972">
      <w:pPr>
        <w:shd w:val="clear" w:color="auto" w:fill="FFFFFF"/>
        <w:spacing w:line="360" w:lineRule="auto"/>
        <w:jc w:val="center"/>
        <w:rPr>
          <w:rFonts w:ascii="Arial" w:hAnsi="Arial" w:cs="Arial"/>
          <w:b/>
          <w:bCs/>
          <w:color w:val="C00000"/>
          <w:lang w:val="vi-VN"/>
        </w:rPr>
      </w:pPr>
      <w:r w:rsidRPr="00BC1935">
        <w:rPr>
          <w:rFonts w:ascii="Arial" w:hAnsi="Arial" w:cs="Arial"/>
          <w:b/>
          <w:bCs/>
          <w:color w:val="C00000"/>
        </w:rPr>
        <w:t>“Vì một Giáo Hội không ngừng được phục sinh</w:t>
      </w:r>
    </w:p>
    <w:p w14:paraId="7A7704BE" w14:textId="45A74E38" w:rsidR="00D10972" w:rsidRDefault="00D10972" w:rsidP="00D10972">
      <w:pPr>
        <w:shd w:val="clear" w:color="auto" w:fill="FFFFFF"/>
        <w:spacing w:line="360" w:lineRule="auto"/>
        <w:jc w:val="center"/>
        <w:rPr>
          <w:rFonts w:ascii="Arial" w:hAnsi="Arial" w:cs="Arial"/>
          <w:b/>
          <w:bCs/>
          <w:color w:val="C00000"/>
        </w:rPr>
      </w:pPr>
      <w:r w:rsidRPr="00BC1935">
        <w:rPr>
          <w:rFonts w:ascii="Arial" w:hAnsi="Arial" w:cs="Arial"/>
          <w:b/>
          <w:bCs/>
          <w:color w:val="C00000"/>
        </w:rPr>
        <w:t>hôm nay, ngày mai, và cho đến tận thế”. (Bernard Nguyen Đăng J.D.)</w:t>
      </w:r>
    </w:p>
    <w:p w14:paraId="3E709E99" w14:textId="598A3A3B" w:rsidR="00E139F1" w:rsidRDefault="00E139F1" w:rsidP="00D10972">
      <w:pPr>
        <w:shd w:val="clear" w:color="auto" w:fill="FFFFFF"/>
        <w:spacing w:line="360" w:lineRule="auto"/>
        <w:jc w:val="center"/>
        <w:rPr>
          <w:rFonts w:ascii="Arial" w:hAnsi="Arial" w:cs="Arial"/>
          <w:b/>
          <w:bCs/>
          <w:color w:val="C00000"/>
        </w:rPr>
      </w:pPr>
    </w:p>
    <w:p w14:paraId="26E8CF6A" w14:textId="310CD02C" w:rsidR="00E139F1" w:rsidRPr="00BC1935" w:rsidRDefault="00E139F1" w:rsidP="00D10972">
      <w:pPr>
        <w:shd w:val="clear" w:color="auto" w:fill="FFFFFF"/>
        <w:spacing w:line="360" w:lineRule="auto"/>
        <w:jc w:val="center"/>
        <w:rPr>
          <w:rFonts w:ascii="Arial" w:hAnsi="Arial" w:cs="Arial"/>
          <w:color w:val="C00000"/>
        </w:rPr>
      </w:pPr>
      <w:r>
        <w:rPr>
          <w:rFonts w:ascii="Arial" w:hAnsi="Arial" w:cs="Arial"/>
          <w:noProof/>
          <w:color w:val="C00000"/>
        </w:rPr>
        <w:drawing>
          <wp:inline distT="0" distB="0" distL="0" distR="0" wp14:anchorId="539AE4FA" wp14:editId="68CFC871">
            <wp:extent cx="6220215" cy="34516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 Nho 38A_S.jpg"/>
                    <pic:cNvPicPr/>
                  </pic:nvPicPr>
                  <pic:blipFill>
                    <a:blip r:embed="rId11">
                      <a:extLst>
                        <a:ext uri="{28A0092B-C50C-407E-A947-70E740481C1C}">
                          <a14:useLocalDpi xmlns:a14="http://schemas.microsoft.com/office/drawing/2010/main" val="0"/>
                        </a:ext>
                      </a:extLst>
                    </a:blip>
                    <a:stretch>
                      <a:fillRect/>
                    </a:stretch>
                  </pic:blipFill>
                  <pic:spPr>
                    <a:xfrm>
                      <a:off x="0" y="0"/>
                      <a:ext cx="6317483" cy="3505583"/>
                    </a:xfrm>
                    <a:prstGeom prst="rect">
                      <a:avLst/>
                    </a:prstGeom>
                  </pic:spPr>
                </pic:pic>
              </a:graphicData>
            </a:graphic>
          </wp:inline>
        </w:drawing>
      </w:r>
    </w:p>
    <w:p w14:paraId="41216182" w14:textId="77777777" w:rsidR="00D10972" w:rsidRPr="00BC1935" w:rsidRDefault="00D10972" w:rsidP="005F5D2C">
      <w:pPr>
        <w:spacing w:line="360" w:lineRule="auto"/>
        <w:ind w:firstLine="284"/>
        <w:jc w:val="center"/>
        <w:rPr>
          <w:rFonts w:ascii="Arial" w:hAnsi="Arial" w:cs="Arial"/>
          <w:b/>
          <w:color w:val="FF0000"/>
          <w:spacing w:val="-4"/>
        </w:rPr>
      </w:pPr>
    </w:p>
    <w:p w14:paraId="58E68F89" w14:textId="38FAAE81" w:rsidR="000E2604" w:rsidRPr="00BC1935" w:rsidRDefault="000E2604" w:rsidP="00FB631D">
      <w:pPr>
        <w:spacing w:before="60"/>
        <w:jc w:val="center"/>
        <w:rPr>
          <w:rFonts w:ascii="Arial" w:hAnsi="Arial" w:cs="Arial"/>
          <w:b/>
          <w:color w:val="0033CC"/>
          <w:spacing w:val="-4"/>
        </w:rPr>
      </w:pPr>
      <w:r w:rsidRPr="00BC1935">
        <w:rPr>
          <w:rFonts w:ascii="Arial" w:hAnsi="Arial" w:cs="Arial"/>
          <w:b/>
          <w:color w:val="0033CC"/>
          <w:spacing w:val="-4"/>
        </w:rPr>
        <w:t>MỤC LỤC</w:t>
      </w:r>
    </w:p>
    <w:p w14:paraId="79ED309D" w14:textId="77777777" w:rsidR="00B803C3" w:rsidRPr="00BC1935" w:rsidRDefault="00B803C3" w:rsidP="00FB631D">
      <w:pPr>
        <w:spacing w:before="60"/>
        <w:jc w:val="center"/>
        <w:rPr>
          <w:rFonts w:ascii="Arial" w:hAnsi="Arial" w:cs="Arial"/>
          <w:b/>
          <w:color w:val="FF0000"/>
          <w:spacing w:val="-4"/>
        </w:rPr>
      </w:pPr>
    </w:p>
    <w:p w14:paraId="1B6EECD3" w14:textId="61F0F432" w:rsidR="003E2F51" w:rsidRPr="00622485" w:rsidRDefault="007D0065" w:rsidP="00BC1935">
      <w:pPr>
        <w:spacing w:line="360" w:lineRule="auto"/>
        <w:jc w:val="both"/>
        <w:rPr>
          <w:rFonts w:ascii="Arial" w:hAnsi="Arial" w:cs="Arial"/>
          <w:spacing w:val="-4"/>
        </w:rPr>
      </w:pPr>
      <w:hyperlink w:anchor="BBTCGVN" w:history="1">
        <w:r w:rsidR="00593CD2" w:rsidRPr="00622485">
          <w:rPr>
            <w:rStyle w:val="Hyperlink"/>
            <w:rFonts w:ascii="Arial" w:hAnsi="Arial" w:cs="Arial"/>
            <w:spacing w:val="-4"/>
            <w:u w:val="none"/>
          </w:rPr>
          <w:t>SẮC LỆNH VỀ HOẠT ĐÔNG TRUYỀN GIÁO C</w:t>
        </w:r>
        <w:r w:rsidR="00593CD2" w:rsidRPr="00622485">
          <w:rPr>
            <w:rStyle w:val="Hyperlink"/>
            <w:rFonts w:ascii="Arial" w:hAnsi="Arial" w:cs="Arial"/>
            <w:spacing w:val="-4"/>
            <w:u w:val="none"/>
          </w:rPr>
          <w:t>U</w:t>
        </w:r>
        <w:r w:rsidR="00593CD2" w:rsidRPr="00622485">
          <w:rPr>
            <w:rStyle w:val="Hyperlink"/>
            <w:rFonts w:ascii="Arial" w:hAnsi="Arial" w:cs="Arial"/>
            <w:spacing w:val="-4"/>
            <w:u w:val="none"/>
          </w:rPr>
          <w:t xml:space="preserve">̉A GIÁO HỘI AD GENTES – </w:t>
        </w:r>
        <w:r w:rsidR="00BC1935" w:rsidRPr="00622485">
          <w:rPr>
            <w:rStyle w:val="Hyperlink"/>
            <w:rFonts w:ascii="Arial" w:hAnsi="Arial" w:cs="Arial"/>
            <w:spacing w:val="-4"/>
            <w:u w:val="none"/>
          </w:rPr>
          <w:t>……………</w:t>
        </w:r>
        <w:r w:rsidR="00593CD2" w:rsidRPr="00622485">
          <w:rPr>
            <w:rStyle w:val="Hyperlink"/>
            <w:rFonts w:ascii="Arial" w:hAnsi="Arial" w:cs="Arial"/>
            <w:spacing w:val="-4"/>
            <w:u w:val="none"/>
          </w:rPr>
          <w:t>Vatican 2</w:t>
        </w:r>
      </w:hyperlink>
    </w:p>
    <w:p w14:paraId="716DE87A" w14:textId="3BFBC6E2" w:rsidR="00E72F7F" w:rsidRPr="00622485" w:rsidRDefault="007D0065" w:rsidP="00BC1935">
      <w:pPr>
        <w:spacing w:line="360" w:lineRule="auto"/>
        <w:jc w:val="both"/>
        <w:rPr>
          <w:rFonts w:ascii="Arial" w:hAnsi="Arial" w:cs="Arial"/>
          <w:spacing w:val="-4"/>
        </w:rPr>
      </w:pPr>
      <w:hyperlink w:anchor="MinhAnh" w:history="1">
        <w:r w:rsidR="00E139F1" w:rsidRPr="00622485">
          <w:rPr>
            <w:rStyle w:val="Hyperlink"/>
            <w:rFonts w:ascii="Arial" w:hAnsi="Arial" w:cs="Arial"/>
            <w:spacing w:val="-4"/>
            <w:u w:val="none"/>
          </w:rPr>
          <w:t>(Lời Bừng Lửa)</w:t>
        </w:r>
        <w:r w:rsidR="00C22FF0" w:rsidRPr="00622485">
          <w:rPr>
            <w:rStyle w:val="Hyperlink"/>
            <w:rFonts w:ascii="Arial" w:hAnsi="Arial" w:cs="Arial"/>
            <w:spacing w:val="-4"/>
            <w:u w:val="none"/>
          </w:rPr>
          <w:t xml:space="preserve"> </w:t>
        </w:r>
        <w:r w:rsidR="00E139F1" w:rsidRPr="00622485">
          <w:rPr>
            <w:rStyle w:val="Hyperlink"/>
            <w:rFonts w:ascii="Arial" w:hAnsi="Arial" w:cs="Arial"/>
            <w:spacing w:val="-4"/>
            <w:u w:val="none"/>
          </w:rPr>
          <w:t>-  MỘT CHUYỂN ĐỘNG - KHÔNG PHẢI MỘT CÔNG THỨC……………………….    ……………………………………………………………………………………….Lm Minh Anh TGP Huế</w:t>
        </w:r>
      </w:hyperlink>
    </w:p>
    <w:p w14:paraId="28EAC745" w14:textId="76A65148" w:rsidR="00BC1935" w:rsidRPr="00622485" w:rsidRDefault="007D0065" w:rsidP="00BC1935">
      <w:pPr>
        <w:spacing w:line="360" w:lineRule="auto"/>
        <w:jc w:val="both"/>
        <w:outlineLvl w:val="0"/>
        <w:rPr>
          <w:rFonts w:ascii="Arial" w:hAnsi="Arial" w:cs="Arial"/>
          <w:bCs/>
          <w:kern w:val="36"/>
        </w:rPr>
      </w:pPr>
      <w:hyperlink w:anchor="Hung" w:history="1">
        <w:r w:rsidR="00BC1935" w:rsidRPr="00622485">
          <w:rPr>
            <w:rStyle w:val="Hyperlink"/>
            <w:rFonts w:ascii="Arial" w:hAnsi="Arial" w:cs="Arial"/>
            <w:bCs/>
            <w:kern w:val="36"/>
            <w:u w:val="none"/>
          </w:rPr>
          <w:t>ĐẠI DƯƠNG VẪN Ở CÙNG CHIẾC LY NHỎ BÉ ……………………….  Lm JB Nguyễn Minh Hùng</w:t>
        </w:r>
      </w:hyperlink>
    </w:p>
    <w:p w14:paraId="104EC306" w14:textId="540940FA" w:rsidR="00FF6309" w:rsidRPr="00622485" w:rsidRDefault="007D0065" w:rsidP="00BC1935">
      <w:pPr>
        <w:pStyle w:val="Heading1"/>
        <w:spacing w:before="0" w:after="0" w:line="360" w:lineRule="auto"/>
        <w:jc w:val="both"/>
        <w:rPr>
          <w:b w:val="0"/>
          <w:sz w:val="24"/>
          <w:szCs w:val="24"/>
        </w:rPr>
      </w:pPr>
      <w:hyperlink w:anchor="Khoi" w:history="1">
        <w:r w:rsidR="00FF6309" w:rsidRPr="00622485">
          <w:rPr>
            <w:rStyle w:val="Hyperlink"/>
            <w:b w:val="0"/>
            <w:sz w:val="24"/>
            <w:szCs w:val="24"/>
            <w:u w:val="none"/>
          </w:rPr>
          <w:t>Thá</w:t>
        </w:r>
        <w:bookmarkStart w:id="1" w:name="_GoBack"/>
        <w:bookmarkEnd w:id="1"/>
        <w:r w:rsidR="00FF6309" w:rsidRPr="00622485">
          <w:rPr>
            <w:rStyle w:val="Hyperlink"/>
            <w:b w:val="0"/>
            <w:sz w:val="24"/>
            <w:szCs w:val="24"/>
            <w:u w:val="none"/>
          </w:rPr>
          <w:t xml:space="preserve">nh Hiến Nước Hoa Kỳ cho Thánh Tâm Chúa Giêsu </w:t>
        </w:r>
        <w:r w:rsidR="00BC1935" w:rsidRPr="00622485">
          <w:rPr>
            <w:rStyle w:val="Hyperlink"/>
            <w:b w:val="0"/>
            <w:sz w:val="24"/>
            <w:szCs w:val="24"/>
            <w:u w:val="none"/>
          </w:rPr>
          <w:t>……</w:t>
        </w:r>
        <w:r w:rsidR="00FF6309" w:rsidRPr="00622485">
          <w:rPr>
            <w:rStyle w:val="Hyperlink"/>
            <w:b w:val="0"/>
            <w:sz w:val="24"/>
            <w:szCs w:val="24"/>
            <w:u w:val="none"/>
          </w:rPr>
          <w:t xml:space="preserve">  Phaolo Phạm Xuân Khôi lược dịch</w:t>
        </w:r>
      </w:hyperlink>
    </w:p>
    <w:p w14:paraId="75E0C5E7" w14:textId="02B0469A" w:rsidR="00593CD2" w:rsidRPr="00622485" w:rsidRDefault="007D0065" w:rsidP="00BC1935">
      <w:pPr>
        <w:spacing w:line="360" w:lineRule="auto"/>
        <w:jc w:val="both"/>
        <w:rPr>
          <w:rFonts w:ascii="Arial" w:hAnsi="Arial" w:cs="Arial"/>
          <w:spacing w:val="-4"/>
        </w:rPr>
      </w:pPr>
      <w:hyperlink w:anchor="Duyet" w:history="1">
        <w:r w:rsidR="008825CC" w:rsidRPr="00622485">
          <w:rPr>
            <w:rStyle w:val="Hyperlink"/>
            <w:rFonts w:ascii="Arial" w:hAnsi="Arial" w:cs="Arial"/>
            <w:spacing w:val="-4"/>
            <w:u w:val="none"/>
          </w:rPr>
          <w:t>Sóng Ngầm Tự Tử Giới Trẻ: Hồi Chuông Báo Động &amp; Lối Thoát Bất Ngờ!</w:t>
        </w:r>
        <w:r w:rsidRPr="00622485">
          <w:rPr>
            <w:rStyle w:val="Hyperlink"/>
            <w:rFonts w:ascii="Arial" w:hAnsi="Arial" w:cs="Arial"/>
            <w:spacing w:val="-4"/>
            <w:u w:val="none"/>
          </w:rPr>
          <w:t>.....................................</w:t>
        </w:r>
        <w:r w:rsidR="008825CC" w:rsidRPr="00622485">
          <w:rPr>
            <w:rStyle w:val="Hyperlink"/>
            <w:rFonts w:ascii="Arial" w:hAnsi="Arial" w:cs="Arial"/>
            <w:spacing w:val="-4"/>
            <w:u w:val="none"/>
          </w:rPr>
          <w:t xml:space="preserve">  </w:t>
        </w:r>
        <w:r w:rsidRPr="00622485">
          <w:rPr>
            <w:rStyle w:val="Hyperlink"/>
            <w:rFonts w:ascii="Arial" w:hAnsi="Arial" w:cs="Arial"/>
            <w:spacing w:val="-4"/>
            <w:u w:val="none"/>
          </w:rPr>
          <w:t>………………………………………………………………………………</w:t>
        </w:r>
        <w:r w:rsidR="008825CC" w:rsidRPr="00622485">
          <w:rPr>
            <w:rStyle w:val="Hyperlink"/>
            <w:rFonts w:ascii="Arial" w:hAnsi="Arial" w:cs="Arial"/>
            <w:spacing w:val="-4"/>
            <w:u w:val="none"/>
          </w:rPr>
          <w:t>Tiến sĩ Tâm Lý Trần Mỹ Duyệt</w:t>
        </w:r>
      </w:hyperlink>
    </w:p>
    <w:p w14:paraId="04CDB718" w14:textId="67236ACC" w:rsidR="00593CD2" w:rsidRPr="00622485" w:rsidRDefault="007D0065" w:rsidP="00BC1935">
      <w:pPr>
        <w:spacing w:line="360" w:lineRule="auto"/>
        <w:jc w:val="both"/>
        <w:rPr>
          <w:rFonts w:ascii="Arial" w:hAnsi="Arial" w:cs="Arial"/>
          <w:spacing w:val="-4"/>
        </w:rPr>
      </w:pPr>
      <w:hyperlink w:anchor="Quang" w:history="1">
        <w:r w:rsidR="001209C3" w:rsidRPr="00622485">
          <w:rPr>
            <w:rStyle w:val="Hyperlink"/>
            <w:rFonts w:ascii="Arial" w:hAnsi="Arial" w:cs="Arial"/>
            <w:u w:val="none"/>
          </w:rPr>
          <w:t>Cánh Cửa Mở Ra, Hy Vọng Tràn Đầy</w:t>
        </w:r>
        <w:r w:rsidR="00BC1935" w:rsidRPr="00622485">
          <w:rPr>
            <w:rStyle w:val="Hyperlink"/>
            <w:rFonts w:ascii="Arial" w:hAnsi="Arial" w:cs="Arial"/>
            <w:u w:val="none"/>
          </w:rPr>
          <w:t>………………….</w:t>
        </w:r>
        <w:r w:rsidR="001209C3" w:rsidRPr="00622485">
          <w:rPr>
            <w:rStyle w:val="Hyperlink"/>
            <w:rFonts w:ascii="Arial" w:hAnsi="Arial" w:cs="Arial"/>
            <w:u w:val="none"/>
          </w:rPr>
          <w:t xml:space="preserve">  Lm Tiến Sĩ Tâm Lý Peter Lê Văn Quảng</w:t>
        </w:r>
      </w:hyperlink>
    </w:p>
    <w:p w14:paraId="6827C2B4" w14:textId="7E14C1E9" w:rsidR="00593CD2" w:rsidRPr="00622485" w:rsidRDefault="007D0065" w:rsidP="00BC1935">
      <w:pPr>
        <w:spacing w:line="360" w:lineRule="auto"/>
        <w:jc w:val="both"/>
        <w:rPr>
          <w:rFonts w:ascii="Arial" w:hAnsi="Arial" w:cs="Arial"/>
          <w:spacing w:val="-4"/>
        </w:rPr>
      </w:pPr>
      <w:hyperlink w:anchor="Cung" w:history="1">
        <w:r w:rsidR="00C061AB" w:rsidRPr="00622485">
          <w:rPr>
            <w:rStyle w:val="Hyperlink"/>
            <w:rFonts w:ascii="Arial" w:eastAsia="MS Gothic" w:hAnsi="Arial" w:cs="Arial"/>
            <w:bCs/>
            <w:u w:val="none"/>
          </w:rPr>
          <w:t>Mặc Địch, khuôn mặt nhà hiền triết bị lịch sử vùi lấp</w:t>
        </w:r>
        <w:r w:rsidR="00BC1935" w:rsidRPr="00622485">
          <w:rPr>
            <w:rStyle w:val="Hyperlink"/>
            <w:rFonts w:ascii="Arial" w:eastAsia="MS Gothic" w:hAnsi="Arial" w:cs="Arial"/>
            <w:bCs/>
            <w:u w:val="none"/>
          </w:rPr>
          <w:t>……………</w:t>
        </w:r>
        <w:r w:rsidR="00C061AB" w:rsidRPr="00622485">
          <w:rPr>
            <w:rStyle w:val="Hyperlink"/>
            <w:rFonts w:ascii="Arial" w:eastAsia="MS Gothic" w:hAnsi="Arial" w:cs="Arial"/>
            <w:bCs/>
            <w:iCs/>
            <w:u w:val="none"/>
          </w:rPr>
          <w:t xml:space="preserve"> </w:t>
        </w:r>
        <w:r w:rsidR="00C061AB" w:rsidRPr="00622485">
          <w:rPr>
            <w:rStyle w:val="Hyperlink"/>
            <w:rFonts w:ascii="Arial" w:hAnsi="Arial" w:cs="Arial"/>
            <w:spacing w:val="-4"/>
            <w:u w:val="none"/>
          </w:rPr>
          <w:t>Khảo luận của Nguyễn Đức Cung</w:t>
        </w:r>
      </w:hyperlink>
    </w:p>
    <w:p w14:paraId="6B38D40A" w14:textId="197D990E" w:rsidR="003E271A" w:rsidRPr="00622485" w:rsidRDefault="007D0065" w:rsidP="00BC1935">
      <w:pPr>
        <w:spacing w:line="360" w:lineRule="auto"/>
        <w:jc w:val="both"/>
        <w:rPr>
          <w:rFonts w:ascii="Arial" w:hAnsi="Arial" w:cs="Arial"/>
          <w:bdr w:val="none" w:sz="0" w:space="0" w:color="auto" w:frame="1"/>
        </w:rPr>
      </w:pPr>
      <w:hyperlink w:anchor="Hoan" w:history="1">
        <w:r w:rsidR="003E271A" w:rsidRPr="00622485">
          <w:rPr>
            <w:rStyle w:val="Hyperlink"/>
            <w:rFonts w:ascii="Arial" w:hAnsi="Arial" w:cs="Arial"/>
            <w:u w:val="none"/>
          </w:rPr>
          <w:t xml:space="preserve">LỜI BÀN CỦA GIÁO DÂN KHÁT KHAO CHÂN LÝ - </w:t>
        </w:r>
        <w:r w:rsidR="003E271A" w:rsidRPr="00622485">
          <w:rPr>
            <w:rStyle w:val="Hyperlink"/>
            <w:rFonts w:ascii="Arial" w:hAnsi="Arial" w:cs="Arial"/>
            <w:u w:val="none"/>
            <w:bdr w:val="none" w:sz="0" w:space="0" w:color="auto" w:frame="1"/>
          </w:rPr>
          <w:t>Phải có nhà chuyên môn mới hiểu và diễn giải Kinh Thánh chính xác được?.  Trả lời thắc mác của Bạn Đọc về Thánh Kinh</w:t>
        </w:r>
        <w:r w:rsidRPr="00622485">
          <w:rPr>
            <w:rStyle w:val="Hyperlink"/>
            <w:rFonts w:ascii="Arial" w:hAnsi="Arial" w:cs="Arial"/>
            <w:u w:val="none"/>
            <w:bdr w:val="none" w:sz="0" w:space="0" w:color="auto" w:frame="1"/>
          </w:rPr>
          <w:t>………………</w:t>
        </w:r>
        <w:r w:rsidR="003E271A" w:rsidRPr="00622485">
          <w:rPr>
            <w:rStyle w:val="Hyperlink"/>
            <w:rFonts w:ascii="Arial" w:hAnsi="Arial" w:cs="Arial"/>
            <w:u w:val="none"/>
            <w:bdr w:val="none" w:sz="0" w:space="0" w:color="auto" w:frame="1"/>
          </w:rPr>
          <w:t xml:space="preserve">   </w:t>
        </w:r>
        <w:r w:rsidRPr="00622485">
          <w:rPr>
            <w:rStyle w:val="Hyperlink"/>
            <w:rFonts w:ascii="Arial" w:hAnsi="Arial" w:cs="Arial"/>
            <w:u w:val="none"/>
            <w:bdr w:val="none" w:sz="0" w:space="0" w:color="auto" w:frame="1"/>
          </w:rPr>
          <w:t>……………………………………………………………………………………………</w:t>
        </w:r>
        <w:r w:rsidR="003E271A" w:rsidRPr="00622485">
          <w:rPr>
            <w:rStyle w:val="Hyperlink"/>
            <w:rFonts w:ascii="Arial" w:hAnsi="Arial" w:cs="Arial"/>
            <w:u w:val="none"/>
            <w:bdr w:val="none" w:sz="0" w:space="0" w:color="auto" w:frame="1"/>
          </w:rPr>
          <w:t>Lm JOHN MIINH</w:t>
        </w:r>
      </w:hyperlink>
    </w:p>
    <w:p w14:paraId="4DA56181" w14:textId="6ABB1887" w:rsidR="0018544B" w:rsidRPr="00622485" w:rsidRDefault="007D0065" w:rsidP="00BC1935">
      <w:pPr>
        <w:pStyle w:val="Heading7"/>
        <w:spacing w:before="0" w:after="0" w:line="360" w:lineRule="auto"/>
        <w:jc w:val="both"/>
        <w:rPr>
          <w:rFonts w:ascii="Arial" w:hAnsi="Arial" w:cs="Arial"/>
          <w:bCs/>
          <w:lang w:val="en-US"/>
        </w:rPr>
      </w:pPr>
      <w:hyperlink w:anchor="Truc" w:history="1">
        <w:r w:rsidR="0018544B" w:rsidRPr="00622485">
          <w:rPr>
            <w:rStyle w:val="Hyperlink"/>
            <w:rFonts w:ascii="Arial" w:hAnsi="Arial" w:cs="Arial"/>
            <w:bCs/>
            <w:u w:val="none"/>
          </w:rPr>
          <w:t>MỐI PHÚC THỨ HAI</w:t>
        </w:r>
        <w:r w:rsidR="0018544B" w:rsidRPr="00622485">
          <w:rPr>
            <w:rStyle w:val="Hyperlink"/>
            <w:rFonts w:ascii="Arial" w:hAnsi="Arial" w:cs="Arial"/>
            <w:bCs/>
            <w:u w:val="none"/>
            <w:lang w:val="en-US"/>
          </w:rPr>
          <w:t xml:space="preserve"> </w:t>
        </w:r>
        <w:r w:rsidR="0018544B" w:rsidRPr="00622485">
          <w:rPr>
            <w:rStyle w:val="Hyperlink"/>
            <w:rFonts w:ascii="Arial" w:hAnsi="Arial" w:cs="Arial"/>
            <w:bCs/>
            <w:u w:val="none"/>
          </w:rPr>
          <w:t>Phúc cho những kẻ hiền lành</w:t>
        </w:r>
        <w:r w:rsidR="0018544B" w:rsidRPr="00622485">
          <w:rPr>
            <w:rStyle w:val="Hyperlink"/>
            <w:rFonts w:ascii="Arial" w:hAnsi="Arial" w:cs="Arial"/>
            <w:bCs/>
            <w:u w:val="none"/>
            <w:lang w:val="en-US"/>
          </w:rPr>
          <w:t xml:space="preserve"> </w:t>
        </w:r>
        <w:r w:rsidR="0018544B" w:rsidRPr="00622485">
          <w:rPr>
            <w:rStyle w:val="Hyperlink"/>
            <w:rFonts w:ascii="Arial" w:hAnsi="Arial" w:cs="Arial"/>
            <w:bCs/>
            <w:u w:val="none"/>
          </w:rPr>
          <w:t xml:space="preserve">vì họ sẽ nhận lãnh đất làm gia </w:t>
        </w:r>
        <w:r w:rsidR="0018544B" w:rsidRPr="00622485">
          <w:rPr>
            <w:rStyle w:val="Hyperlink"/>
            <w:rFonts w:ascii="Arial" w:hAnsi="Arial" w:cs="Arial"/>
            <w:bCs/>
            <w:u w:val="none"/>
            <w:lang w:val="en-US"/>
          </w:rPr>
          <w:t>n</w:t>
        </w:r>
        <w:r w:rsidR="0018544B" w:rsidRPr="00622485">
          <w:rPr>
            <w:rStyle w:val="Hyperlink"/>
            <w:rFonts w:ascii="Arial" w:hAnsi="Arial" w:cs="Arial"/>
            <w:bCs/>
            <w:u w:val="none"/>
          </w:rPr>
          <w:t>ghiệp (Mt 5,4)</w:t>
        </w:r>
        <w:r w:rsidRPr="00622485">
          <w:rPr>
            <w:rStyle w:val="Hyperlink"/>
            <w:rFonts w:ascii="Arial" w:hAnsi="Arial" w:cs="Arial"/>
            <w:bCs/>
            <w:u w:val="none"/>
            <w:lang w:val="en-US"/>
          </w:rPr>
          <w:t>……………………………………………………………………………….</w:t>
        </w:r>
        <w:r w:rsidR="0018544B" w:rsidRPr="00622485">
          <w:rPr>
            <w:rStyle w:val="Hyperlink"/>
            <w:rFonts w:ascii="Arial" w:hAnsi="Arial" w:cs="Arial"/>
            <w:bCs/>
            <w:u w:val="none"/>
            <w:lang w:val="en-US"/>
          </w:rPr>
          <w:t xml:space="preserve">  Gs Nguyễn Đăng Trúc</w:t>
        </w:r>
      </w:hyperlink>
    </w:p>
    <w:p w14:paraId="485BB5DB" w14:textId="728733B6" w:rsidR="00593CD2" w:rsidRPr="00622485" w:rsidRDefault="004057F5" w:rsidP="00BC1935">
      <w:pPr>
        <w:spacing w:line="360" w:lineRule="auto"/>
        <w:jc w:val="both"/>
        <w:rPr>
          <w:rFonts w:ascii="Arial" w:hAnsi="Arial" w:cs="Arial"/>
          <w:spacing w:val="-4"/>
        </w:rPr>
      </w:pPr>
      <w:hyperlink w:anchor="DanVinh" w:history="1">
        <w:r w:rsidR="00144A4D" w:rsidRPr="00622485">
          <w:rPr>
            <w:rStyle w:val="Hyperlink"/>
            <w:rFonts w:ascii="Arial" w:hAnsi="Arial" w:cs="Arial"/>
            <w:spacing w:val="-4"/>
            <w:u w:val="none"/>
          </w:rPr>
          <w:t xml:space="preserve">BÀI HỌC TỪ CUỘC SỐNG </w:t>
        </w:r>
        <w:r w:rsidR="00144A4D" w:rsidRPr="00622485">
          <w:rPr>
            <w:rStyle w:val="Hyperlink"/>
            <w:rFonts w:ascii="Arial" w:hAnsi="Arial" w:cs="Arial"/>
            <w:spacing w:val="-4"/>
            <w:u w:val="none"/>
          </w:rPr>
          <w:t>–</w:t>
        </w:r>
        <w:r w:rsidR="00144A4D" w:rsidRPr="00622485">
          <w:rPr>
            <w:rStyle w:val="Hyperlink"/>
            <w:rFonts w:ascii="Arial" w:hAnsi="Arial" w:cs="Arial"/>
            <w:spacing w:val="-4"/>
            <w:u w:val="none"/>
          </w:rPr>
          <w:t xml:space="preserve"> THỂ HIỆN LÒNG HIẾU THẢO BIẾT ƠN CHA MẸ</w:t>
        </w:r>
        <w:r w:rsidR="007D0065" w:rsidRPr="00622485">
          <w:rPr>
            <w:rStyle w:val="Hyperlink"/>
            <w:rFonts w:ascii="Arial" w:hAnsi="Arial" w:cs="Arial"/>
            <w:spacing w:val="-4"/>
            <w:u w:val="none"/>
          </w:rPr>
          <w:t>…………………</w:t>
        </w:r>
        <w:r w:rsidR="00144A4D" w:rsidRPr="00622485">
          <w:rPr>
            <w:rStyle w:val="Hyperlink"/>
            <w:rFonts w:ascii="Arial" w:hAnsi="Arial" w:cs="Arial"/>
            <w:spacing w:val="-4"/>
            <w:u w:val="none"/>
          </w:rPr>
          <w:t xml:space="preserve">   </w:t>
        </w:r>
        <w:r w:rsidR="007D0065" w:rsidRPr="00622485">
          <w:rPr>
            <w:rStyle w:val="Hyperlink"/>
            <w:rFonts w:ascii="Arial" w:hAnsi="Arial" w:cs="Arial"/>
            <w:spacing w:val="-4"/>
            <w:u w:val="none"/>
          </w:rPr>
          <w:t>…………………………………………………………………………………………</w:t>
        </w:r>
        <w:r w:rsidR="00144A4D" w:rsidRPr="00622485">
          <w:rPr>
            <w:rStyle w:val="Hyperlink"/>
            <w:rFonts w:ascii="Arial" w:hAnsi="Arial" w:cs="Arial"/>
            <w:spacing w:val="-4"/>
            <w:u w:val="none"/>
          </w:rPr>
          <w:t>Lm Đan Vinh, HHTM</w:t>
        </w:r>
      </w:hyperlink>
    </w:p>
    <w:p w14:paraId="32D50B15" w14:textId="125784C2" w:rsidR="00593CD2" w:rsidRPr="00622485" w:rsidRDefault="004057F5" w:rsidP="00BC1935">
      <w:pPr>
        <w:spacing w:line="360" w:lineRule="auto"/>
        <w:jc w:val="both"/>
        <w:rPr>
          <w:rFonts w:ascii="Arial" w:hAnsi="Arial" w:cs="Arial"/>
          <w:spacing w:val="-4"/>
        </w:rPr>
      </w:pPr>
      <w:hyperlink w:anchor="Diep" w:history="1">
        <w:r w:rsidR="00050CB1" w:rsidRPr="00622485">
          <w:rPr>
            <w:rStyle w:val="Hyperlink"/>
            <w:rFonts w:ascii="Arial" w:hAnsi="Arial" w:cs="Arial"/>
            <w:spacing w:val="-4"/>
            <w:u w:val="none"/>
          </w:rPr>
          <w:t>Câu chuyện về một</w:t>
        </w:r>
        <w:r w:rsidR="00050CB1" w:rsidRPr="00622485">
          <w:rPr>
            <w:rStyle w:val="Hyperlink"/>
            <w:rFonts w:ascii="Arial" w:hAnsi="Arial" w:cs="Arial"/>
            <w:spacing w:val="-4"/>
            <w:u w:val="none"/>
          </w:rPr>
          <w:t xml:space="preserve"> </w:t>
        </w:r>
        <w:r w:rsidR="00050CB1" w:rsidRPr="00622485">
          <w:rPr>
            <w:rStyle w:val="Hyperlink"/>
            <w:rFonts w:ascii="Arial" w:hAnsi="Arial" w:cs="Arial"/>
            <w:spacing w:val="-4"/>
            <w:u w:val="none"/>
          </w:rPr>
          <w:t>lời tâm huyết: “ YÊU THẬT LÒNG, NHƯNG ANH VẪN ĐỂ NGƯỜI MÌNH YÊU THUỘC TRỌN VỀ CHÚA”…</w:t>
        </w:r>
        <w:r w:rsidR="00E139F1" w:rsidRPr="00622485">
          <w:rPr>
            <w:rStyle w:val="Hyperlink"/>
            <w:rFonts w:ascii="Arial" w:hAnsi="Arial" w:cs="Arial"/>
            <w:spacing w:val="-4"/>
            <w:u w:val="none"/>
          </w:rPr>
          <w:t>………………………………………………..</w:t>
        </w:r>
        <w:r w:rsidR="00050CB1" w:rsidRPr="00622485">
          <w:rPr>
            <w:rStyle w:val="Hyperlink"/>
            <w:rFonts w:ascii="Arial" w:hAnsi="Arial" w:cs="Arial"/>
            <w:spacing w:val="-4"/>
            <w:u w:val="none"/>
          </w:rPr>
          <w:t xml:space="preserve">   Lm Giuse Ngô Mạnh Điệp</w:t>
        </w:r>
      </w:hyperlink>
    </w:p>
    <w:p w14:paraId="261BB43E" w14:textId="1F5AEED1" w:rsidR="00AA4F60" w:rsidRPr="00622485" w:rsidRDefault="004057F5" w:rsidP="00BC1935">
      <w:pPr>
        <w:spacing w:line="360" w:lineRule="auto"/>
        <w:jc w:val="both"/>
        <w:rPr>
          <w:rFonts w:ascii="Arial" w:hAnsi="Arial" w:cs="Arial"/>
          <w:spacing w:val="-4"/>
        </w:rPr>
      </w:pPr>
      <w:hyperlink w:anchor="Hien" w:history="1">
        <w:r w:rsidR="00AA4F60" w:rsidRPr="00622485">
          <w:rPr>
            <w:rStyle w:val="Hyperlink"/>
            <w:rFonts w:ascii="Arial" w:hAnsi="Arial" w:cs="Arial"/>
            <w:spacing w:val="-4"/>
            <w:u w:val="none"/>
          </w:rPr>
          <w:t xml:space="preserve">CẦU XIN ƠN CỨU </w:t>
        </w:r>
        <w:r w:rsidR="00AA4F60" w:rsidRPr="00622485">
          <w:rPr>
            <w:rStyle w:val="Hyperlink"/>
            <w:rFonts w:ascii="Arial" w:hAnsi="Arial" w:cs="Arial"/>
            <w:spacing w:val="-4"/>
            <w:u w:val="none"/>
          </w:rPr>
          <w:t>Đ</w:t>
        </w:r>
        <w:r w:rsidR="00AA4F60" w:rsidRPr="00622485">
          <w:rPr>
            <w:rStyle w:val="Hyperlink"/>
            <w:rFonts w:ascii="Arial" w:hAnsi="Arial" w:cs="Arial"/>
            <w:spacing w:val="-4"/>
            <w:u w:val="none"/>
          </w:rPr>
          <w:t xml:space="preserve">Ộ CHO MỌI NGƯỜI </w:t>
        </w:r>
        <w:r w:rsidR="00E139F1" w:rsidRPr="00622485">
          <w:rPr>
            <w:rStyle w:val="Hyperlink"/>
            <w:rFonts w:ascii="Arial" w:hAnsi="Arial" w:cs="Arial"/>
            <w:spacing w:val="-4"/>
            <w:u w:val="none"/>
          </w:rPr>
          <w:t>…………………..</w:t>
        </w:r>
        <w:r w:rsidR="00AA4F60" w:rsidRPr="00622485">
          <w:rPr>
            <w:rStyle w:val="Hyperlink"/>
            <w:rFonts w:ascii="Arial" w:hAnsi="Arial" w:cs="Arial"/>
            <w:spacing w:val="-4"/>
            <w:u w:val="none"/>
          </w:rPr>
          <w:t xml:space="preserve">  Emmanuel Nguyễn Thanh Hiền, OSB</w:t>
        </w:r>
      </w:hyperlink>
    </w:p>
    <w:p w14:paraId="2DC26737" w14:textId="1B1557E4" w:rsidR="00E139F1" w:rsidRPr="00622485" w:rsidRDefault="00E139F1" w:rsidP="00E139F1">
      <w:pPr>
        <w:spacing w:before="60"/>
        <w:rPr>
          <w:rFonts w:ascii="Arial" w:hAnsi="Arial" w:cs="Arial"/>
          <w:b/>
          <w:color w:val="FF0000"/>
          <w:spacing w:val="-4"/>
        </w:rPr>
      </w:pPr>
    </w:p>
    <w:p w14:paraId="098022D0" w14:textId="77777777" w:rsidR="00FB1165" w:rsidRPr="00BC1935" w:rsidRDefault="00FB1165" w:rsidP="00016328">
      <w:pPr>
        <w:jc w:val="both"/>
        <w:rPr>
          <w:rFonts w:ascii="Arial" w:hAnsi="Arial" w:cs="Arial"/>
        </w:rPr>
      </w:pPr>
    </w:p>
    <w:bookmarkEnd w:id="0"/>
    <w:p w14:paraId="13C435F8" w14:textId="77777777" w:rsidR="008B0BF2" w:rsidRPr="00BC1935" w:rsidRDefault="002D71F2" w:rsidP="008B0BF2">
      <w:pPr>
        <w:spacing w:before="60"/>
        <w:ind w:firstLine="714"/>
        <w:jc w:val="both"/>
        <w:rPr>
          <w:rFonts w:ascii="Arial" w:hAnsi="Arial" w:cs="Arial"/>
          <w:color w:val="800080"/>
          <w:spacing w:val="-4"/>
        </w:rPr>
      </w:pPr>
      <w:r w:rsidRPr="00BC1935">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4035574D" w:rsidR="00E139F1" w:rsidRPr="001A5F70" w:rsidRDefault="00E139F1" w:rsidP="00593CD2">
                            <w:pPr>
                              <w:rPr>
                                <w:b/>
                              </w:rPr>
                            </w:pPr>
                            <w:r w:rsidRPr="00593CD2">
                              <w:rPr>
                                <w:rFonts w:ascii="Arial" w:hAnsi="Arial" w:cs="Arial"/>
                                <w:b/>
                                <w:color w:val="FF0000"/>
                                <w:spacing w:val="-4"/>
                              </w:rPr>
                              <w:t>SẮC LỆNH</w:t>
                            </w:r>
                            <w:r>
                              <w:rPr>
                                <w:rFonts w:ascii="Arial" w:hAnsi="Arial" w:cs="Arial"/>
                                <w:b/>
                                <w:color w:val="FF0000"/>
                                <w:spacing w:val="-4"/>
                              </w:rPr>
                              <w:t xml:space="preserve"> </w:t>
                            </w:r>
                            <w:r w:rsidRPr="00593CD2">
                              <w:rPr>
                                <w:rFonts w:ascii="Arial" w:hAnsi="Arial" w:cs="Arial"/>
                                <w:b/>
                                <w:color w:val="FF0000"/>
                                <w:spacing w:val="-4"/>
                              </w:rPr>
                              <w:t>VỀ HOẠT ĐÔNG TRUYỀN GIÁO CỦA GIÁO HỘI</w:t>
                            </w:r>
                            <w:r>
                              <w:rPr>
                                <w:rFonts w:ascii="Arial" w:hAnsi="Arial" w:cs="Arial"/>
                                <w:b/>
                                <w:color w:val="FF0000"/>
                                <w:spacing w:val="-4"/>
                              </w:rPr>
                              <w:t xml:space="preserve"> </w:t>
                            </w:r>
                            <w:r w:rsidRPr="00593CD2">
                              <w:rPr>
                                <w:rFonts w:ascii="Arial" w:hAnsi="Arial" w:cs="Arial"/>
                                <w:b/>
                                <w:color w:val="FF0000"/>
                                <w:spacing w:val="-4"/>
                              </w:rPr>
                              <w:t>AD GENTES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" fillcolor="#92d050" stroked="f" strokecolor="#936">
                <v:fill color2="#e7e6e6" rotate="t" angle="90" focus="100%" type="gradient"/>
                <v:textbox>
                  <w:txbxContent>
                    <w:p w14:paraId="1A5C03E2" w14:textId="4035574D" w:rsidR="00E139F1" w:rsidRPr="001A5F70" w:rsidRDefault="00E139F1" w:rsidP="00593CD2">
                      <w:pPr>
                        <w:rPr>
                          <w:b/>
                        </w:rPr>
                      </w:pPr>
                      <w:r w:rsidRPr="00593CD2">
                        <w:rPr>
                          <w:rFonts w:ascii="Arial" w:hAnsi="Arial" w:cs="Arial"/>
                          <w:b/>
                          <w:color w:val="FF0000"/>
                          <w:spacing w:val="-4"/>
                        </w:rPr>
                        <w:t>SẮC LỆNH</w:t>
                      </w:r>
                      <w:r>
                        <w:rPr>
                          <w:rFonts w:ascii="Arial" w:hAnsi="Arial" w:cs="Arial"/>
                          <w:b/>
                          <w:color w:val="FF0000"/>
                          <w:spacing w:val="-4"/>
                        </w:rPr>
                        <w:t xml:space="preserve"> </w:t>
                      </w:r>
                      <w:r w:rsidRPr="00593CD2">
                        <w:rPr>
                          <w:rFonts w:ascii="Arial" w:hAnsi="Arial" w:cs="Arial"/>
                          <w:b/>
                          <w:color w:val="FF0000"/>
                          <w:spacing w:val="-4"/>
                        </w:rPr>
                        <w:t>VỀ HOẠT ĐÔNG TRUYỀN GIÁO CỦA GIÁO HỘI</w:t>
                      </w:r>
                      <w:r>
                        <w:rPr>
                          <w:rFonts w:ascii="Arial" w:hAnsi="Arial" w:cs="Arial"/>
                          <w:b/>
                          <w:color w:val="FF0000"/>
                          <w:spacing w:val="-4"/>
                        </w:rPr>
                        <w:t xml:space="preserve"> </w:t>
                      </w:r>
                      <w:r w:rsidRPr="00593CD2">
                        <w:rPr>
                          <w:rFonts w:ascii="Arial" w:hAnsi="Arial" w:cs="Arial"/>
                          <w:b/>
                          <w:color w:val="FF0000"/>
                          <w:spacing w:val="-4"/>
                        </w:rPr>
                        <w:t>AD GENTES</w:t>
                      </w:r>
                    </w:p>
                  </w:txbxContent>
                </v:textbox>
              </v:shape>
            </w:pict>
          </mc:Fallback>
        </mc:AlternateContent>
      </w:r>
    </w:p>
    <w:p w14:paraId="69572B9B" w14:textId="77777777" w:rsidR="00A1009C" w:rsidRPr="00BC1935"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383C0518" w14:textId="77777777" w:rsidR="00DF74F9" w:rsidRPr="00BC1935" w:rsidRDefault="00DF74F9" w:rsidP="00DF74F9">
      <w:pPr>
        <w:jc w:val="center"/>
        <w:rPr>
          <w:rFonts w:ascii="Arial" w:hAnsi="Arial" w:cs="Arial"/>
          <w:lang w:val="vi-VN"/>
        </w:rPr>
      </w:pPr>
      <w:bookmarkStart w:id="2" w:name="BBTCGVN"/>
    </w:p>
    <w:p w14:paraId="5A2C90C6" w14:textId="77777777" w:rsidR="007F148A" w:rsidRPr="00BC1935" w:rsidRDefault="007F148A" w:rsidP="007F148A">
      <w:pPr>
        <w:keepNext/>
        <w:pageBreakBefore/>
        <w:jc w:val="center"/>
        <w:rPr>
          <w:rFonts w:ascii="Arial" w:hAnsi="Arial" w:cs="Arial"/>
        </w:rPr>
      </w:pPr>
      <w:r w:rsidRPr="00BC1935">
        <w:rPr>
          <w:rFonts w:ascii="Arial" w:hAnsi="Arial" w:cs="Arial"/>
        </w:rPr>
        <w:lastRenderedPageBreak/>
        <w:t>PHAOLÔ GIÁM MỤC</w:t>
      </w:r>
      <w:r w:rsidRPr="00BC1935">
        <w:rPr>
          <w:rFonts w:ascii="Arial" w:hAnsi="Arial" w:cs="Arial"/>
        </w:rPr>
        <w:br/>
        <w:t>TÔI TỚ CÁC TÔI TỚ THIÊN CHÚA</w:t>
      </w:r>
      <w:r w:rsidRPr="00BC1935">
        <w:rPr>
          <w:rFonts w:ascii="Arial" w:hAnsi="Arial" w:cs="Arial"/>
        </w:rPr>
        <w:br/>
        <w:t>HỢP NHẤT VỚI CÁC NGHỊ PHỤ CỦA THÁNH CÔNG ĐỒNG</w:t>
      </w:r>
      <w:r w:rsidRPr="00BC1935">
        <w:rPr>
          <w:rFonts w:ascii="Arial" w:hAnsi="Arial" w:cs="Arial"/>
        </w:rPr>
        <w:br/>
        <w:t>ĐỂ MUÔN ĐỜI GHI NHỚ</w:t>
      </w:r>
    </w:p>
    <w:p w14:paraId="7ABADE62" w14:textId="77777777" w:rsidR="007F148A" w:rsidRPr="00BC1935" w:rsidRDefault="007F148A" w:rsidP="007F148A">
      <w:pPr>
        <w:keepNext/>
        <w:spacing w:before="600" w:after="600"/>
        <w:jc w:val="center"/>
        <w:outlineLvl w:val="0"/>
        <w:rPr>
          <w:rFonts w:ascii="Arial" w:hAnsi="Arial" w:cs="Arial"/>
          <w:bCs/>
          <w:kern w:val="32"/>
        </w:rPr>
      </w:pPr>
      <w:bookmarkStart w:id="3" w:name="_Toc303188581"/>
      <w:r w:rsidRPr="00BC1935">
        <w:rPr>
          <w:rFonts w:ascii="Arial" w:hAnsi="Arial" w:cs="Arial"/>
          <w:bCs/>
          <w:color w:val="FF0000"/>
          <w:kern w:val="32"/>
        </w:rPr>
        <w:t>SẮC LỆNH</w:t>
      </w:r>
      <w:r w:rsidRPr="00BC1935">
        <w:rPr>
          <w:rFonts w:ascii="Arial" w:hAnsi="Arial" w:cs="Arial"/>
          <w:bCs/>
          <w:color w:val="FF0000"/>
          <w:kern w:val="32"/>
        </w:rPr>
        <w:br/>
        <w:t>VỀ HOẠT ĐÔNG TRUYỀN GIÁO</w:t>
      </w:r>
      <w:r w:rsidRPr="00BC1935">
        <w:rPr>
          <w:rFonts w:ascii="Arial" w:hAnsi="Arial" w:cs="Arial"/>
          <w:bCs/>
          <w:color w:val="FF0000"/>
          <w:kern w:val="32"/>
          <w:lang w:eastAsia="x-none"/>
        </w:rPr>
        <w:t xml:space="preserve"> </w:t>
      </w:r>
      <w:r w:rsidRPr="00BC1935">
        <w:rPr>
          <w:rFonts w:ascii="Arial" w:hAnsi="Arial" w:cs="Arial"/>
          <w:bCs/>
          <w:color w:val="FF0000"/>
          <w:kern w:val="32"/>
        </w:rPr>
        <w:t>CỦA GIÁO HỘI</w:t>
      </w:r>
      <w:r w:rsidRPr="00BC1935">
        <w:rPr>
          <w:rFonts w:ascii="Arial" w:hAnsi="Arial" w:cs="Arial"/>
          <w:b/>
          <w:bCs/>
          <w:color w:val="FF0000"/>
          <w:kern w:val="32"/>
        </w:rPr>
        <w:br/>
        <w:t>AD GENTES</w:t>
      </w:r>
      <w:r w:rsidRPr="00BC1935">
        <w:rPr>
          <w:rFonts w:ascii="Arial" w:hAnsi="Arial" w:cs="Arial"/>
          <w:bCs/>
          <w:color w:val="FF0000"/>
          <w:kern w:val="32"/>
        </w:rPr>
        <w:br/>
      </w:r>
      <w:r w:rsidRPr="00BC1935">
        <w:rPr>
          <w:rFonts w:ascii="Arial" w:hAnsi="Arial" w:cs="Arial"/>
          <w:bCs/>
          <w:i/>
          <w:kern w:val="32"/>
        </w:rPr>
        <w:t>Ngày 18 tháng 11 năm 1965</w:t>
      </w:r>
      <w:bookmarkEnd w:id="3"/>
    </w:p>
    <w:p w14:paraId="2D52072C" w14:textId="77777777" w:rsidR="007F148A" w:rsidRPr="00BC1935" w:rsidRDefault="007F148A" w:rsidP="007F148A">
      <w:pPr>
        <w:spacing w:before="120" w:line="240" w:lineRule="exact"/>
        <w:jc w:val="both"/>
        <w:rPr>
          <w:rFonts w:ascii="Arial" w:hAnsi="Arial" w:cs="Arial"/>
        </w:rPr>
      </w:pPr>
      <w:r w:rsidRPr="00BC1935">
        <w:rPr>
          <w:rFonts w:ascii="Arial" w:hAnsi="Arial" w:cs="Arial"/>
          <w:b/>
          <w:bCs/>
          <w:iCs/>
        </w:rPr>
        <w:t>1.</w:t>
      </w:r>
      <w:r w:rsidRPr="00BC1935">
        <w:rPr>
          <w:rFonts w:ascii="Arial" w:hAnsi="Arial" w:cs="Arial"/>
          <w:b/>
          <w:bCs/>
          <w:i/>
          <w:iCs/>
        </w:rPr>
        <w:t xml:space="preserve"> </w:t>
      </w:r>
      <w:r w:rsidRPr="00BC1935">
        <w:rPr>
          <w:rFonts w:ascii="Arial" w:hAnsi="Arial" w:cs="Arial"/>
        </w:rPr>
        <w:t>Được Thiên Chúa sai đến với muôn dân để nên “bí tích cứu độ phổ quát”</w:t>
      </w:r>
      <w:r w:rsidRPr="00BC1935">
        <w:rPr>
          <w:rFonts w:ascii="Arial" w:hAnsi="Arial" w:cs="Arial"/>
          <w:vertAlign w:val="superscript"/>
        </w:rPr>
        <w:footnoteReference w:id="1"/>
      </w:r>
      <w:r w:rsidRPr="00BC1935">
        <w:rPr>
          <w:rFonts w:ascii="Arial" w:hAnsi="Arial" w:cs="Arial"/>
        </w:rPr>
        <w:t>, đồng thời vì những đòi hỏi căn bản của đặc tính công giáo và vì mệnh lệnh của Đấng Sáng Lập (x. Mc 16,16), Giáo Hội dành mọi nỗ lực để loan báo Tin Mừng cho tất cả mọi người. Thật vậy, chính các Tông Đồ, nền móng của Giáo Hội, đã theo chân Chúa Kitô, “rao giảng lời chân lý và khai sinh các giáo đoàn”</w:t>
      </w:r>
      <w:r w:rsidRPr="00BC1935">
        <w:rPr>
          <w:rFonts w:ascii="Arial" w:hAnsi="Arial" w:cs="Arial"/>
          <w:vertAlign w:val="superscript"/>
        </w:rPr>
        <w:footnoteReference w:id="2"/>
      </w:r>
      <w:r w:rsidRPr="00BC1935">
        <w:rPr>
          <w:rFonts w:ascii="Arial" w:hAnsi="Arial" w:cs="Arial"/>
        </w:rPr>
        <w:t>. Những người kế vị các Tông Đồ có nhiệm vụ tiếp tục công việc này, để “lời Chúa được lan rộng và toả sáng” (2 Ts 3,1), để Nước Chúa được công bố và thiết lập khắp trần gian.</w:t>
      </w:r>
    </w:p>
    <w:p w14:paraId="3EEA0058" w14:textId="77777777" w:rsidR="007F148A" w:rsidRPr="00BC1935" w:rsidRDefault="007F148A" w:rsidP="007F148A">
      <w:pPr>
        <w:spacing w:before="60" w:line="240" w:lineRule="exact"/>
        <w:ind w:firstLine="284"/>
        <w:jc w:val="both"/>
        <w:rPr>
          <w:rFonts w:ascii="Arial" w:hAnsi="Arial" w:cs="Arial"/>
        </w:rPr>
      </w:pPr>
      <w:r w:rsidRPr="00BC1935">
        <w:rPr>
          <w:rFonts w:ascii="Arial" w:hAnsi="Arial" w:cs="Arial"/>
        </w:rPr>
        <w:t>Nhưng tình trạng thế giới hiện nay đặt nhân loại trong một hoàn cảnh mới, vì thế Giáo Hội, là muối đất và ánh sáng trần gian (x. Mt 5,13-14), càng được kêu mời khẩn thiết hơn để cứu rỗi và canh tân mọi loài thụ tạo, để mọi sự được tái lập trong Chúa Kitô, và nơi Ngài mọi người họp thành một gia đình và một đoàn dân duy nhất của Thiên Chúa.</w:t>
      </w:r>
    </w:p>
    <w:p w14:paraId="321C163F" w14:textId="77777777" w:rsidR="007F148A" w:rsidRPr="00BC1935" w:rsidRDefault="007F148A" w:rsidP="007F148A">
      <w:pPr>
        <w:spacing w:before="60" w:line="240" w:lineRule="exact"/>
        <w:ind w:firstLine="284"/>
        <w:jc w:val="both"/>
        <w:rPr>
          <w:rFonts w:ascii="Arial" w:hAnsi="Arial" w:cs="Arial"/>
        </w:rPr>
      </w:pPr>
      <w:r w:rsidRPr="00BC1935">
        <w:rPr>
          <w:rFonts w:ascii="Arial" w:hAnsi="Arial" w:cs="Arial"/>
        </w:rPr>
        <w:t>Bởi vậy, trong tâm tình cảm tạ Thiên Chúa vì những kỳ công mà toàn thể Giáo Hội đã nhiệt thành quảng đại thực hiện, Thánh Công Đồng muốn vạch ra những nguyên tắc hoạt động truyền giáo và tập trung năng lực của toàn thể các tín hữu, để khi dấn thân bước trên lối đường hẹp của thập giá, Dân Chúa mở rộng vương quyền Chúa Kitô, là Chúa và là Đấng nhìn thấu muôn thời đại (x. Hc 36,19) đồng thời dọn đường cho Người ngự đến.</w:t>
      </w:r>
    </w:p>
    <w:p w14:paraId="7A8E4666" w14:textId="77777777" w:rsidR="007F148A" w:rsidRPr="00BC1935" w:rsidRDefault="007F148A" w:rsidP="007F148A">
      <w:pPr>
        <w:keepNext/>
        <w:spacing w:before="600" w:after="480" w:line="360" w:lineRule="exact"/>
        <w:jc w:val="center"/>
        <w:outlineLvl w:val="1"/>
        <w:rPr>
          <w:rFonts w:ascii="Arial" w:hAnsi="Arial" w:cs="Arial"/>
          <w:b/>
          <w:color w:val="00B0F0"/>
        </w:rPr>
      </w:pPr>
      <w:bookmarkStart w:id="4" w:name="_Toc303188582"/>
      <w:r w:rsidRPr="00BC1935">
        <w:rPr>
          <w:rFonts w:ascii="Arial" w:hAnsi="Arial" w:cs="Arial"/>
        </w:rPr>
        <w:t>CHƯƠNG I</w:t>
      </w:r>
      <w:r w:rsidRPr="00BC1935">
        <w:rPr>
          <w:rFonts w:ascii="Arial" w:hAnsi="Arial" w:cs="Arial"/>
        </w:rPr>
        <w:br/>
      </w:r>
      <w:r w:rsidRPr="00BC1935">
        <w:rPr>
          <w:rFonts w:ascii="Arial" w:hAnsi="Arial" w:cs="Arial"/>
          <w:b/>
          <w:color w:val="00B0F0"/>
        </w:rPr>
        <w:t>GIÁO THUYẾT CĂN BẢN</w:t>
      </w:r>
      <w:bookmarkEnd w:id="4"/>
    </w:p>
    <w:p w14:paraId="3F2FBD40" w14:textId="77777777" w:rsidR="007F148A" w:rsidRPr="00BC1935" w:rsidRDefault="007F148A" w:rsidP="007F148A">
      <w:pPr>
        <w:spacing w:before="120" w:line="240" w:lineRule="exact"/>
        <w:jc w:val="both"/>
        <w:rPr>
          <w:rFonts w:ascii="Arial" w:hAnsi="Arial" w:cs="Arial"/>
        </w:rPr>
      </w:pPr>
      <w:r w:rsidRPr="00BC1935">
        <w:rPr>
          <w:rFonts w:ascii="Arial" w:hAnsi="Arial" w:cs="Arial"/>
          <w:b/>
          <w:bCs/>
          <w:iCs/>
        </w:rPr>
        <w:t>2.</w:t>
      </w:r>
      <w:r w:rsidRPr="00BC1935">
        <w:rPr>
          <w:rFonts w:ascii="Arial" w:hAnsi="Arial" w:cs="Arial"/>
          <w:b/>
          <w:bCs/>
          <w:i/>
          <w:iCs/>
        </w:rPr>
        <w:t xml:space="preserve"> </w:t>
      </w:r>
      <w:r w:rsidRPr="00BC1935">
        <w:rPr>
          <w:rFonts w:ascii="Arial" w:hAnsi="Arial" w:cs="Arial"/>
          <w:spacing w:val="-6"/>
        </w:rPr>
        <w:t>Tự bản tính, Giáo Hội lữ hành là người được sai đi, vì chính Giáo Hội được khởi sinh từ việc Chúa Con và Chúa Thánh Thần được sai đến theo ý định của Thiên Chúa Cha</w:t>
      </w:r>
      <w:r w:rsidRPr="00BC1935">
        <w:rPr>
          <w:rFonts w:ascii="Arial" w:hAnsi="Arial" w:cs="Arial"/>
          <w:spacing w:val="-6"/>
          <w:vertAlign w:val="superscript"/>
        </w:rPr>
        <w:footnoteReference w:id="3"/>
      </w:r>
      <w:r w:rsidRPr="00BC1935">
        <w:rPr>
          <w:rFonts w:ascii="Arial" w:hAnsi="Arial" w:cs="Arial"/>
          <w:spacing w:val="-6"/>
        </w:rPr>
        <w:t>.</w:t>
      </w:r>
    </w:p>
    <w:p w14:paraId="257C2661" w14:textId="77777777" w:rsidR="007F148A" w:rsidRPr="00BC1935" w:rsidRDefault="007F148A" w:rsidP="007F148A">
      <w:pPr>
        <w:spacing w:before="120" w:line="240" w:lineRule="exact"/>
        <w:jc w:val="both"/>
        <w:rPr>
          <w:rFonts w:ascii="Arial" w:hAnsi="Arial" w:cs="Arial"/>
        </w:rPr>
      </w:pPr>
      <w:r w:rsidRPr="00BC1935">
        <w:rPr>
          <w:rFonts w:ascii="Arial" w:hAnsi="Arial" w:cs="Arial"/>
        </w:rPr>
        <w:t>Ý định này tuôn trào từ “mạch suối yêu thương” nghĩa là tình yêu của Thiên Chúa Cha, Đấng chính là Cội nguồn nguyên thủy, bởi Ngài Chúa Con được sinh ra, và cũng bởi Ngài và nhờ Chúa Con mà phát xuất Chúa Thánh Thần, cũng là Đấng vì lòng nhân từ thương xót vô biên nên khi tạo dựng và hơn nữa khi ưu ái mời gọi chúng ta tham dự vào sự sống và vinh quang của Ngài, đã rộng rãi tuôn đổ và còn không ngừng tuôn đổ lòng nhân từ xuống cho chúng ta, đến độ Đấng tác tạo muôn loài lại trở nên “mọi sự trong mọi người” (1 Cr 15,28), để Ngài được vinh hiển và đồng thời chúng ta được hạnh phúc. Tuy nhiên, Thiên Chúa muốn mời gọi mọi người tham dự vào sự sống của Ngài, không chỉ từng cá nhân không liên quan gì đến nhau, nhưng còn liên kết họ thành một đoàn dân duy nhất, trong đó con cái Thiên Chúa đang tản mác khắp nơi được qui tụ về một mối (x. Ga 11,52).</w:t>
      </w:r>
    </w:p>
    <w:p w14:paraId="26D920D2" w14:textId="77777777" w:rsidR="007F148A" w:rsidRPr="00BC1935" w:rsidRDefault="007F148A" w:rsidP="007F148A">
      <w:pPr>
        <w:spacing w:before="120" w:line="240" w:lineRule="exact"/>
        <w:jc w:val="both"/>
        <w:rPr>
          <w:rFonts w:ascii="Arial" w:hAnsi="Arial" w:cs="Arial"/>
        </w:rPr>
      </w:pPr>
      <w:r w:rsidRPr="00BC1935">
        <w:rPr>
          <w:rFonts w:ascii="Arial" w:hAnsi="Arial" w:cs="Arial"/>
          <w:b/>
          <w:bCs/>
          <w:iCs/>
        </w:rPr>
        <w:t xml:space="preserve">3. </w:t>
      </w:r>
      <w:r w:rsidRPr="00BC1935">
        <w:rPr>
          <w:rFonts w:ascii="Arial" w:hAnsi="Arial" w:cs="Arial"/>
        </w:rPr>
        <w:t xml:space="preserve">Ý định của Thiên Chúa muốn cứu rỗi toàn thể nhân loại không chỉ được thực hiện cách thầm kín trong tâm trí con người, hoặc bằng các tôn giáo như là phương thế để giúp con người tìm kiếm Thiên Chúa qua nhiều nẻo đường, may ra sẽ đến gần hoặc gặp được Ngài, mặc dù Ngài không ở xa mỗi người chúng ta (x. Cv 17,27); tuy nhiên những phương cách đó cần phải được soi dẫn và tu chỉnh, dù đôi khi, trong ý định nhân lành của Chúa Quan Phòng, cũng có thể được </w:t>
      </w:r>
      <w:r w:rsidRPr="00BC1935">
        <w:rPr>
          <w:rFonts w:ascii="Arial" w:hAnsi="Arial" w:cs="Arial"/>
        </w:rPr>
        <w:lastRenderedPageBreak/>
        <w:t>coi như những lối đường hướng về Thiên Chúa chân thật hoặc chuẩn bị cho Tin Mừng</w:t>
      </w:r>
      <w:r w:rsidRPr="00BC1935">
        <w:rPr>
          <w:rFonts w:ascii="Arial" w:hAnsi="Arial" w:cs="Arial"/>
          <w:vertAlign w:val="superscript"/>
        </w:rPr>
        <w:footnoteReference w:id="4"/>
      </w:r>
      <w:r w:rsidRPr="00BC1935">
        <w:rPr>
          <w:rFonts w:ascii="Arial" w:hAnsi="Arial" w:cs="Arial"/>
        </w:rPr>
        <w:t>. Nhưng để đem lại bình an trong sự hiệp thông với Thiên Chúa, và để xây dựng một xã hội huynh đệ giữa những con người tội lỗi, Thiên Chúa đã quyết định đi vào lịch sử loài người theo một cách thức mới và mang tính tối hậu bằng cách sai Con của Ngài mặc lấy xác phàm, để nhờ Người, Ngài giải thoát nhân loại khỏi quyền lực tối tăm và Satan (x. Cl 1,13; Cv 10,38), đồng thời trong Người, Ngài hòa giải trần gian với chính mình (x. 2 Cr 5,19). Thật vậy, Thiên Chúa đã tạo dựng vũ trụ nhờ Chúa Con</w:t>
      </w:r>
      <w:r w:rsidRPr="00BC1935">
        <w:rPr>
          <w:rFonts w:ascii="Arial" w:hAnsi="Arial" w:cs="Arial"/>
          <w:vertAlign w:val="superscript"/>
        </w:rPr>
        <w:footnoteReference w:id="5"/>
      </w:r>
      <w:r w:rsidRPr="00BC1935">
        <w:rPr>
          <w:rFonts w:ascii="Arial" w:hAnsi="Arial" w:cs="Arial"/>
        </w:rPr>
        <w:t>, Ngài cũng đặt Người thừa hưởng muôn loài, để phục hồi vạn vật trong Người (x. Ep 1,10).</w:t>
      </w:r>
    </w:p>
    <w:p w14:paraId="72CCDA00" w14:textId="77777777" w:rsidR="007F148A" w:rsidRPr="00BC1935" w:rsidRDefault="007F148A" w:rsidP="007F148A">
      <w:pPr>
        <w:spacing w:before="60" w:line="240" w:lineRule="exact"/>
        <w:ind w:firstLine="284"/>
        <w:jc w:val="both"/>
        <w:rPr>
          <w:rFonts w:ascii="Arial" w:hAnsi="Arial" w:cs="Arial"/>
        </w:rPr>
      </w:pPr>
      <w:r w:rsidRPr="00BC1935">
        <w:rPr>
          <w:rFonts w:ascii="Arial" w:hAnsi="Arial" w:cs="Arial"/>
        </w:rPr>
        <w:t>Chúa Giêsu Kitô được sai đến thế giới làm trung gian đích thực giữa Thiên Chúa và nhân loại. Vì Người là Thiên Chúa, nên “nơi Người, cả thần tính trọn vẹn đã hoà nhập trong xác thể” (Cl 2,9); theo nhân tính, Người là Ađam mới, đầy ân sủng và chân lý (Ga 1,14), được đặt làm đầu nhân loại đã được đổi mới. Như thế, bằng con đường nhập thể đích thực, Con Thiên Chúa đã đến để làm cho loài người được thông phần vào bản tính Thiên Chúa, vốn giàu sang, Người đã trở nên nghèo khó vì chúng ta, để lấy sự nghèo khó của Người làm cho chúng ta trở nên giàu có (2 Cr 8,9). Con Người không đến để được phục vụ nhưng để phục vụ và hiến mạng sống làm giá chuộc cho nhiều người, nghĩa là mọi người (x. Mc 10,45). Các Thánh Giáo Phụ luôn quả quyết rằng sự gì không được Chúa Kitô nhận lấy thì không được cứu thoát</w:t>
      </w:r>
      <w:r w:rsidRPr="00BC1935">
        <w:rPr>
          <w:rFonts w:ascii="Arial" w:hAnsi="Arial" w:cs="Arial"/>
          <w:vertAlign w:val="superscript"/>
        </w:rPr>
        <w:footnoteReference w:id="6"/>
      </w:r>
      <w:r w:rsidRPr="00BC1935">
        <w:rPr>
          <w:rFonts w:ascii="Arial" w:hAnsi="Arial" w:cs="Arial"/>
        </w:rPr>
        <w:t>. Quả thật, Chúa Kitô đã nhận lấy trọn vẹn nhân tính của chúng ta là những kẻ khốn khổ và nghèo hèn, ngoại trừ tội lỗi (x. Dt 4,15;9,28). Chúa Kitô, “Đấng được Chúa Cha thánh hóa và sai xuống trần gian” (x. Ga 19,36) đã nói về chính mình rằng: “Thánh Thần Chúa ngự trên tôi, vì Ngài đã xức dầu cho tôi, sai tôi đi rao giảng Tin Mừng cho những người nghèo khó, chữa lành những tâm hồn đau khổ, loan báo sự giải thoát cho những người bị giam cầm và làm cho những kẻ đui mù được nhìn thấy” (Lc 4,18), và Người còn nói: “Con Người đến tìm kiếm và cứu vớt điều gì đã hư mất” (Lc 19,10).</w:t>
      </w:r>
    </w:p>
    <w:p w14:paraId="37D4174E" w14:textId="77777777" w:rsidR="007F148A" w:rsidRPr="00BC1935" w:rsidRDefault="007F148A" w:rsidP="007F148A">
      <w:pPr>
        <w:spacing w:before="60" w:line="240" w:lineRule="exact"/>
        <w:ind w:firstLine="284"/>
        <w:jc w:val="both"/>
        <w:rPr>
          <w:rFonts w:ascii="Arial" w:hAnsi="Arial" w:cs="Arial"/>
        </w:rPr>
      </w:pPr>
      <w:r w:rsidRPr="00BC1935">
        <w:rPr>
          <w:rFonts w:ascii="Arial" w:hAnsi="Arial" w:cs="Arial"/>
        </w:rPr>
        <w:t>Những gì Chúa đã một lần rao giảng hay đã thực hiện để cứu rỗi nhân loại, phải được công bố và loan truyền, bắt đầu từ Giêrusalem (Lc 24,47) cho đến tận cùng trái đất (Cv 1,8), như thế những gì đã được thực hiện chỉ một lần để cứu rỗi mọi người, sẽ có hiệu lực cho toàn thể nhân loại qua mọi thời đại.</w:t>
      </w:r>
    </w:p>
    <w:p w14:paraId="5E8ED4FD" w14:textId="77777777" w:rsidR="007F148A" w:rsidRPr="00BC1935" w:rsidRDefault="007F148A" w:rsidP="007F148A">
      <w:pPr>
        <w:spacing w:before="120" w:line="240" w:lineRule="exact"/>
        <w:jc w:val="both"/>
        <w:rPr>
          <w:rFonts w:ascii="Arial" w:hAnsi="Arial" w:cs="Arial"/>
        </w:rPr>
      </w:pPr>
      <w:r w:rsidRPr="00BC1935">
        <w:rPr>
          <w:rFonts w:ascii="Arial" w:hAnsi="Arial" w:cs="Arial"/>
          <w:b/>
          <w:bCs/>
          <w:iCs/>
        </w:rPr>
        <w:t>4</w:t>
      </w:r>
      <w:r w:rsidRPr="00BC1935">
        <w:rPr>
          <w:rFonts w:ascii="Arial" w:hAnsi="Arial" w:cs="Arial"/>
          <w:b/>
          <w:bCs/>
          <w:i/>
          <w:iCs/>
        </w:rPr>
        <w:t>.</w:t>
      </w:r>
      <w:r w:rsidRPr="00BC1935">
        <w:rPr>
          <w:rFonts w:ascii="Arial" w:hAnsi="Arial" w:cs="Arial"/>
        </w:rPr>
        <w:t xml:space="preserve"> Để hoàn tất việc đó, Chúa Kitô đã cử Chúa Thánh Thần từ Chúa Cha đến để thực hiện công trình cứu độ trong các tâm hồn và làm cho Giáo Hội tăng triển thêm mãi. Chắc chắn là Chúa Thánh Thần đã hành động nơi trần gian trước khi Chúa Kitô được vinh hiển</w:t>
      </w:r>
      <w:r w:rsidRPr="00BC1935">
        <w:rPr>
          <w:rFonts w:ascii="Arial" w:hAnsi="Arial" w:cs="Arial"/>
          <w:vertAlign w:val="superscript"/>
        </w:rPr>
        <w:footnoteReference w:id="7"/>
      </w:r>
      <w:r w:rsidRPr="00BC1935">
        <w:rPr>
          <w:rFonts w:ascii="Arial" w:hAnsi="Arial" w:cs="Arial"/>
        </w:rPr>
        <w:t>, nhưng trong ngày lễ Ngũ Tuần, Ngài đã ngự xuống trên các Tông Đồ để ở lại với họ luôn mãi (x. Ga 14,16), Giáo Hội công khai xuất hiện trước dân chúng, Tin Mừng bắt đầu được phổ biến giữa muôn dân nhờ lời giảng dạy, và sau cùng sự hợp nhất các dân tộc trong đức tin công giáo được tiên báo, nhờ Giáo Hội của Tân Ước, một cộng đoàn có khả năng nói mọi thứ tiếng, thấu hiểu và tiếp nhận mọi ngôn ngữ trong tình bác ái, và như thế đã xóa bỏ tình trạng phân tán từ tháp Babel</w:t>
      </w:r>
      <w:r w:rsidRPr="00BC1935">
        <w:rPr>
          <w:rFonts w:ascii="Arial" w:hAnsi="Arial" w:cs="Arial"/>
          <w:vertAlign w:val="superscript"/>
        </w:rPr>
        <w:footnoteReference w:id="8"/>
      </w:r>
      <w:r w:rsidRPr="00BC1935">
        <w:rPr>
          <w:rFonts w:ascii="Arial" w:hAnsi="Arial" w:cs="Arial"/>
        </w:rPr>
        <w:t xml:space="preserve">. Thật vậy, </w:t>
      </w:r>
      <w:r w:rsidRPr="00BC1935">
        <w:rPr>
          <w:rFonts w:ascii="Arial" w:hAnsi="Arial" w:cs="Arial"/>
        </w:rPr>
        <w:lastRenderedPageBreak/>
        <w:t>“công vụ Tông đồ” bắt đầu từ ngày Hiện Xuống, như khi Chúa Thánh Thần đến ngự trên Trinh Nữ Maria thì Chúa Kitô được thụ thai, và như khi Chúa Thánh Thần ngự trên Chúa Kitô lúc Người cầu nguyện thì Người được thúc đẩy bắt đầu thi hành chức vụ</w:t>
      </w:r>
      <w:r w:rsidRPr="00BC1935">
        <w:rPr>
          <w:rFonts w:ascii="Arial" w:hAnsi="Arial" w:cs="Arial"/>
          <w:vertAlign w:val="superscript"/>
        </w:rPr>
        <w:footnoteReference w:id="9"/>
      </w:r>
      <w:r w:rsidRPr="00BC1935">
        <w:rPr>
          <w:rFonts w:ascii="Arial" w:hAnsi="Arial" w:cs="Arial"/>
        </w:rPr>
        <w:t>. Chính Chúa Giêsu trước khi tự nguyện hiến mạng sống mình cho thế gian, đã xếp đặt tác vụ tông đồ và hứa sai Chúa Thánh Thần, làm cho cả hai liên kết với nhau để công trình cứu độ luôn luôn đem lại kết quả khắp nơi</w:t>
      </w:r>
      <w:r w:rsidRPr="00BC1935">
        <w:rPr>
          <w:rFonts w:ascii="Arial" w:hAnsi="Arial" w:cs="Arial"/>
          <w:vertAlign w:val="superscript"/>
        </w:rPr>
        <w:footnoteReference w:id="10"/>
      </w:r>
      <w:r w:rsidRPr="00BC1935">
        <w:rPr>
          <w:rFonts w:ascii="Arial" w:hAnsi="Arial" w:cs="Arial"/>
        </w:rPr>
        <w:t>. Qua mọi thời đại, Chúa Thánh Thần hợp nhất toàn thể Giáo Hội “trong tình hiệp thông và qua thừa tác vụ, ban phát các ơn phẩm trật và đặc sủng khác nhau”</w:t>
      </w:r>
      <w:r w:rsidRPr="00BC1935">
        <w:rPr>
          <w:rFonts w:ascii="Arial" w:hAnsi="Arial" w:cs="Arial"/>
          <w:vertAlign w:val="superscript"/>
        </w:rPr>
        <w:footnoteReference w:id="11"/>
      </w:r>
      <w:r w:rsidRPr="00BC1935">
        <w:rPr>
          <w:rFonts w:ascii="Arial" w:hAnsi="Arial" w:cs="Arial"/>
        </w:rPr>
        <w:t>, Ngài nên như linh hồn làm sống động các tổ chức trong Giáo Hội</w:t>
      </w:r>
      <w:r w:rsidRPr="00BC1935">
        <w:rPr>
          <w:rFonts w:ascii="Arial" w:hAnsi="Arial" w:cs="Arial"/>
          <w:vertAlign w:val="superscript"/>
        </w:rPr>
        <w:footnoteReference w:id="12"/>
      </w:r>
      <w:r w:rsidRPr="00BC1935">
        <w:rPr>
          <w:rFonts w:ascii="Arial" w:hAnsi="Arial" w:cs="Arial"/>
        </w:rPr>
        <w:t xml:space="preserve"> và đổ vào tâm hồn các tín hữu cũng chính tinh thần truyền giáo đã tác động nơi Chúa Kitô. Đôi khi Chúa Thánh Thần chuẩn bị cách tỏ tường cho hoạt động truyền giáo</w:t>
      </w:r>
      <w:r w:rsidRPr="00BC1935">
        <w:rPr>
          <w:rFonts w:ascii="Arial" w:hAnsi="Arial" w:cs="Arial"/>
          <w:vertAlign w:val="superscript"/>
        </w:rPr>
        <w:footnoteReference w:id="13"/>
      </w:r>
      <w:r w:rsidRPr="00BC1935">
        <w:rPr>
          <w:rFonts w:ascii="Arial" w:hAnsi="Arial" w:cs="Arial"/>
        </w:rPr>
        <w:t>, cũng như không ngừng dùng những phương thế khác nhau để hỗ trợ và hướng dẫn hoạt động ấy</w:t>
      </w:r>
      <w:r w:rsidRPr="00BC1935">
        <w:rPr>
          <w:rFonts w:ascii="Arial" w:hAnsi="Arial" w:cs="Arial"/>
          <w:vertAlign w:val="superscript"/>
        </w:rPr>
        <w:footnoteReference w:id="14"/>
      </w:r>
      <w:r w:rsidRPr="00BC1935">
        <w:rPr>
          <w:rFonts w:ascii="Arial" w:hAnsi="Arial" w:cs="Arial"/>
        </w:rPr>
        <w:t>.</w:t>
      </w:r>
    </w:p>
    <w:p w14:paraId="288DDCF5" w14:textId="77777777" w:rsidR="007F148A" w:rsidRPr="00BC1935" w:rsidRDefault="007F148A" w:rsidP="007F148A">
      <w:pPr>
        <w:spacing w:before="120" w:line="240" w:lineRule="exact"/>
        <w:jc w:val="both"/>
        <w:rPr>
          <w:rFonts w:ascii="Arial" w:hAnsi="Arial" w:cs="Arial"/>
        </w:rPr>
      </w:pPr>
      <w:r w:rsidRPr="00BC1935">
        <w:rPr>
          <w:rFonts w:ascii="Arial" w:hAnsi="Arial" w:cs="Arial"/>
          <w:b/>
          <w:bCs/>
          <w:iCs/>
        </w:rPr>
        <w:t>5.</w:t>
      </w:r>
      <w:r w:rsidRPr="00BC1935">
        <w:rPr>
          <w:rFonts w:ascii="Arial" w:hAnsi="Arial" w:cs="Arial"/>
          <w:b/>
          <w:bCs/>
          <w:i/>
          <w:iCs/>
        </w:rPr>
        <w:t xml:space="preserve"> </w:t>
      </w:r>
      <w:r w:rsidRPr="00BC1935">
        <w:rPr>
          <w:rFonts w:ascii="Arial" w:hAnsi="Arial" w:cs="Arial"/>
        </w:rPr>
        <w:t xml:space="preserve">Ngay từ đầu, Chúa Giêsu “đã gọi đến với Người những kẻ Người muốn và lập thành nhóm mười hai để họ ở với Người và để Người sai họ đi rao giảng” (Mc 3,13). Như thế, các Tông Đồ là mầm mống của Israel mới, đồng thời cũng là nguồn gốc của hàng Giáo phẩm. Sau đó, khi Chúa Giêsu đã một lần hoàn tất nơi Người những mầu nhiệm cứu rỗi chúng ta và canh tân vũ trụ bằng cái chết và sự sống lại, khi đã được trao toàn quyền trên trời dưới đất (x. Mt 28,18) và trước khi về trời (x. Cv 1,11), Người đã thiết lập Giáo Hội nên như bí tích cứu độ, và sai các Tông Đồ đi khắp thế gian như chính Người đã được Chúa Cha sai đi (x. Ga 20,21): “Vậy các con hãy đi dạy dỗ muôn dân, rửa tội cho họ nhân danh Cha và Con và Thánh Thần, dạy bảo họ tuân giữ tất cả những điều Thầy đã truyền cho các con” (Mt 28,19-20). “Các con hãy đi khắp thế gian, loan báo Tin Mừng cho mọi loài thụ tạo. Ai tin và chịu phép Rửa sẽ được cứu rỗi, còn ai không tin sẽ bị luận phạt” (Mc 16,15). Do đó, Giáo Hội có nhiệm vụ truyền bá đức tin và ơn cứu rỗi nhờ Chúa Kitô, một đàng do sự uỷ thác rõ ràng của các Tông Đồ cho hàng Giám mục với sự tham dự của các linh mục, hợp nhất với Đấng kế vị thánh Phêrô cũng là Mục Tử Tối Cao của Giáo Hội, đàng khác do sự sống mà Chúa Kitô thông ban cho các chi thể, “nhờ Người, toàn thân thể được gắn liền và liên kết chặt chẽ với nhau nhờ mọi thứ gân mạch nuôi dưỡng, mỗi chi thể hoạt động tuỳ theo chức năng của mình, làm cho toàn thân triển nở và được xây dựng trong đức ái” (Ep 4,16). Vì thế, khi vâng lệnh Chúa Kitô đồng thời được ân sủng và tình yêu của Chúa Thánh Thần thúc đẩy, Giáo Hội thực thi sứ mệnh bằng cách hoạt động để hoàn toàn trở nên thực sự hiện diện cho tất cả mọi người và mọi dân tộc, để nhờ gương </w:t>
      </w:r>
      <w:r w:rsidRPr="00BC1935">
        <w:rPr>
          <w:rFonts w:ascii="Arial" w:hAnsi="Arial" w:cs="Arial"/>
          <w:spacing w:val="-2"/>
        </w:rPr>
        <w:t>mẫu đời sống, lời giảng dạy, các bí tích và những phương thế trao ban ân sủng khác, Giáo Hội dẫn đưa họ đến với đức tin, đến với ơn giải thoát và sự bình an của Chúa Kitô, nhờ đó mở ra con đường rộng thoáng và vững chắc giúp họ tham dự trọn vẹn mầu nhiệm Chúa Kitô.</w:t>
      </w:r>
    </w:p>
    <w:p w14:paraId="65625DD2" w14:textId="77777777" w:rsidR="007F148A" w:rsidRPr="00BC1935" w:rsidRDefault="007F148A" w:rsidP="007F148A">
      <w:pPr>
        <w:spacing w:before="60" w:line="240" w:lineRule="exact"/>
        <w:ind w:firstLine="284"/>
        <w:jc w:val="both"/>
        <w:rPr>
          <w:rFonts w:ascii="Arial" w:hAnsi="Arial" w:cs="Arial"/>
        </w:rPr>
      </w:pPr>
      <w:r w:rsidRPr="00BC1935">
        <w:rPr>
          <w:rFonts w:ascii="Arial" w:hAnsi="Arial" w:cs="Arial"/>
        </w:rPr>
        <w:t>Vì sứ mệnh này tiếp nối và triển khai qua dòng lịch sử sứ mệnh của chính Chúa Kitô, Đấng đã được sai đến rao giảng Tin Mừng cho người nghèo khó, nên Giáo Hội được Thánh Thần Chúa Kitô thúc đẩy, cũng phải tiến bước trên chính con đường mà Chúa Kitô đã đi, là nghèo khó, vâng lời, phục vụ và tự hiến thân cho đến nỗi sẵn lòng chịu chết, để rồi toàn thắng nhờ sự sống lại của Người. Chính các Tông Đồ cũng đã bước đi trên con đường đó trong niềm hy vọng, đã chịu nhiều bách hại và đau khổ để làm trọn những gì còn thiếu trong cuộc khổ nạn mà Chúa Kitô đã chịu vì thân thể Người là Giáo Hội (x. Cl 1,24). Và máu tử đạo thường lại là hạt giống trổ sinh các Kitô hữu</w:t>
      </w:r>
      <w:r w:rsidRPr="00BC1935">
        <w:rPr>
          <w:rFonts w:ascii="Arial" w:hAnsi="Arial" w:cs="Arial"/>
          <w:vertAlign w:val="superscript"/>
        </w:rPr>
        <w:footnoteReference w:id="15"/>
      </w:r>
      <w:r w:rsidRPr="00BC1935">
        <w:rPr>
          <w:rFonts w:ascii="Arial" w:hAnsi="Arial" w:cs="Arial"/>
        </w:rPr>
        <w:t>.</w:t>
      </w:r>
    </w:p>
    <w:p w14:paraId="09B631AF" w14:textId="77777777" w:rsidR="007F148A" w:rsidRPr="00BC1935" w:rsidRDefault="007F148A" w:rsidP="007F148A">
      <w:pPr>
        <w:spacing w:before="120" w:line="240" w:lineRule="exact"/>
        <w:jc w:val="both"/>
        <w:rPr>
          <w:rFonts w:ascii="Arial" w:hAnsi="Arial" w:cs="Arial"/>
        </w:rPr>
      </w:pPr>
      <w:r w:rsidRPr="00BC1935">
        <w:rPr>
          <w:rFonts w:ascii="Arial" w:hAnsi="Arial" w:cs="Arial"/>
          <w:b/>
          <w:bCs/>
          <w:iCs/>
        </w:rPr>
        <w:t>6</w:t>
      </w:r>
      <w:r w:rsidRPr="00BC1935">
        <w:rPr>
          <w:rFonts w:ascii="Arial" w:hAnsi="Arial" w:cs="Arial"/>
          <w:b/>
          <w:bCs/>
          <w:i/>
          <w:iCs/>
        </w:rPr>
        <w:t>.</w:t>
      </w:r>
      <w:r w:rsidRPr="00BC1935">
        <w:rPr>
          <w:rFonts w:ascii="Arial" w:hAnsi="Arial" w:cs="Arial"/>
        </w:rPr>
        <w:t xml:space="preserve"> Đây chính là phận vụ mà hàng Giám mục, cùng với người đứng đầu là Đấng kế vị thánh Phêrô, phải chu toàn nhờ vào lời cầu nguyện và sự cộng tác của toàn thể Giáo Hội, tại bất cứ nơi đâu và trong bất kỳ hoàn cảnh nào, dù có thể điều kiện không cho phép thi hành theo cùng một cách thức như nhau. Như thế, những khác biệt vẫn thấy trong hoạt động của Giáo Hội không phát sinh từ bản chất của sứ mệnh, nhưng từ những hoàn cảnh gặp phải khi thực thi công cuộc truyền giáo.</w:t>
      </w:r>
    </w:p>
    <w:p w14:paraId="2D9CCBBC" w14:textId="77777777" w:rsidR="007F148A" w:rsidRPr="00BC1935" w:rsidRDefault="007F148A" w:rsidP="007F148A">
      <w:pPr>
        <w:spacing w:before="60" w:line="240" w:lineRule="exact"/>
        <w:ind w:firstLine="284"/>
        <w:jc w:val="both"/>
        <w:rPr>
          <w:rFonts w:ascii="Arial" w:hAnsi="Arial" w:cs="Arial"/>
        </w:rPr>
      </w:pPr>
      <w:r w:rsidRPr="00BC1935">
        <w:rPr>
          <w:rFonts w:ascii="Arial" w:hAnsi="Arial" w:cs="Arial"/>
        </w:rPr>
        <w:lastRenderedPageBreak/>
        <w:t>Những hoàn cảnh đó phát sinh hoặc do Giáo Hội, hoặc do các dân tộc, các cộng đồng, hay những người là đối tượng của hoạt động truyền giáo. Thật vậy, mặc dù nơi chính Giáo Hội đã có tất cả và đầy đủ mọi phương thế mang ơn cứu rỗi, tuy nhiên không phải lúc nào Giáo Hội cũng hành động hay có thể hành động tức khắc theo những phương thế đó, nhưng phải qua những bước đầu dò dẫm, rồi tùy theo các giai đoạn mà hành động, để cố gắng thực hiện hữu hiệu ý định của Thiên Chúa; hơn nữa, đôi lúc sau khi có những tiến bộ tốt đẹp ban đầu, Giáo Hội lại phải đau đớn lùi bước, hay ít ra dừng lại trong một tình trạng chưa được như mong muốn. Giáo Hội tiếp xúc và thấm nhập dần dần những gì liên quan đến con người, các cộng đồng hay dân tộc, để tiếp nhận họ trong ơn phúc viên mãn dành cho mọi người. Những hành động riêng tư hay những phương thức thích nghi phải tương xứng với từng hoàn cảnh hay từng đối tượng.</w:t>
      </w:r>
    </w:p>
    <w:p w14:paraId="7340B7DF" w14:textId="77777777" w:rsidR="007F148A" w:rsidRPr="00BC1935" w:rsidRDefault="007F148A" w:rsidP="007F148A">
      <w:pPr>
        <w:spacing w:before="60" w:line="240" w:lineRule="exact"/>
        <w:ind w:firstLine="284"/>
        <w:jc w:val="both"/>
        <w:rPr>
          <w:rFonts w:ascii="Arial" w:hAnsi="Arial" w:cs="Arial"/>
        </w:rPr>
      </w:pPr>
      <w:r w:rsidRPr="00BC1935">
        <w:rPr>
          <w:rFonts w:ascii="Arial" w:hAnsi="Arial" w:cs="Arial"/>
        </w:rPr>
        <w:t>Được gọi chung là “việc truyền giáo” tất cả những hoạt động đặc biệt qua đó Giáo Hội sai những người loan báo Tin Mừng đi khắp thế gian để thực hiện phận vụ rao giảng Phúc Âm, và gầy dựng Giáo Hội nơi các dân tộc, hoặc nơi những cộng đồng chưa tin vào Chúa Kitô; việc truyền giáo được thực thi nhờ hoạt động của các vị thừa sai, và phần lớn được thực hiện trong những địa hạt nhất định đã được Tòa Thánh công nhận. Mục đích riêng của việc truyền giáo là rao giảng Tin Mừng và gầy dựng Giáo Hội nơi các dân tộc hay những cộng đồng chưa có sự hiện diện của Giáo Hội</w:t>
      </w:r>
      <w:r w:rsidRPr="00BC1935">
        <w:rPr>
          <w:rFonts w:ascii="Arial" w:hAnsi="Arial" w:cs="Arial"/>
          <w:vertAlign w:val="superscript"/>
        </w:rPr>
        <w:footnoteReference w:id="16"/>
      </w:r>
      <w:r w:rsidRPr="00BC1935">
        <w:rPr>
          <w:rFonts w:ascii="Arial" w:hAnsi="Arial" w:cs="Arial"/>
        </w:rPr>
        <w:t xml:space="preserve">. Mục đích là làm cho các Giáo đoàn, hình thành từ hạt giống Lời Chúa, được tăng trưởng khắp nơi trên thế giới, có được khả năng tự túc và trưởng thành, các Giáo Hội địa phương ấy, với hàng Giáo phẩm riêng cùng với cộng đoàn tín hữu và những phương tiện thích hợp để sống cuộc đời Kitô hữu, sẽ góp phần vào lợi ích của toàn thể Giáo Hội. Phương tiện chủ yếu để gầy dựng các Giáo đoàn này là việc rao giảng Tin Mừng của Chúa Giêsu Kitô, chính vì vậy mà Chúa đã sai </w:t>
      </w:r>
      <w:r w:rsidRPr="00BC1935">
        <w:rPr>
          <w:rFonts w:ascii="Arial" w:hAnsi="Arial" w:cs="Arial"/>
          <w:spacing w:val="-2"/>
        </w:rPr>
        <w:t>các môn đệ đi khắp thế gian loan báo Tin Mừng, để những người đã được tái sinh do lời Thiên Chúa (x. 1 Pr 1,23), sẽ nhờ bí tích Thánh Tẩy mà gia nhập Giáo Hội, chính là thân mình của Ngôi Lời nhập thể, được nuôi dưỡng và sống nhờ lời Chúa và bánh Thánh thể (x. Cv 2,42).</w:t>
      </w:r>
    </w:p>
    <w:p w14:paraId="14DAD848" w14:textId="77777777" w:rsidR="007F148A" w:rsidRPr="00BC1935" w:rsidRDefault="007F148A" w:rsidP="007F148A">
      <w:pPr>
        <w:spacing w:before="60" w:line="240" w:lineRule="exact"/>
        <w:ind w:firstLine="284"/>
        <w:jc w:val="both"/>
        <w:rPr>
          <w:rFonts w:ascii="Arial" w:hAnsi="Arial" w:cs="Arial"/>
        </w:rPr>
      </w:pPr>
      <w:r w:rsidRPr="00BC1935">
        <w:rPr>
          <w:rFonts w:ascii="Arial" w:hAnsi="Arial" w:cs="Arial"/>
        </w:rPr>
        <w:t>Trong hoạt động truyền giáo của Giáo Hội, có nhiều giai đoạn đôi khi hòa lẫn vào nhau: trước hết là giai đoạn khởi lập hay gieo trồng, sau đó là thời kỳ sơ khai hay non trẻ. Tuy nhiên, khi trải qua các giai đoạn đó rồi, hoạt động truyền giáo của Giáo Hội vẫn không ngưng nghỉ, trái lại, các Giáo đoàn địa phương vừa được thiết lập có nhiệm vụ tiếp tục hoạt động truyền giáo và rao giảng Tin Mừng cho những người đang còn ở bên ngoài Giáo Hội.</w:t>
      </w:r>
    </w:p>
    <w:p w14:paraId="2AA7F5C9" w14:textId="77777777" w:rsidR="007F148A" w:rsidRPr="00BC1935" w:rsidRDefault="007F148A" w:rsidP="007F148A">
      <w:pPr>
        <w:spacing w:before="60" w:line="240" w:lineRule="exact"/>
        <w:ind w:firstLine="284"/>
        <w:jc w:val="both"/>
        <w:rPr>
          <w:rFonts w:ascii="Arial" w:hAnsi="Arial" w:cs="Arial"/>
        </w:rPr>
      </w:pPr>
      <w:r w:rsidRPr="00BC1935">
        <w:rPr>
          <w:rFonts w:ascii="Arial" w:hAnsi="Arial" w:cs="Arial"/>
        </w:rPr>
        <w:t>Ngoài ra, nơi những cộng đồng mà Giáo Hội đang hiện diện, cũng thường xảy ra những chuyển biến sâu xa vì nhiều lý do khác nhau, đưa đến những hoàn cảnh xã hội cũng hoàn toàn đổi khác. Khi ấy Giáo Hội sẽ nghiệm xét về nhu cầu tái truyền giáo cho những nơi đó. Hơn nữa, đôi khi có những hoàn cảnh gây trở ngại trong một thời gian việc thực thi sứ mệnh rao giảng Tin Mừng cách trực tiếp và tức thời: lúc đó, các nhà truyền giáo có thể và phải luôn tin tưởng phó thác để kiên trì, khôn ngoan làm chứng cho Chúa Kitô, ít nữa là bằng các việc bác ái và từ thiện, đó cũng là một cách dọn đường cho Chúa và giới thiệu về Người.</w:t>
      </w:r>
    </w:p>
    <w:p w14:paraId="088CD945" w14:textId="77777777" w:rsidR="007F148A" w:rsidRPr="00BC1935" w:rsidRDefault="007F148A" w:rsidP="007F148A">
      <w:pPr>
        <w:spacing w:before="60" w:line="240" w:lineRule="exact"/>
        <w:ind w:firstLine="284"/>
        <w:jc w:val="both"/>
        <w:rPr>
          <w:rFonts w:ascii="Arial" w:hAnsi="Arial" w:cs="Arial"/>
        </w:rPr>
      </w:pPr>
      <w:r w:rsidRPr="00BC1935">
        <w:rPr>
          <w:rFonts w:ascii="Arial" w:hAnsi="Arial" w:cs="Arial"/>
        </w:rPr>
        <w:t>Như thế, rõ ràng là hoạt động truyền giáo gắn liền mật thiết với bản chất của Giáo Hội, hoạt động đó truyền bá đức tin mang ơn cứu rỗi, mở rộng để đưa đến thành toàn sự hợp nhất mang tính công giáo, được nâng đỡ bởi tính cách tông truyền, thể hiện ý nghĩa cộng đoàn của hàng Giáo phẩm, làm chứng, truyền đạt và làm tăng triển sự thánh thiện của Giáo Hội. Như thế, hoạt động truyền giáo giữa muôn dân khác với hoạt động mục vụ dành cho các tín hữu và cũng khác với công cuộc tái lập sự hợp nhất các Kitô hữu. Tuy nhiên, cả hai việc này lại liên quan rất nhiều đến nhiệt tâm truyền giáo của Giáo Hội</w:t>
      </w:r>
      <w:r w:rsidRPr="00BC1935">
        <w:rPr>
          <w:rFonts w:ascii="Arial" w:hAnsi="Arial" w:cs="Arial"/>
          <w:vertAlign w:val="superscript"/>
        </w:rPr>
        <w:footnoteReference w:id="17"/>
      </w:r>
      <w:r w:rsidRPr="00BC1935">
        <w:rPr>
          <w:rFonts w:ascii="Arial" w:hAnsi="Arial" w:cs="Arial"/>
        </w:rPr>
        <w:t xml:space="preserve">: thật vậy, sự phân rẽ giữa các Kitô hữu gây tổn hại cho </w:t>
      </w:r>
      <w:r w:rsidRPr="00BC1935">
        <w:rPr>
          <w:rFonts w:ascii="Arial" w:hAnsi="Arial" w:cs="Arial"/>
        </w:rPr>
        <w:lastRenderedPageBreak/>
        <w:t>sứ mệnh rất cao cả là rao giảng Tin Mừng cho mọi thụ tạo</w:t>
      </w:r>
      <w:r w:rsidRPr="00BC1935">
        <w:rPr>
          <w:rFonts w:ascii="Arial" w:hAnsi="Arial" w:cs="Arial"/>
          <w:vertAlign w:val="superscript"/>
        </w:rPr>
        <w:footnoteReference w:id="18"/>
      </w:r>
      <w:r w:rsidRPr="00BC1935">
        <w:rPr>
          <w:rFonts w:ascii="Arial" w:hAnsi="Arial" w:cs="Arial"/>
        </w:rPr>
        <w:t xml:space="preserve">, và còn khép kín con đường đưa tới đức tin đối với nhiều người. Do đó, vì sứ mệnh truyền giáo đòi hỏi, tất cả những ai đã chịu phép Rửa Tội đều được kêu gọi quy tụ vào một đoàn chiên duy nhất, và như thế họ có thể cùng nhau làm chứng về Chúa Kitô, Chúa của họ, trước mặt muôn dân. Nếu chưa có thể làm </w:t>
      </w:r>
      <w:r w:rsidRPr="00BC1935">
        <w:rPr>
          <w:rFonts w:ascii="Arial" w:hAnsi="Arial" w:cs="Arial"/>
          <w:spacing w:val="-4"/>
        </w:rPr>
        <w:t>chứng đầy đủ về một đức tin duy nhất, ít ra họ phải thể hiện sự quí trọng và tình yêu thương nhau</w:t>
      </w:r>
      <w:r w:rsidRPr="00BC1935">
        <w:rPr>
          <w:rFonts w:ascii="Arial" w:hAnsi="Arial" w:cs="Arial"/>
        </w:rPr>
        <w:t>.</w:t>
      </w:r>
    </w:p>
    <w:p w14:paraId="1E77D6DA" w14:textId="77777777" w:rsidR="007F148A" w:rsidRPr="00BC1935" w:rsidRDefault="007F148A" w:rsidP="007F148A">
      <w:pPr>
        <w:spacing w:before="120" w:line="240" w:lineRule="exact"/>
        <w:jc w:val="both"/>
        <w:rPr>
          <w:rFonts w:ascii="Arial" w:hAnsi="Arial" w:cs="Arial"/>
        </w:rPr>
      </w:pPr>
      <w:r w:rsidRPr="00BC1935">
        <w:rPr>
          <w:rFonts w:ascii="Arial" w:hAnsi="Arial" w:cs="Arial"/>
          <w:b/>
          <w:bCs/>
          <w:iCs/>
        </w:rPr>
        <w:t>7.</w:t>
      </w:r>
      <w:r w:rsidRPr="00BC1935">
        <w:rPr>
          <w:rFonts w:ascii="Arial" w:hAnsi="Arial" w:cs="Arial"/>
          <w:b/>
          <w:bCs/>
          <w:i/>
          <w:iCs/>
        </w:rPr>
        <w:t xml:space="preserve"> </w:t>
      </w:r>
      <w:r w:rsidRPr="00BC1935">
        <w:rPr>
          <w:rFonts w:ascii="Arial" w:hAnsi="Arial" w:cs="Arial"/>
        </w:rPr>
        <w:t>Lý do của hoạt động truyền giáo gắn liền với ý định của Thiên Chúa, Đấng “muốn mọi người được cứu rỗi và nhận biết chân lý. Thật vậy, chỉ có một Thiên Chúa duy nhất, một trung gian duy nhất giữa Thiên Chúa và loài người, đó là một con người, Chúa Kitô Giêsu, Đấng đã tự hiến làm giá chuộc mọi người” (1 Tm 2,4-6), “và không có ơn cứu độ nơi một người nào khác” (Cv 4,12). Vì thế, khi đã nhận biết Chúa Kitô nhờ lời Giáo Hội giảng dạy, mọi người phải thống hối và chịu phép Rửa Tội để được thuộc về Người và Giáo Hội là Thân Thể Người. Thật vậy, “khi minh nhiên công bố sự cần thiết của đức tin và của phép Thánh Tẩy (x. Mc 16,16; Ga 3,5), Chúa Kitô đã cùng lúc xác nhận sự cần thiết của Giáo Hội mà mọi người phải bước vào qua khung cửa bí tích Thánh Tẩy. Vì thế, những ai đã biết Giáo Hội Công Giáo được Thiên Chúa thiết lập nhờ Chúa Giêsu Kitô như phương tiện cứu rỗi cần thiết, mà vẫn không muốn gia nhập hoặc trung thành sống trong Giáo Hội thì không thể được cứu rỗi”</w:t>
      </w:r>
      <w:r w:rsidRPr="00BC1935">
        <w:rPr>
          <w:rFonts w:ascii="Arial" w:hAnsi="Arial" w:cs="Arial"/>
          <w:vertAlign w:val="superscript"/>
        </w:rPr>
        <w:footnoteReference w:id="19"/>
      </w:r>
      <w:r w:rsidRPr="00BC1935">
        <w:rPr>
          <w:rFonts w:ascii="Arial" w:hAnsi="Arial" w:cs="Arial"/>
        </w:rPr>
        <w:t xml:space="preserve">. Như vậy, tuy dù Thiên Chúa có thể dùng những đường lối chỉ riêng Ngài biết để đưa những kẻ không vì lỗi mình mà chưa nhận được Tin Mừng đến với đức tin, vốn </w:t>
      </w:r>
      <w:r w:rsidRPr="00BC1935">
        <w:rPr>
          <w:rFonts w:ascii="Arial" w:hAnsi="Arial" w:cs="Arial"/>
          <w:spacing w:val="-4"/>
        </w:rPr>
        <w:t>rất cần thiết để làm đẹp lòng Ngài (x. Dt 11,6), nhưng Giáo Hội có bổn phận, đồng thời cũng được Chúa trao quyền loan báo Tin Mừng, do đó, hoạt động truyền giáo hôm nay và mãi mãi vẫn luôn thật sự cấp bách và cần thiết.</w:t>
      </w:r>
    </w:p>
    <w:p w14:paraId="767A382B" w14:textId="77777777" w:rsidR="007F148A" w:rsidRPr="00BC1935" w:rsidRDefault="007F148A" w:rsidP="007F148A">
      <w:pPr>
        <w:spacing w:before="60" w:line="240" w:lineRule="exact"/>
        <w:ind w:firstLine="284"/>
        <w:jc w:val="both"/>
        <w:rPr>
          <w:rFonts w:ascii="Arial" w:hAnsi="Arial" w:cs="Arial"/>
        </w:rPr>
      </w:pPr>
      <w:r w:rsidRPr="00BC1935">
        <w:rPr>
          <w:rFonts w:ascii="Arial" w:hAnsi="Arial" w:cs="Arial"/>
        </w:rPr>
        <w:t>Nhờ hoạt động truyền giáo, Nhiệm Thể Chúa Kitô không ngừng liên kết và phối hợp mọi năng lực giúp cho toàn thân được tăng trưởng (x. Ep 4,11-16). Để thực thi công cuộc truyền giáo, các chi thể của Giáo Hội phải được đức ái thúc đẩy, nhờ đó họ yêu mến Thiên Chúa và ước ao chia sẻ cho mọi người các ơn phúc thiêng liêng đời này cũng như đời sau.</w:t>
      </w:r>
    </w:p>
    <w:p w14:paraId="49C9B4B1" w14:textId="77777777" w:rsidR="007F148A" w:rsidRPr="00BC1935" w:rsidRDefault="007F148A" w:rsidP="007F148A">
      <w:pPr>
        <w:spacing w:before="60" w:line="240" w:lineRule="exact"/>
        <w:ind w:firstLine="284"/>
        <w:jc w:val="both"/>
        <w:rPr>
          <w:rFonts w:ascii="Arial" w:hAnsi="Arial" w:cs="Arial"/>
        </w:rPr>
      </w:pPr>
      <w:r w:rsidRPr="00BC1935">
        <w:rPr>
          <w:rFonts w:ascii="Arial" w:hAnsi="Arial" w:cs="Arial"/>
        </w:rPr>
        <w:t>Nhờ hoạt động truyền giáo, cuối cùng Thiên Chúa sẽ được muôn đời tôn vinh, khi con người ý thức đón nhận trọn vẹn công trình cứu chuộc đã được hoàn tất trong Chúa Kitô. Như thế, việc truyền giáo hoàn thành kế hoạch của Thiên Chúa, đã được Chúa Kitô thực hiện trong sự vâng phục và lòng yêu mến để tôn vinh Chúa Cha, Đấng đã sai Người đến</w:t>
      </w:r>
      <w:r w:rsidRPr="00BC1935">
        <w:rPr>
          <w:rFonts w:ascii="Arial" w:hAnsi="Arial" w:cs="Arial"/>
          <w:vertAlign w:val="superscript"/>
        </w:rPr>
        <w:footnoteReference w:id="20"/>
      </w:r>
      <w:r w:rsidRPr="00BC1935">
        <w:rPr>
          <w:rFonts w:ascii="Arial" w:hAnsi="Arial" w:cs="Arial"/>
        </w:rPr>
        <w:t xml:space="preserve"> để qui tụ toàn thể nhân loại thành đoàn Dân duy nhất của Thiên Chúa, kết thành thân thể duy nhất của Chúa Kitô, và xây nên đền thờ duy nhất của Chúa Thánh Thần: điều đó đã mang lại sự kết đoàn huynh đệ, đáp ứng khát vọng sâu xa của toàn thể nhân loại. Sau cùng, việc truyền giáo thực sự hoàn tất ý định của Đấng Tạo Hóa, Đấng đã dựng nên con người theo hình ảnh giống như Ngài, khi toàn thể nhân loại, được tái sinh trong Chúa Kitô nhờ Chúa Thánh Thần, được chiêm ngưỡng vinh quang Thiên Chúa, cùng đồng thanh cất tiếng: “lạy Cha chúng con”</w:t>
      </w:r>
      <w:r w:rsidRPr="00BC1935">
        <w:rPr>
          <w:rFonts w:ascii="Arial" w:hAnsi="Arial" w:cs="Arial"/>
          <w:vertAlign w:val="superscript"/>
        </w:rPr>
        <w:footnoteReference w:id="21"/>
      </w:r>
      <w:r w:rsidRPr="00BC1935">
        <w:rPr>
          <w:rFonts w:ascii="Arial" w:hAnsi="Arial" w:cs="Arial"/>
        </w:rPr>
        <w:t>.</w:t>
      </w:r>
    </w:p>
    <w:p w14:paraId="5A25D9DE" w14:textId="77777777" w:rsidR="007F148A" w:rsidRPr="00BC1935" w:rsidRDefault="007F148A" w:rsidP="007F148A">
      <w:pPr>
        <w:spacing w:before="120" w:line="240" w:lineRule="exact"/>
        <w:jc w:val="both"/>
        <w:rPr>
          <w:rFonts w:ascii="Arial" w:hAnsi="Arial" w:cs="Arial"/>
        </w:rPr>
      </w:pPr>
      <w:r w:rsidRPr="00BC1935">
        <w:rPr>
          <w:rFonts w:ascii="Arial" w:hAnsi="Arial" w:cs="Arial"/>
          <w:b/>
          <w:bCs/>
          <w:iCs/>
        </w:rPr>
        <w:t xml:space="preserve">8. </w:t>
      </w:r>
      <w:r w:rsidRPr="00BC1935">
        <w:rPr>
          <w:rFonts w:ascii="Arial" w:hAnsi="Arial" w:cs="Arial"/>
        </w:rPr>
        <w:t>Hoạt động truyền giáo cũng liên kết chặt chẽ với chính bản tính và những khát vọng của nhân loại. Thật vậy, khi bày tỏ Chúa Kitô, Giáo Hội mạc khải cho con người giúp cho con người nhận biết chân lý đích thực về thân phận và ơn gọi toàn diện của họ, vì Người chính là nguyên lý và là mẫu mực của nhân loại được đổi mới, một nhân loại thấm nhuần tình yêu thương huynh đệ, thái độ chân thành và tinh thần hòa bình mà mọi người đều khao khát. Chúa Kitô và Giáo Hội, chứng nhân của Người qua việc rao giảng Tin Mừng, siêu vượt trên mọi dị biệt về dân tộc và quốc gia, vì thế, cả hai không thể coi là xa lạ đối với bất cứ ai hay tại bất cứ nơi nào</w:t>
      </w:r>
      <w:r w:rsidRPr="00BC1935">
        <w:rPr>
          <w:rFonts w:ascii="Arial" w:hAnsi="Arial" w:cs="Arial"/>
          <w:vertAlign w:val="superscript"/>
        </w:rPr>
        <w:footnoteReference w:id="22"/>
      </w:r>
      <w:r w:rsidRPr="00BC1935">
        <w:rPr>
          <w:rFonts w:ascii="Arial" w:hAnsi="Arial" w:cs="Arial"/>
        </w:rPr>
        <w:t xml:space="preserve">. Việc rao giảng Tin </w:t>
      </w:r>
      <w:r w:rsidRPr="00BC1935">
        <w:rPr>
          <w:rFonts w:ascii="Arial" w:hAnsi="Arial" w:cs="Arial"/>
        </w:rPr>
        <w:lastRenderedPageBreak/>
        <w:t>Mừng đã tỏ cho mọi người biết Chúa Kitô là đường và là sự thật, khi nói với họ những lời của chính Người: “Hãy thống hối và tin vào Tin Mừng” (Mc 1,15). Vì người không tin thì đã bị luận phạt rồi (x. Ga 3,18), nên lời Chúa Kitô vừa là lời luận tội vừa là lời ân sủng, vừa đem lại sự chết vừa thông ban sự sống. Thật vậy, chỉ có cách hủy diệt cái cũ, chúng ta mới có thể tiến đến một đời sống mới: điều đó tuy trước tiên có giá trị khi nói về con người, nhưng cũng có thể áp dụng cho những điều tốt lành khác ở trần gian này, những thứ vừa mang dấu ấn của tội lỗi nhân loại vừa nhận được sự chúc lành của Thiên Chúa: “vì quả thật mọi người đã phạm tội và bị tước mất vinh quang Thiên Chúa” (Rm 3,23). Không ai có thể nhờ sức riêng mình để tự giải thoát khỏi tội lỗi và thắng vượt chính mình, cũng không ai hoàn toàn thoát khỏi sự yếu đuối, nỗi cô đơn hay tình trạng nô lệ</w:t>
      </w:r>
      <w:r w:rsidRPr="00BC1935">
        <w:rPr>
          <w:rFonts w:ascii="Arial" w:hAnsi="Arial" w:cs="Arial"/>
          <w:vertAlign w:val="superscript"/>
        </w:rPr>
        <w:footnoteReference w:id="23"/>
      </w:r>
      <w:r w:rsidRPr="00BC1935">
        <w:rPr>
          <w:rFonts w:ascii="Arial" w:hAnsi="Arial" w:cs="Arial"/>
        </w:rPr>
        <w:t>, trái lại, mọi người đều cần đến Chúa Kitô là mẫu gương và là Thầy dạy, là Đấng giải thoát, Đấng cứu độ và là Đấng ban sự sống. Trong lịch sử loài người, cả về phương diện trần thế, Tin Mừng thật sự là men cho tự do và tiến bộ, và luôn là men của tình huynh đệ, hợp nhất và hòa bình. Vì thế, các tín hữu có lý khi suy tôn Chúa Kitô là “Đấng muôn dân trông đợi và là Đấng cứu chuộc muôn dân”</w:t>
      </w:r>
      <w:r w:rsidRPr="00BC1935">
        <w:rPr>
          <w:rFonts w:ascii="Arial" w:hAnsi="Arial" w:cs="Arial"/>
          <w:vertAlign w:val="superscript"/>
        </w:rPr>
        <w:footnoteReference w:id="24"/>
      </w:r>
      <w:r w:rsidRPr="00BC1935">
        <w:rPr>
          <w:rFonts w:ascii="Arial" w:hAnsi="Arial" w:cs="Arial"/>
        </w:rPr>
        <w:t>.</w:t>
      </w:r>
    </w:p>
    <w:p w14:paraId="7924053E" w14:textId="77777777" w:rsidR="007F148A" w:rsidRPr="00BC1935" w:rsidRDefault="007F148A" w:rsidP="007F148A">
      <w:pPr>
        <w:spacing w:before="120" w:line="240" w:lineRule="exact"/>
        <w:jc w:val="both"/>
        <w:rPr>
          <w:rFonts w:ascii="Arial" w:hAnsi="Arial" w:cs="Arial"/>
        </w:rPr>
      </w:pPr>
      <w:r w:rsidRPr="00BC1935">
        <w:rPr>
          <w:rFonts w:ascii="Arial" w:hAnsi="Arial" w:cs="Arial"/>
          <w:b/>
          <w:bCs/>
          <w:iCs/>
        </w:rPr>
        <w:t xml:space="preserve">9. </w:t>
      </w:r>
      <w:r w:rsidRPr="00BC1935">
        <w:rPr>
          <w:rFonts w:ascii="Arial" w:hAnsi="Arial" w:cs="Arial"/>
        </w:rPr>
        <w:t>Hoạt động truyền giáo được thực thi trong thời gian giữa hai lần Chúa đến; và khi Chúa đến lần thứ hai, Giáo Hội ví như mùa lúa được thu gặt từ bốn phương trời đưa vào Nước Chúa</w:t>
      </w:r>
      <w:r w:rsidRPr="00BC1935">
        <w:rPr>
          <w:rFonts w:ascii="Arial" w:hAnsi="Arial" w:cs="Arial"/>
          <w:vertAlign w:val="superscript"/>
        </w:rPr>
        <w:footnoteReference w:id="25"/>
      </w:r>
      <w:r w:rsidRPr="00BC1935">
        <w:rPr>
          <w:rFonts w:ascii="Arial" w:hAnsi="Arial" w:cs="Arial"/>
        </w:rPr>
        <w:t>. Thật vậy, trước khi Chúa đến, Tin Mừng phải được rao giảng cho mọi dân tộc (x. Mc 13,10).</w:t>
      </w:r>
    </w:p>
    <w:p w14:paraId="5EB35636" w14:textId="3FA25079" w:rsidR="000D0CB1" w:rsidRPr="00BC1935" w:rsidRDefault="007F148A" w:rsidP="007F148A">
      <w:pPr>
        <w:jc w:val="center"/>
        <w:rPr>
          <w:rFonts w:ascii="Arial" w:hAnsi="Arial" w:cs="Arial"/>
        </w:rPr>
      </w:pPr>
      <w:r w:rsidRPr="00BC1935">
        <w:rPr>
          <w:rFonts w:ascii="Arial" w:hAnsi="Arial" w:cs="Arial"/>
        </w:rPr>
        <w:t>Hoạt động truyền giáo không gì khác hơn, cũng không gì đơn giản hơn là sự biểu lộ hay nói cách khác là sự hiển linh ý định của Thiên Chúa và hoàn tất ý định đó nơi trần gian và trong lịch sử nhân loại, trong đó rõ ràng Thiên Chúa đang hoàn thành lịch sử cứu độ nhờ việc truyền giáo. Nhờ lời rao giảng và việc cử hành các bí tích, mà trung tâm và tột đỉnh là bí tích Thánh Thể, hoạt động truyền giáo làm cho Đấng tác thành công trình cứu rỗi là chính Chúa Kitô được hiện diện. Tất cả những gì là chân lý và ân sủng được tìm thấy nơi các dân tộc như sự hiện diện ẩn khuất của Thiên Chúa sẽ được thanh lọc khỏi những sai lạc có thể đã nhiễm vào, và được phục hồi nhờ Chúa Kitô là Đấng đã tác thành chúng, Đấng đã lật đổ quyền lực ma quỷ và chận đứng tác dụng thâm độc muôn mặt của tội lỗi. Bởi vậy, bất cứ điều gì tốt đẹp đã được gieo vãi trong tâm trí con người, hay trong những nghi lễ và văn hoá riêng của các dân tộc, sẽ không bị hủy bỏ, nhưng được chữa lành, thăng tiến và hoàn thiện để Thiên Chúa được tôn vinh, ma quỷ phải nhục nhã và con người được hạnh phúc</w:t>
      </w:r>
      <w:r w:rsidRPr="00BC1935">
        <w:rPr>
          <w:rFonts w:ascii="Arial" w:hAnsi="Arial" w:cs="Arial"/>
          <w:vertAlign w:val="superscript"/>
        </w:rPr>
        <w:footnoteReference w:id="26"/>
      </w:r>
      <w:r w:rsidRPr="00BC1935">
        <w:rPr>
          <w:rFonts w:ascii="Arial" w:hAnsi="Arial" w:cs="Arial"/>
        </w:rPr>
        <w:t>. Vì thế, hoạt động truyền giáo hướng về sự viên mãn cánh chung</w:t>
      </w:r>
      <w:r w:rsidRPr="00BC1935">
        <w:rPr>
          <w:rFonts w:ascii="Arial" w:hAnsi="Arial" w:cs="Arial"/>
          <w:vertAlign w:val="superscript"/>
        </w:rPr>
        <w:footnoteReference w:id="27"/>
      </w:r>
      <w:r w:rsidRPr="00BC1935">
        <w:rPr>
          <w:rFonts w:ascii="Arial" w:hAnsi="Arial" w:cs="Arial"/>
        </w:rPr>
        <w:t>: nhờ đó, Dân Chúa được phát triển tới tầm mức và thời hạn mà Chúa Cha đã toàn quyền sắp đặt (x. Cv 1,7) như lời ngôn sứ đã nói: “Hãy mở rộng nơi con cắm trại, hãy căng rộng lều bạt, đừng thu cuốn lại” (Is 54,2)</w:t>
      </w:r>
      <w:r w:rsidRPr="00BC1935">
        <w:rPr>
          <w:rFonts w:ascii="Arial" w:hAnsi="Arial" w:cs="Arial"/>
          <w:vertAlign w:val="superscript"/>
        </w:rPr>
        <w:footnoteReference w:id="28"/>
      </w:r>
      <w:r w:rsidRPr="00BC1935">
        <w:rPr>
          <w:rFonts w:ascii="Arial" w:hAnsi="Arial" w:cs="Arial"/>
        </w:rPr>
        <w:t>, cũng nhờ đó, Thân Thể nhiệm mầu được tăng trưởng đến tầm vóc viên mãn của Chúa Kitô (x. Ep 4,13), và Đền thờ thiêng liêng, nơi Thiên Chúa được thờ phượng trong tinh thần và chân lý (x. Ga 4,23), sẽ vươn cao và được xây dựng “trên nền móng là các Tông đồ và các ngôn sứ, còn đá tảng góc tường là chính Đức Giêsu Kitô” (Ep 2,20).</w:t>
      </w:r>
    </w:p>
    <w:p w14:paraId="50F603EE" w14:textId="489BC286" w:rsidR="007F148A" w:rsidRPr="00BC1935" w:rsidRDefault="007F148A" w:rsidP="007F148A">
      <w:pPr>
        <w:jc w:val="center"/>
        <w:rPr>
          <w:rFonts w:ascii="Arial" w:hAnsi="Arial" w:cs="Arial"/>
          <w:b/>
          <w:color w:val="FF0000"/>
          <w:lang w:val="vi-VN"/>
        </w:rPr>
      </w:pPr>
      <w:r w:rsidRPr="00BC1935">
        <w:rPr>
          <w:rFonts w:ascii="Arial" w:hAnsi="Arial" w:cs="Arial"/>
          <w:b/>
          <w:color w:val="FF0000"/>
        </w:rPr>
        <w:t>Còn tiếp</w:t>
      </w:r>
    </w:p>
    <w:p w14:paraId="7A701A4A" w14:textId="77777777" w:rsidR="000D0CB1" w:rsidRPr="00BC1935" w:rsidRDefault="000D0CB1" w:rsidP="00DF74F9">
      <w:pPr>
        <w:jc w:val="center"/>
        <w:rPr>
          <w:rFonts w:ascii="Arial" w:hAnsi="Arial" w:cs="Arial"/>
          <w:b/>
          <w:lang w:val="vi-VN"/>
        </w:rPr>
      </w:pPr>
    </w:p>
    <w:p w14:paraId="125A1C51" w14:textId="77777777" w:rsidR="00DF74F9" w:rsidRPr="00BC1935" w:rsidRDefault="00DF74F9" w:rsidP="00DF74F9">
      <w:pPr>
        <w:rPr>
          <w:rFonts w:ascii="Arial" w:hAnsi="Arial" w:cs="Arial"/>
          <w:lang w:val="vi-VN"/>
        </w:rPr>
      </w:pPr>
    </w:p>
    <w:p w14:paraId="25FCF81D" w14:textId="77777777" w:rsidR="00DF74F9" w:rsidRPr="00BC1935" w:rsidRDefault="00DF74F9" w:rsidP="00DF74F9">
      <w:pPr>
        <w:jc w:val="center"/>
        <w:rPr>
          <w:rFonts w:ascii="Arial" w:hAnsi="Arial" w:cs="Arial"/>
          <w:b/>
        </w:rPr>
      </w:pPr>
      <w:r w:rsidRPr="00BC1935">
        <w:rPr>
          <w:rFonts w:ascii="Arial" w:hAnsi="Arial" w:cs="Arial"/>
          <w:b/>
          <w:noProof/>
        </w:rPr>
        <w:lastRenderedPageBreak/>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BC1935" w:rsidRDefault="00DF74F9" w:rsidP="00DF74F9">
      <w:pPr>
        <w:pStyle w:val="NormalWeb"/>
        <w:jc w:val="center"/>
        <w:rPr>
          <w:rFonts w:ascii="Arial" w:hAnsi="Arial" w:cs="Arial"/>
          <w:b/>
        </w:rPr>
      </w:pPr>
      <w:r w:rsidRPr="00BC1935">
        <w:rPr>
          <w:rFonts w:ascii="Arial" w:hAnsi="Arial" w:cs="Arial"/>
          <w:b/>
          <w:color w:val="4D9443"/>
        </w:rPr>
        <w:t>“A Christian who in these times is not a revolutionary is not a Christian”.</w:t>
      </w:r>
    </w:p>
    <w:p w14:paraId="1A5DCEFE" w14:textId="77777777" w:rsidR="00DF74F9" w:rsidRPr="00BC1935" w:rsidRDefault="00DF74F9" w:rsidP="00DF74F9">
      <w:pPr>
        <w:pStyle w:val="NormalWeb"/>
        <w:jc w:val="center"/>
        <w:rPr>
          <w:rFonts w:ascii="Arial" w:hAnsi="Arial" w:cs="Arial"/>
          <w:b/>
        </w:rPr>
      </w:pPr>
      <w:r w:rsidRPr="00BC1935">
        <w:rPr>
          <w:rFonts w:ascii="Arial" w:hAnsi="Arial" w:cs="Arial"/>
          <w:b/>
          <w:color w:val="005B7F"/>
        </w:rPr>
        <w:t>“Un Chrétien, s’il n’est pas un révolutionnaire en ce temps, n’est pas Chrétien”.</w:t>
      </w:r>
    </w:p>
    <w:p w14:paraId="1BDAA4FE" w14:textId="77777777" w:rsidR="00DF74F9" w:rsidRPr="00BC1935" w:rsidRDefault="00DF74F9" w:rsidP="00DF74F9">
      <w:pPr>
        <w:pStyle w:val="NormalWeb"/>
        <w:jc w:val="center"/>
        <w:rPr>
          <w:rFonts w:ascii="Arial" w:hAnsi="Arial" w:cs="Arial"/>
          <w:b/>
          <w:color w:val="D2232A"/>
        </w:rPr>
      </w:pPr>
      <w:r w:rsidRPr="00BC1935">
        <w:rPr>
          <w:rFonts w:ascii="Arial" w:hAnsi="Arial" w:cs="Arial"/>
          <w:b/>
          <w:color w:val="D2232A"/>
        </w:rPr>
        <w:t>“Một Kitô hữu sống trong thời đại này mà không dám lội ngược dòng thì không phải là Kitô hữu”.</w:t>
      </w:r>
    </w:p>
    <w:p w14:paraId="2DF85906" w14:textId="77777777" w:rsidR="00DF74F9" w:rsidRPr="00BC1935" w:rsidRDefault="00DF74F9" w:rsidP="00DF74F9">
      <w:pPr>
        <w:pStyle w:val="NormalWeb"/>
        <w:jc w:val="center"/>
        <w:rPr>
          <w:rFonts w:ascii="Arial" w:hAnsi="Arial" w:cs="Arial"/>
          <w:b/>
        </w:rPr>
      </w:pPr>
      <w:r w:rsidRPr="00BC1935">
        <w:rPr>
          <w:rFonts w:ascii="Arial" w:hAnsi="Arial" w:cs="Arial"/>
          <w:b/>
        </w:rPr>
        <w:t>Đức Giáo Hoàng Phanxicô</w:t>
      </w:r>
    </w:p>
    <w:p w14:paraId="51873AC4" w14:textId="77777777" w:rsidR="00DF74F9" w:rsidRPr="00BC1935" w:rsidRDefault="00DF74F9" w:rsidP="00DF74F9">
      <w:pPr>
        <w:pStyle w:val="NormalWeb"/>
        <w:jc w:val="center"/>
        <w:rPr>
          <w:rFonts w:ascii="Arial" w:hAnsi="Arial" w:cs="Arial"/>
          <w:b/>
          <w:color w:val="FF0000"/>
        </w:rPr>
      </w:pPr>
      <w:r w:rsidRPr="00BC1935">
        <w:rPr>
          <w:rFonts w:ascii="Arial" w:hAnsi="Arial" w:cs="Arial"/>
          <w:b/>
          <w:color w:val="FF0000"/>
        </w:rPr>
        <w:t>Chỉ cá sống mới bơi được ngược dòng.</w:t>
      </w:r>
    </w:p>
    <w:p w14:paraId="4BE645CC" w14:textId="77777777" w:rsidR="00DF74F9" w:rsidRPr="00BC1935" w:rsidRDefault="00DF74F9" w:rsidP="00DF74F9">
      <w:pPr>
        <w:pStyle w:val="NormalWeb"/>
        <w:jc w:val="center"/>
        <w:rPr>
          <w:rFonts w:ascii="Arial" w:eastAsia="Calibri" w:hAnsi="Arial" w:cs="Arial"/>
          <w:b/>
          <w:bCs/>
        </w:rPr>
      </w:pPr>
      <w:r w:rsidRPr="00BC1935">
        <w:rPr>
          <w:rFonts w:ascii="Arial" w:hAnsi="Arial" w:cs="Arial"/>
          <w:color w:val="000000"/>
        </w:rPr>
        <w:t>Khuyết danh (DoCat số 315)</w:t>
      </w:r>
    </w:p>
    <w:p w14:paraId="7BE26050" w14:textId="77777777" w:rsidR="00DF74F9" w:rsidRPr="00BC1935" w:rsidRDefault="00DF74F9" w:rsidP="00256DD9">
      <w:pPr>
        <w:spacing w:line="360" w:lineRule="auto"/>
        <w:ind w:firstLine="302"/>
        <w:jc w:val="both"/>
        <w:rPr>
          <w:rFonts w:ascii="Arial" w:hAnsi="Arial" w:cs="Arial"/>
          <w:b/>
          <w:bCs/>
          <w:color w:val="0000FF"/>
        </w:rPr>
      </w:pPr>
    </w:p>
    <w:bookmarkEnd w:id="2"/>
    <w:p w14:paraId="1FFB157E" w14:textId="77777777" w:rsidR="00C87DC5" w:rsidRPr="00BC1935" w:rsidRDefault="00491442" w:rsidP="00C57E59">
      <w:pPr>
        <w:spacing w:before="180"/>
        <w:jc w:val="both"/>
        <w:rPr>
          <w:rFonts w:ascii="Arial" w:hAnsi="Arial" w:cs="Arial"/>
          <w:b/>
        </w:rPr>
      </w:pPr>
      <w:r w:rsidRPr="00BC1935">
        <w:fldChar w:fldCharType="begin"/>
      </w:r>
      <w:r w:rsidRPr="00BC1935">
        <w:rPr>
          <w:rFonts w:ascii="Arial" w:hAnsi="Arial" w:cs="Arial"/>
        </w:rPr>
        <w:instrText>HYPERLINK \l "MucLuc"</w:instrText>
      </w:r>
      <w:r w:rsidRPr="00BC1935">
        <w:fldChar w:fldCharType="separate"/>
      </w:r>
      <w:r w:rsidR="00254009" w:rsidRPr="00BC1935">
        <w:rPr>
          <w:rStyle w:val="Hyperlink"/>
          <w:rFonts w:ascii="Arial" w:hAnsi="Arial" w:cs="Arial"/>
          <w:b/>
        </w:rPr>
        <w:t>VỀ MỤC LỤC</w:t>
      </w:r>
      <w:r w:rsidRPr="00BC1935">
        <w:rPr>
          <w:rStyle w:val="Hyperlink"/>
          <w:rFonts w:ascii="Arial" w:hAnsi="Arial" w:cs="Arial"/>
          <w:b/>
        </w:rPr>
        <w:fldChar w:fldCharType="end"/>
      </w:r>
      <w:r w:rsidR="002D71F2" w:rsidRPr="00BC1935">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139F1" w:rsidRDefault="00E139F1" w:rsidP="00C57E59"/>
                          <w:p w14:paraId="3BACDA63" w14:textId="7C11956F" w:rsidR="00E139F1" w:rsidRPr="00684EE6" w:rsidRDefault="00E139F1" w:rsidP="001B7C2E">
                            <w:pPr>
                              <w:rPr>
                                <w:color w:val="FF0000"/>
                              </w:rPr>
                            </w:pPr>
                            <w:r w:rsidRPr="00684EE6">
                              <w:rPr>
                                <w:rFonts w:ascii="Arial" w:hAnsi="Arial" w:cs="Arial"/>
                                <w:b/>
                                <w:bCs/>
                                <w:color w:val="FF0000"/>
                              </w:rPr>
                              <w:t>LỜI BỪNG LỬA</w:t>
                            </w:r>
                          </w:p>
                          <w:p w14:paraId="7142D31E" w14:textId="77777777" w:rsidR="00E139F1" w:rsidRPr="002756CE" w:rsidRDefault="00E139F1" w:rsidP="002756CE">
                            <w:pPr>
                              <w:jc w:val="both"/>
                              <w:rPr>
                                <w:rFonts w:ascii="Arial" w:hAnsi="Arial"/>
                                <w:b/>
                                <w:bCs/>
                                <w:color w:val="FF0000"/>
                                <w:sz w:val="32"/>
                                <w:szCs w:val="32"/>
                              </w:rPr>
                            </w:pPr>
                          </w:p>
                          <w:p w14:paraId="2BAA06DB" w14:textId="77777777" w:rsidR="00E139F1" w:rsidRPr="00CA715B" w:rsidRDefault="00E139F1"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" fillcolor="#92d050" stroked="f" strokecolor="#936">
                <v:fill opacity="62915f" color2="#e2efd9" rotate="t" angle="90" focus="100%" type="gradient"/>
                <v:textbox>
                  <w:txbxContent>
                    <w:p w14:paraId="456480C5" w14:textId="77777777" w:rsidR="00E139F1" w:rsidRDefault="00E139F1" w:rsidP="00C57E59"/>
                    <w:p w14:paraId="3BACDA63" w14:textId="7C11956F" w:rsidR="00E139F1" w:rsidRPr="00684EE6" w:rsidRDefault="00E139F1" w:rsidP="001B7C2E">
                      <w:pPr>
                        <w:rPr>
                          <w:color w:val="FF0000"/>
                        </w:rPr>
                      </w:pPr>
                      <w:r w:rsidRPr="00684EE6">
                        <w:rPr>
                          <w:rFonts w:ascii="Arial" w:hAnsi="Arial" w:cs="Arial"/>
                          <w:b/>
                          <w:bCs/>
                          <w:color w:val="FF0000"/>
                        </w:rPr>
                        <w:t>LỜI BỪNG LỬA</w:t>
                      </w:r>
                    </w:p>
                    <w:p w14:paraId="7142D31E" w14:textId="77777777" w:rsidR="00E139F1" w:rsidRPr="002756CE" w:rsidRDefault="00E139F1" w:rsidP="002756CE">
                      <w:pPr>
                        <w:jc w:val="both"/>
                        <w:rPr>
                          <w:rFonts w:ascii="Arial" w:hAnsi="Arial"/>
                          <w:b/>
                          <w:bCs/>
                          <w:color w:val="FF0000"/>
                          <w:sz w:val="32"/>
                          <w:szCs w:val="32"/>
                        </w:rPr>
                      </w:pPr>
                    </w:p>
                    <w:p w14:paraId="2BAA06DB" w14:textId="77777777" w:rsidR="00E139F1" w:rsidRPr="00CA715B" w:rsidRDefault="00E139F1" w:rsidP="004213BD">
                      <w:pPr>
                        <w:pStyle w:val="Heading7"/>
                        <w:spacing w:before="60"/>
                        <w:rPr>
                          <w:rFonts w:ascii="Arial" w:hAnsi="Arial"/>
                          <w:b/>
                          <w:bCs/>
                          <w:color w:val="FF0000"/>
                        </w:rPr>
                      </w:pPr>
                    </w:p>
                  </w:txbxContent>
                </v:textbox>
              </v:shape>
            </w:pict>
          </mc:Fallback>
        </mc:AlternateContent>
      </w:r>
    </w:p>
    <w:p w14:paraId="7E745078" w14:textId="77777777" w:rsidR="00C87DC5" w:rsidRPr="00BC1935"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BC1935" w:rsidRDefault="009E19B6" w:rsidP="00C82D13">
      <w:pPr>
        <w:pStyle w:val="NormalWeb"/>
        <w:spacing w:before="0" w:beforeAutospacing="0" w:after="0" w:afterAutospacing="0"/>
        <w:jc w:val="center"/>
        <w:rPr>
          <w:rFonts w:ascii="Arial" w:hAnsi="Arial" w:cs="Arial"/>
          <w:color w:val="000000"/>
        </w:rPr>
      </w:pPr>
      <w:r w:rsidRPr="00BC1935">
        <w:rPr>
          <w:rFonts w:ascii="Arial" w:hAnsi="Arial" w:cs="Arial"/>
          <w:color w:val="000000"/>
        </w:rPr>
        <w:t xml:space="preserve"> </w:t>
      </w:r>
    </w:p>
    <w:p w14:paraId="69252ADB" w14:textId="77777777" w:rsidR="009E19B6" w:rsidRPr="00BC1935" w:rsidRDefault="009E19B6" w:rsidP="009E19B6">
      <w:pPr>
        <w:rPr>
          <w:rFonts w:ascii="Arial" w:hAnsi="Arial" w:cs="Arial"/>
          <w:color w:val="000000"/>
        </w:rPr>
      </w:pPr>
    </w:p>
    <w:p w14:paraId="51E9F1D1" w14:textId="77777777" w:rsidR="00C57E59" w:rsidRPr="00BC1935" w:rsidRDefault="00C57E59" w:rsidP="003921D0">
      <w:pPr>
        <w:spacing w:before="180"/>
        <w:jc w:val="both"/>
        <w:rPr>
          <w:rFonts w:ascii="Arial" w:hAnsi="Arial" w:cs="Arial"/>
          <w:b/>
        </w:rPr>
      </w:pPr>
    </w:p>
    <w:p w14:paraId="0A952306" w14:textId="77777777" w:rsidR="00382AF1" w:rsidRPr="000F0918" w:rsidRDefault="00C57E59" w:rsidP="00382AF1">
      <w:pPr>
        <w:shd w:val="clear" w:color="auto" w:fill="FFFFFF"/>
        <w:spacing w:after="200" w:line="224" w:lineRule="atLeast"/>
        <w:jc w:val="center"/>
        <w:rPr>
          <w:rFonts w:ascii="Arial" w:hAnsi="Arial" w:cs="Arial"/>
          <w:color w:val="FF0000"/>
        </w:rPr>
      </w:pPr>
      <w:bookmarkStart w:id="5" w:name="MinhAnh"/>
      <w:r w:rsidRPr="000F0918">
        <w:rPr>
          <w:rFonts w:ascii="Arial" w:hAnsi="Arial" w:cs="Arial"/>
          <w:b/>
          <w:bCs/>
          <w:color w:val="FF0000"/>
        </w:rPr>
        <w:t> </w:t>
      </w:r>
      <w:r w:rsidR="00382AF1" w:rsidRPr="000F0918">
        <w:rPr>
          <w:rFonts w:ascii="Arial" w:hAnsi="Arial" w:cs="Arial"/>
          <w:b/>
          <w:bCs/>
          <w:color w:val="FF0000"/>
        </w:rPr>
        <w:t>LỜI BỪNG LỬA</w:t>
      </w:r>
    </w:p>
    <w:bookmarkEnd w:id="5"/>
    <w:p w14:paraId="166D5F32" w14:textId="77777777" w:rsidR="00382AF1" w:rsidRPr="00BC1935" w:rsidRDefault="00382AF1" w:rsidP="00382AF1">
      <w:pPr>
        <w:shd w:val="clear" w:color="auto" w:fill="FFFFFF"/>
        <w:spacing w:after="200" w:line="264" w:lineRule="atLeast"/>
        <w:jc w:val="center"/>
        <w:rPr>
          <w:rFonts w:ascii="Arial" w:hAnsi="Arial" w:cs="Arial"/>
          <w:color w:val="222222"/>
        </w:rPr>
      </w:pPr>
      <w:r w:rsidRPr="00BC1935">
        <w:rPr>
          <w:rFonts w:ascii="Arial" w:hAnsi="Arial" w:cs="Arial"/>
          <w:i/>
          <w:iCs/>
          <w:color w:val="6FA8DC"/>
        </w:rPr>
        <w:t>Bộ sách suy niệm Lời Chúa cho cầu nguyện cá nhân và cộng đoàn.</w:t>
      </w:r>
    </w:p>
    <w:p w14:paraId="7CE9B59C" w14:textId="77777777" w:rsidR="00382AF1" w:rsidRPr="00BC1935" w:rsidRDefault="00382AF1" w:rsidP="00382AF1">
      <w:pPr>
        <w:shd w:val="clear" w:color="auto" w:fill="FFFFFF"/>
        <w:spacing w:after="200" w:line="264" w:lineRule="atLeast"/>
        <w:jc w:val="both"/>
        <w:rPr>
          <w:rFonts w:ascii="Arial" w:hAnsi="Arial" w:cs="Arial"/>
          <w:color w:val="222222"/>
        </w:rPr>
      </w:pPr>
      <w:r w:rsidRPr="00BC1935">
        <w:rPr>
          <w:rFonts w:ascii="Arial" w:hAnsi="Arial" w:cs="Arial"/>
          <w:color w:val="222222"/>
        </w:rPr>
        <w:t>Giữa nhịp sống hôm nay, nhiều cộng đoàn, linh mục, tu sĩ và giáo dân ước ao tìm lại một nhịp cầu nguyện bền bỉ với Lời Chúa mỗi ngày. Từ thao thức ấy, bộ sách “Lời Bừng Lửa” của</w:t>
      </w:r>
      <w:r w:rsidRPr="00BC1935">
        <w:rPr>
          <w:rFonts w:ascii="Arial" w:hAnsi="Arial" w:cs="Arial"/>
          <w:color w:val="222222"/>
          <w:lang w:val="vi-VN"/>
        </w:rPr>
        <w:t> cha Minh Anh </w:t>
      </w:r>
      <w:r w:rsidRPr="00BC1935">
        <w:rPr>
          <w:rFonts w:ascii="Arial" w:hAnsi="Arial" w:cs="Arial"/>
          <w:color w:val="222222"/>
        </w:rPr>
        <w:t>ra đời như một người bạn đồng hành cho đời sống nguyện gẫm, lectio divina và chia sẻ Tin Mừng trong hành trình đức tin mỗi ngày.</w:t>
      </w:r>
    </w:p>
    <w:p w14:paraId="2CE92792" w14:textId="77777777" w:rsidR="00382AF1" w:rsidRPr="00BC1935" w:rsidRDefault="00382AF1" w:rsidP="00382AF1">
      <w:pPr>
        <w:shd w:val="clear" w:color="auto" w:fill="FFFFFF"/>
        <w:spacing w:after="200" w:line="264" w:lineRule="atLeast"/>
        <w:jc w:val="both"/>
        <w:rPr>
          <w:rFonts w:ascii="Arial" w:hAnsi="Arial" w:cs="Arial"/>
          <w:color w:val="222222"/>
        </w:rPr>
      </w:pPr>
      <w:r w:rsidRPr="00BC1935">
        <w:rPr>
          <w:rFonts w:ascii="Arial" w:hAnsi="Arial" w:cs="Arial"/>
          <w:color w:val="222222"/>
        </w:rPr>
        <w:t>Không chỉ để đọc, “Lời Bừng Lửa” được biên soạn cho việc cầu nguyện: trước bàn thờ gia đình, trong nhà nguyện cộng đoàn</w:t>
      </w:r>
      <w:r w:rsidRPr="00BC1935">
        <w:rPr>
          <w:rFonts w:ascii="Arial" w:hAnsi="Arial" w:cs="Arial"/>
          <w:color w:val="222222"/>
          <w:lang w:val="vi-VN"/>
        </w:rPr>
        <w:t>; </w:t>
      </w:r>
      <w:r w:rsidRPr="00BC1935">
        <w:rPr>
          <w:rFonts w:ascii="Arial" w:hAnsi="Arial" w:cs="Arial"/>
          <w:color w:val="222222"/>
        </w:rPr>
        <w:t>các giờ chầu, giờ chia sẻ Lời Chúa và hành trình đức tin mỗi ngày.</w:t>
      </w:r>
    </w:p>
    <w:p w14:paraId="079FD64C" w14:textId="5A43CC7F" w:rsidR="00382AF1" w:rsidRPr="00BC1935" w:rsidRDefault="00E139F1" w:rsidP="00382AF1">
      <w:pPr>
        <w:shd w:val="clear" w:color="auto" w:fill="FFFFFF"/>
        <w:spacing w:after="200" w:line="264" w:lineRule="atLeast"/>
        <w:jc w:val="both"/>
        <w:rPr>
          <w:rFonts w:ascii="Arial" w:hAnsi="Arial" w:cs="Arial"/>
          <w:color w:val="222222"/>
        </w:rPr>
      </w:pPr>
      <w:r>
        <w:rPr>
          <w:rFonts w:ascii="Arial" w:hAnsi="Arial" w:cs="Arial"/>
          <w:noProof/>
          <w:color w:val="222222"/>
        </w:rPr>
        <w:lastRenderedPageBreak/>
        <w:drawing>
          <wp:inline distT="0" distB="0" distL="0" distR="0" wp14:anchorId="7609064A" wp14:editId="544D3D00">
            <wp:extent cx="6079756" cy="3421464"/>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i Bung Lua 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99519" cy="3432586"/>
                    </a:xfrm>
                    <a:prstGeom prst="rect">
                      <a:avLst/>
                    </a:prstGeom>
                  </pic:spPr>
                </pic:pic>
              </a:graphicData>
            </a:graphic>
          </wp:inline>
        </w:drawing>
      </w:r>
    </w:p>
    <w:p w14:paraId="19ECD550" w14:textId="77777777" w:rsidR="00382AF1" w:rsidRPr="00BC1935" w:rsidRDefault="00382AF1" w:rsidP="00382AF1">
      <w:pPr>
        <w:shd w:val="clear" w:color="auto" w:fill="FFFFFF"/>
        <w:jc w:val="center"/>
        <w:rPr>
          <w:rFonts w:ascii="Arial" w:hAnsi="Arial" w:cs="Arial"/>
          <w:color w:val="222222"/>
        </w:rPr>
      </w:pPr>
    </w:p>
    <w:p w14:paraId="2DC01E47" w14:textId="77777777" w:rsidR="00382AF1" w:rsidRPr="00BC1935" w:rsidRDefault="00382AF1" w:rsidP="00382AF1">
      <w:pPr>
        <w:shd w:val="clear" w:color="auto" w:fill="FFFFFF"/>
        <w:spacing w:after="200" w:line="264" w:lineRule="atLeast"/>
        <w:jc w:val="center"/>
        <w:rPr>
          <w:rFonts w:ascii="Arial" w:hAnsi="Arial" w:cs="Arial"/>
          <w:color w:val="222222"/>
        </w:rPr>
      </w:pPr>
      <w:r w:rsidRPr="00BC1935">
        <w:rPr>
          <w:rFonts w:ascii="Arial" w:hAnsi="Arial" w:cs="Arial"/>
          <w:i/>
          <w:iCs/>
          <w:color w:val="6FA8DC"/>
        </w:rPr>
        <w:t>Bộ sách “Lời Bừng Lửa” được triển khai theo cấu trúc 2–1–3.</w:t>
      </w:r>
    </w:p>
    <w:p w14:paraId="3E5656D2" w14:textId="77777777" w:rsidR="00382AF1" w:rsidRPr="00BC1935" w:rsidRDefault="00382AF1" w:rsidP="00382AF1">
      <w:pPr>
        <w:shd w:val="clear" w:color="auto" w:fill="FFFFFF"/>
        <w:spacing w:before="160" w:after="200" w:line="264" w:lineRule="atLeast"/>
        <w:jc w:val="both"/>
        <w:rPr>
          <w:rFonts w:ascii="Arial" w:hAnsi="Arial" w:cs="Arial"/>
          <w:color w:val="222222"/>
        </w:rPr>
      </w:pPr>
      <w:r w:rsidRPr="00BC1935">
        <w:rPr>
          <w:rFonts w:ascii="Arial" w:hAnsi="Arial" w:cs="Arial"/>
          <w:color w:val="222222"/>
        </w:rPr>
        <w:t>Xuyên suốt bộ sách là những bài suy niệm ngắn gọn, cô đọng, bám sát Lời Chúa từng ngày, kết hợp chiều sâu thần học với ngôn ngữ gần gũi và những hình ảnh dung dị, nhằm giúp người đọc không chỉ hiểu Lời Chúa, mà còn đi vào cầu nguyện và sống Lời Chúa trong đời sống hằng ngày.</w:t>
      </w:r>
    </w:p>
    <w:p w14:paraId="114D85A4" w14:textId="77777777" w:rsidR="00382AF1" w:rsidRPr="00BC1935" w:rsidRDefault="00382AF1" w:rsidP="00382AF1">
      <w:pPr>
        <w:shd w:val="clear" w:color="auto" w:fill="FFFFFF"/>
        <w:spacing w:line="264" w:lineRule="atLeast"/>
        <w:jc w:val="both"/>
        <w:rPr>
          <w:rFonts w:ascii="Arial" w:hAnsi="Arial" w:cs="Arial"/>
          <w:color w:val="222222"/>
        </w:rPr>
      </w:pPr>
      <w:r w:rsidRPr="00BC1935">
        <w:rPr>
          <w:rFonts w:ascii="Arial" w:hAnsi="Arial" w:cs="Arial"/>
          <w:b/>
          <w:bCs/>
          <w:color w:val="222222"/>
        </w:rPr>
        <w:t>Đức Tổng Giuse Ngô Quang Kiệt:</w:t>
      </w:r>
    </w:p>
    <w:p w14:paraId="660CA5C4" w14:textId="77777777" w:rsidR="00382AF1" w:rsidRPr="00BC1935" w:rsidRDefault="00382AF1" w:rsidP="00382AF1">
      <w:pPr>
        <w:shd w:val="clear" w:color="auto" w:fill="FFFFFF"/>
        <w:spacing w:line="264" w:lineRule="atLeast"/>
        <w:jc w:val="both"/>
        <w:rPr>
          <w:rFonts w:ascii="Arial" w:hAnsi="Arial" w:cs="Arial"/>
          <w:color w:val="222222"/>
        </w:rPr>
      </w:pPr>
      <w:r w:rsidRPr="00BC1935">
        <w:rPr>
          <w:rFonts w:ascii="Arial" w:hAnsi="Arial" w:cs="Arial"/>
          <w:i/>
          <w:iCs/>
          <w:color w:val="555555"/>
        </w:rPr>
        <w:t>“Tôi trân trọng giới thiệu tác phẩm ‘Lời Bừng Lửa’ của cha Minh Anh, với ước mong ngọn lửa sẽ bùng lên, thiêu đốt mọi tâm hồn trong tình mến Chúa yêu người…”</w:t>
      </w:r>
      <w:r w:rsidRPr="00BC1935">
        <w:rPr>
          <w:rFonts w:ascii="Arial" w:hAnsi="Arial" w:cs="Arial"/>
          <w:i/>
          <w:iCs/>
          <w:color w:val="555555"/>
          <w:lang w:val="vi-VN"/>
        </w:rPr>
        <w:t>.</w:t>
      </w:r>
    </w:p>
    <w:p w14:paraId="4EC1F7DB" w14:textId="77777777" w:rsidR="00382AF1" w:rsidRPr="00BC1935" w:rsidRDefault="00382AF1" w:rsidP="00382AF1">
      <w:pPr>
        <w:shd w:val="clear" w:color="auto" w:fill="FFFFFF"/>
        <w:spacing w:line="264" w:lineRule="atLeast"/>
        <w:jc w:val="both"/>
        <w:rPr>
          <w:rFonts w:ascii="Arial" w:hAnsi="Arial" w:cs="Arial"/>
          <w:color w:val="222222"/>
        </w:rPr>
      </w:pPr>
    </w:p>
    <w:p w14:paraId="024E78FC" w14:textId="77777777" w:rsidR="00382AF1" w:rsidRPr="00BC1935" w:rsidRDefault="00382AF1" w:rsidP="00382AF1">
      <w:pPr>
        <w:shd w:val="clear" w:color="auto" w:fill="FFFFFF"/>
        <w:spacing w:line="264" w:lineRule="atLeast"/>
        <w:jc w:val="both"/>
        <w:rPr>
          <w:rFonts w:ascii="Arial" w:hAnsi="Arial" w:cs="Arial"/>
          <w:color w:val="222222"/>
        </w:rPr>
      </w:pPr>
      <w:r w:rsidRPr="00BC1935">
        <w:rPr>
          <w:rFonts w:ascii="Arial" w:hAnsi="Arial" w:cs="Arial"/>
          <w:b/>
          <w:bCs/>
          <w:color w:val="222222"/>
        </w:rPr>
        <w:t>Đức Tổng Giuse Nguyễn Năng:</w:t>
      </w:r>
    </w:p>
    <w:p w14:paraId="178408A8" w14:textId="77777777" w:rsidR="00382AF1" w:rsidRPr="00BC1935" w:rsidRDefault="00382AF1" w:rsidP="00382AF1">
      <w:pPr>
        <w:shd w:val="clear" w:color="auto" w:fill="FFFFFF"/>
        <w:spacing w:line="264" w:lineRule="atLeast"/>
        <w:jc w:val="both"/>
        <w:rPr>
          <w:rFonts w:ascii="Arial" w:hAnsi="Arial" w:cs="Arial"/>
          <w:color w:val="222222"/>
        </w:rPr>
      </w:pPr>
      <w:r w:rsidRPr="00BC1935">
        <w:rPr>
          <w:rFonts w:ascii="Arial" w:hAnsi="Arial" w:cs="Arial"/>
          <w:i/>
          <w:iCs/>
          <w:color w:val="555555"/>
        </w:rPr>
        <w:t>“‘Lời Bừng Lửa’ đi thẳng vào trọng tâm của sứ điệp Tin Mừng… với ngôn ngữ có trọng lượng, chắt lọc ngôn từ, tế nhị nhưng sắc nét…”</w:t>
      </w:r>
      <w:r w:rsidRPr="00BC1935">
        <w:rPr>
          <w:rFonts w:ascii="Arial" w:hAnsi="Arial" w:cs="Arial"/>
          <w:i/>
          <w:iCs/>
          <w:color w:val="555555"/>
          <w:lang w:val="vi-VN"/>
        </w:rPr>
        <w:t>.</w:t>
      </w:r>
    </w:p>
    <w:p w14:paraId="01B4B4E3" w14:textId="77777777" w:rsidR="00382AF1" w:rsidRPr="00BC1935" w:rsidRDefault="00382AF1" w:rsidP="00382AF1">
      <w:pPr>
        <w:shd w:val="clear" w:color="auto" w:fill="FFFFFF"/>
        <w:spacing w:line="264" w:lineRule="atLeast"/>
        <w:jc w:val="both"/>
        <w:rPr>
          <w:rFonts w:ascii="Arial" w:hAnsi="Arial" w:cs="Arial"/>
          <w:color w:val="222222"/>
        </w:rPr>
      </w:pPr>
    </w:p>
    <w:p w14:paraId="0C8C0DC8" w14:textId="77777777" w:rsidR="00382AF1" w:rsidRPr="00BC1935" w:rsidRDefault="00382AF1" w:rsidP="00382AF1">
      <w:pPr>
        <w:shd w:val="clear" w:color="auto" w:fill="FFFFFF"/>
        <w:spacing w:line="264" w:lineRule="atLeast"/>
        <w:jc w:val="both"/>
        <w:rPr>
          <w:rFonts w:ascii="Arial" w:hAnsi="Arial" w:cs="Arial"/>
          <w:color w:val="222222"/>
        </w:rPr>
      </w:pPr>
      <w:r w:rsidRPr="00BC1935">
        <w:rPr>
          <w:rFonts w:ascii="Arial" w:hAnsi="Arial" w:cs="Arial"/>
          <w:b/>
          <w:bCs/>
          <w:color w:val="222222"/>
        </w:rPr>
        <w:t>Đức Cha Giuse Đinh Đức Đạo:</w:t>
      </w:r>
    </w:p>
    <w:p w14:paraId="73F976AA" w14:textId="77777777" w:rsidR="00382AF1" w:rsidRPr="00BC1935" w:rsidRDefault="00382AF1" w:rsidP="00382AF1">
      <w:pPr>
        <w:shd w:val="clear" w:color="auto" w:fill="FFFFFF"/>
        <w:spacing w:before="80" w:after="200" w:line="264" w:lineRule="atLeast"/>
        <w:jc w:val="both"/>
        <w:rPr>
          <w:rFonts w:ascii="Arial" w:hAnsi="Arial" w:cs="Arial"/>
          <w:color w:val="222222"/>
        </w:rPr>
      </w:pPr>
      <w:r w:rsidRPr="00BC1935">
        <w:rPr>
          <w:rFonts w:ascii="Arial" w:hAnsi="Arial" w:cs="Arial"/>
          <w:i/>
          <w:iCs/>
          <w:color w:val="555555"/>
        </w:rPr>
        <w:t>“Ước mong nhiều người có dịp tiếp xúc với bộ sách này sẽ có được cảm nghiệm của hai môn đệ Emmaus: ‘Lòng chúng ta đã chẳng bừng cháy lên sao?’”</w:t>
      </w:r>
      <w:r w:rsidRPr="00BC1935">
        <w:rPr>
          <w:rFonts w:ascii="Arial" w:hAnsi="Arial" w:cs="Arial"/>
          <w:i/>
          <w:iCs/>
          <w:color w:val="555555"/>
          <w:lang w:val="vi-VN"/>
        </w:rPr>
        <w:t>.</w:t>
      </w:r>
    </w:p>
    <w:p w14:paraId="727BF557" w14:textId="77777777" w:rsidR="00382AF1" w:rsidRPr="00BC1935" w:rsidRDefault="00382AF1" w:rsidP="00382AF1">
      <w:pPr>
        <w:shd w:val="clear" w:color="auto" w:fill="FFFFFF"/>
        <w:spacing w:before="80" w:after="200" w:line="264" w:lineRule="atLeast"/>
        <w:jc w:val="both"/>
        <w:rPr>
          <w:rFonts w:ascii="Arial" w:hAnsi="Arial" w:cs="Arial"/>
          <w:color w:val="222222"/>
        </w:rPr>
      </w:pPr>
      <w:r w:rsidRPr="00BC1935">
        <w:rPr>
          <w:rFonts w:ascii="Arial" w:hAnsi="Arial" w:cs="Arial"/>
          <w:b/>
          <w:bCs/>
          <w:color w:val="222222"/>
        </w:rPr>
        <w:t>Đức Cha Giuse Nguyễn Tấn Tước:</w:t>
      </w:r>
    </w:p>
    <w:p w14:paraId="18800FD5" w14:textId="77777777" w:rsidR="00382AF1" w:rsidRPr="00BC1935" w:rsidRDefault="00382AF1" w:rsidP="00382AF1">
      <w:pPr>
        <w:shd w:val="clear" w:color="auto" w:fill="FFFFFF"/>
        <w:spacing w:line="264" w:lineRule="atLeast"/>
        <w:jc w:val="both"/>
        <w:rPr>
          <w:rFonts w:ascii="Arial" w:hAnsi="Arial" w:cs="Arial"/>
          <w:color w:val="222222"/>
        </w:rPr>
      </w:pPr>
      <w:r w:rsidRPr="00BC1935">
        <w:rPr>
          <w:rFonts w:ascii="Arial" w:hAnsi="Arial" w:cs="Arial"/>
          <w:i/>
          <w:iCs/>
          <w:color w:val="555555"/>
        </w:rPr>
        <w:t>“Tôi trân trọng mời gọi quý độc giả đón nhận và sử dụng bộ sách này như một phương tiện nâng đỡ cho đời sống cầu nguyện hằng ngày…”</w:t>
      </w:r>
      <w:r w:rsidRPr="00BC1935">
        <w:rPr>
          <w:rFonts w:ascii="Arial" w:hAnsi="Arial" w:cs="Arial"/>
          <w:i/>
          <w:iCs/>
          <w:color w:val="555555"/>
          <w:lang w:val="vi-VN"/>
        </w:rPr>
        <w:t>.</w:t>
      </w:r>
    </w:p>
    <w:p w14:paraId="123C52D2" w14:textId="77777777" w:rsidR="00382AF1" w:rsidRPr="00BC1935" w:rsidRDefault="00382AF1" w:rsidP="00382AF1">
      <w:pPr>
        <w:shd w:val="clear" w:color="auto" w:fill="FFFFFF"/>
        <w:spacing w:line="264" w:lineRule="atLeast"/>
        <w:jc w:val="both"/>
        <w:rPr>
          <w:rFonts w:ascii="Arial" w:hAnsi="Arial" w:cs="Arial"/>
          <w:color w:val="222222"/>
        </w:rPr>
      </w:pPr>
      <w:r w:rsidRPr="00BC1935">
        <w:rPr>
          <w:rFonts w:ascii="Arial" w:hAnsi="Arial" w:cs="Arial"/>
          <w:color w:val="222222"/>
          <w:lang w:val="vi-VN"/>
        </w:rPr>
        <w:t> </w:t>
      </w:r>
    </w:p>
    <w:p w14:paraId="2F41FB03" w14:textId="77777777" w:rsidR="00382AF1" w:rsidRPr="00BC1935" w:rsidRDefault="00382AF1" w:rsidP="00382AF1">
      <w:pPr>
        <w:shd w:val="clear" w:color="auto" w:fill="FFFFFF"/>
        <w:spacing w:line="264" w:lineRule="atLeast"/>
        <w:jc w:val="both"/>
        <w:rPr>
          <w:rFonts w:ascii="Arial" w:hAnsi="Arial" w:cs="Arial"/>
          <w:color w:val="222222"/>
        </w:rPr>
      </w:pPr>
      <w:r w:rsidRPr="00BC1935">
        <w:rPr>
          <w:rFonts w:ascii="Arial" w:hAnsi="Arial" w:cs="Arial"/>
          <w:b/>
          <w:bCs/>
          <w:color w:val="222222"/>
        </w:rPr>
        <w:t>Đức Ông Giuse Nguyễn Văn Chánh:</w:t>
      </w:r>
    </w:p>
    <w:p w14:paraId="114768D3" w14:textId="77777777" w:rsidR="00382AF1" w:rsidRPr="00BC1935" w:rsidRDefault="00382AF1" w:rsidP="00382AF1">
      <w:pPr>
        <w:shd w:val="clear" w:color="auto" w:fill="FFFFFF"/>
        <w:spacing w:line="264" w:lineRule="atLeast"/>
        <w:jc w:val="both"/>
        <w:rPr>
          <w:rFonts w:ascii="Arial" w:hAnsi="Arial" w:cs="Arial"/>
          <w:color w:val="222222"/>
        </w:rPr>
      </w:pPr>
      <w:r w:rsidRPr="00BC1935">
        <w:rPr>
          <w:rFonts w:ascii="Arial" w:hAnsi="Arial" w:cs="Arial"/>
          <w:i/>
          <w:iCs/>
          <w:color w:val="555555"/>
        </w:rPr>
        <w:t>“‘Lời Bừng Lửa’ là một nỗ lực phát sinh từ những suy tư kiên trì mỗi ngày trong thinh lặng bên Chúa…”</w:t>
      </w:r>
      <w:r w:rsidRPr="00BC1935">
        <w:rPr>
          <w:rFonts w:ascii="Arial" w:hAnsi="Arial" w:cs="Arial"/>
          <w:i/>
          <w:iCs/>
          <w:color w:val="555555"/>
          <w:lang w:val="vi-VN"/>
        </w:rPr>
        <w:t>.</w:t>
      </w:r>
    </w:p>
    <w:p w14:paraId="7B8D2C1C" w14:textId="77777777" w:rsidR="00382AF1" w:rsidRPr="00BC1935" w:rsidRDefault="00382AF1" w:rsidP="00382AF1">
      <w:pPr>
        <w:shd w:val="clear" w:color="auto" w:fill="FFFFFF"/>
        <w:spacing w:line="264" w:lineRule="atLeast"/>
        <w:jc w:val="both"/>
        <w:rPr>
          <w:rFonts w:ascii="Arial" w:hAnsi="Arial" w:cs="Arial"/>
          <w:color w:val="222222"/>
        </w:rPr>
      </w:pPr>
    </w:p>
    <w:p w14:paraId="71E2169F" w14:textId="77777777" w:rsidR="00382AF1" w:rsidRPr="00BC1935" w:rsidRDefault="00382AF1" w:rsidP="00382AF1">
      <w:pPr>
        <w:shd w:val="clear" w:color="auto" w:fill="FFFFFF"/>
        <w:spacing w:before="160" w:after="200" w:line="264" w:lineRule="atLeast"/>
        <w:jc w:val="both"/>
        <w:rPr>
          <w:rFonts w:ascii="Arial" w:hAnsi="Arial" w:cs="Arial"/>
          <w:color w:val="222222"/>
        </w:rPr>
      </w:pPr>
      <w:r w:rsidRPr="00BC1935">
        <w:rPr>
          <w:rFonts w:ascii="Arial" w:hAnsi="Arial" w:cs="Arial"/>
          <w:b/>
          <w:bCs/>
          <w:color w:val="6AA84F"/>
        </w:rPr>
        <w:t>Ấn bản đầu tiên – Bộ 1 </w:t>
      </w:r>
      <w:r w:rsidRPr="00BC1935">
        <w:rPr>
          <w:rFonts w:ascii="Arial" w:hAnsi="Arial" w:cs="Arial"/>
          <w:color w:val="222222"/>
        </w:rPr>
        <w:t>được ưu tiên kính tặng quý thầy Đại Chủng viện Huế, quý linh mục Tổng Giáo phận Huế, các linh mục, tu sĩ và một số cộng đoàn thân hữu, như một người bạn đồng hành cho đời sống cầu nguyện và suy niệm Lời Chúa mỗi ngày.</w:t>
      </w:r>
    </w:p>
    <w:p w14:paraId="098AB3B2" w14:textId="77777777" w:rsidR="00382AF1" w:rsidRPr="00BC1935" w:rsidRDefault="00382AF1" w:rsidP="00382AF1">
      <w:pPr>
        <w:shd w:val="clear" w:color="auto" w:fill="FFFFFF"/>
        <w:spacing w:after="200" w:line="264" w:lineRule="atLeast"/>
        <w:jc w:val="both"/>
        <w:rPr>
          <w:rFonts w:ascii="Arial" w:hAnsi="Arial" w:cs="Arial"/>
          <w:color w:val="222222"/>
        </w:rPr>
      </w:pPr>
      <w:r w:rsidRPr="00BC1935">
        <w:rPr>
          <w:rFonts w:ascii="Arial" w:hAnsi="Arial" w:cs="Arial"/>
          <w:color w:val="222222"/>
        </w:rPr>
        <w:t>Ước mong “Lời Bừng Lửa” có thể hiện diện nơi bàn nguyện, nhà nguyện và trong không gian cầu nguyện hằng ngày của nhiều gia đình, cộng đoàn.</w:t>
      </w:r>
    </w:p>
    <w:p w14:paraId="291C76BA" w14:textId="77777777" w:rsidR="00382AF1" w:rsidRPr="00BC1935" w:rsidRDefault="00382AF1" w:rsidP="00382AF1">
      <w:pPr>
        <w:shd w:val="clear" w:color="auto" w:fill="FFFFFF"/>
        <w:spacing w:before="120" w:after="200" w:line="264" w:lineRule="atLeast"/>
        <w:jc w:val="both"/>
        <w:rPr>
          <w:rFonts w:ascii="Arial" w:hAnsi="Arial" w:cs="Arial"/>
          <w:color w:val="222222"/>
        </w:rPr>
      </w:pPr>
    </w:p>
    <w:p w14:paraId="440386DA" w14:textId="77777777" w:rsidR="00382AF1" w:rsidRPr="00BC1935" w:rsidRDefault="00382AF1" w:rsidP="00382AF1">
      <w:pPr>
        <w:shd w:val="clear" w:color="auto" w:fill="FFFFFF"/>
        <w:spacing w:before="120" w:after="200" w:line="264" w:lineRule="atLeast"/>
        <w:jc w:val="both"/>
        <w:rPr>
          <w:rFonts w:ascii="Arial" w:hAnsi="Arial" w:cs="Arial"/>
          <w:color w:val="222222"/>
        </w:rPr>
      </w:pPr>
      <w:r w:rsidRPr="00BC1935">
        <w:rPr>
          <w:rFonts w:ascii="Arial" w:hAnsi="Arial" w:cs="Arial"/>
          <w:b/>
          <w:bCs/>
          <w:color w:val="6AA84F"/>
        </w:rPr>
        <w:t>Bộ 1 </w:t>
      </w:r>
      <w:r w:rsidRPr="00BC1935">
        <w:rPr>
          <w:rFonts w:ascii="Arial" w:hAnsi="Arial" w:cs="Arial"/>
          <w:color w:val="222222"/>
        </w:rPr>
        <w:t>dự kiến phát hành với giá bìa 500.000đ/bộ. Đối với các cộng đoàn, chủng viện, hội dòng, giáo xứ và những trường hợp sử dụng cho mục vụ hoặc cầu nguyện cộng đoàn, sẽ có mức hỗ trợ riêng tuỳ số lượng.</w:t>
      </w:r>
    </w:p>
    <w:p w14:paraId="56592565" w14:textId="1C1B14A9" w:rsidR="00382AF1" w:rsidRPr="00BC1935" w:rsidRDefault="00382AF1" w:rsidP="00382AF1">
      <w:pPr>
        <w:shd w:val="clear" w:color="auto" w:fill="FFFFFF"/>
        <w:spacing w:before="200" w:after="200" w:line="264" w:lineRule="atLeast"/>
        <w:jc w:val="center"/>
        <w:rPr>
          <w:rFonts w:ascii="Arial" w:hAnsi="Arial" w:cs="Arial"/>
          <w:color w:val="222222"/>
        </w:rPr>
      </w:pPr>
      <w:r w:rsidRPr="00BC1935">
        <w:rPr>
          <w:rFonts w:ascii="Arial" w:hAnsi="Arial" w:cs="Arial"/>
          <w:b/>
          <w:bCs/>
          <w:color w:val="222222"/>
        </w:rPr>
        <w:t>Mọi liên hệ xin vui lòng sớm liên lạc với:</w:t>
      </w:r>
      <w:r w:rsidRPr="00BC1935">
        <w:rPr>
          <w:rFonts w:ascii="Arial" w:hAnsi="Arial" w:cs="Arial"/>
          <w:b/>
          <w:bCs/>
          <w:color w:val="222222"/>
        </w:rPr>
        <w:br/>
      </w:r>
      <w:r w:rsidRPr="00BC1935">
        <w:rPr>
          <w:rFonts w:ascii="Arial" w:hAnsi="Arial" w:cs="Arial"/>
          <w:color w:val="222222"/>
        </w:rPr>
        <w:t>Lm. Joachim Lê Hữu Cường</w:t>
      </w:r>
      <w:r w:rsidRPr="00BC1935">
        <w:rPr>
          <w:rFonts w:ascii="Arial" w:hAnsi="Arial" w:cs="Arial"/>
          <w:color w:val="222222"/>
        </w:rPr>
        <w:br/>
        <w:t> </w:t>
      </w:r>
      <w:hyperlink r:id="rId14" w:tgtFrame="_blank" w:history="1">
        <w:r w:rsidRPr="00BC1935">
          <w:rPr>
            <w:rStyle w:val="Hyperlink"/>
            <w:rFonts w:ascii="Arial" w:hAnsi="Arial" w:cs="Arial"/>
            <w:color w:val="1155CC"/>
          </w:rPr>
          <w:t>joahuucuong@gmail.com</w:t>
        </w:r>
      </w:hyperlink>
      <w:r w:rsidRPr="00BC1935">
        <w:rPr>
          <w:rFonts w:ascii="Arial" w:hAnsi="Arial" w:cs="Arial"/>
          <w:color w:val="222222"/>
        </w:rPr>
        <w:br/>
      </w:r>
      <w:r w:rsidRPr="00BC1935">
        <w:rPr>
          <w:rFonts w:ascii="Arial" w:hAnsi="Arial" w:cs="Arial"/>
          <w:noProof/>
          <w:color w:val="222222"/>
        </w:rPr>
        <w:drawing>
          <wp:inline distT="0" distB="0" distL="0" distR="0" wp14:anchorId="3EACE9E1" wp14:editId="4B6AD3EB">
            <wp:extent cx="527539" cy="527539"/>
            <wp:effectExtent l="0" t="0" r="6350" b="6350"/>
            <wp:docPr id="2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701" cy="544701"/>
                    </a:xfrm>
                    <a:prstGeom prst="rect">
                      <a:avLst/>
                    </a:prstGeom>
                    <a:noFill/>
                    <a:ln>
                      <a:noFill/>
                    </a:ln>
                  </pic:spPr>
                </pic:pic>
              </a:graphicData>
            </a:graphic>
          </wp:inline>
        </w:drawing>
      </w:r>
      <w:r w:rsidRPr="00BC1935">
        <w:rPr>
          <w:rFonts w:ascii="Arial" w:hAnsi="Arial" w:cs="Arial"/>
          <w:color w:val="222222"/>
        </w:rPr>
        <w:t> 0938.591.198</w:t>
      </w:r>
    </w:p>
    <w:p w14:paraId="34FC897B" w14:textId="77777777" w:rsidR="00382AF1" w:rsidRPr="00BC1935" w:rsidRDefault="00382AF1" w:rsidP="00382AF1">
      <w:pPr>
        <w:shd w:val="clear" w:color="auto" w:fill="FFFFFF"/>
        <w:spacing w:after="200" w:line="264" w:lineRule="atLeast"/>
        <w:jc w:val="right"/>
        <w:rPr>
          <w:rFonts w:ascii="Arial" w:hAnsi="Arial" w:cs="Arial"/>
          <w:color w:val="222222"/>
        </w:rPr>
      </w:pPr>
    </w:p>
    <w:p w14:paraId="5732FBD7" w14:textId="77777777" w:rsidR="00382AF1" w:rsidRPr="00BC1935" w:rsidRDefault="00382AF1" w:rsidP="00382AF1">
      <w:pPr>
        <w:shd w:val="clear" w:color="auto" w:fill="FFFFFF"/>
        <w:spacing w:after="200" w:line="224" w:lineRule="atLeast"/>
        <w:jc w:val="right"/>
        <w:rPr>
          <w:rFonts w:ascii="Arial" w:hAnsi="Arial" w:cs="Arial"/>
          <w:color w:val="222222"/>
        </w:rPr>
      </w:pPr>
      <w:r w:rsidRPr="00BC1935">
        <w:rPr>
          <w:rFonts w:ascii="Arial" w:hAnsi="Arial" w:cs="Arial"/>
          <w:b/>
          <w:bCs/>
          <w:i/>
          <w:iCs/>
          <w:color w:val="FF0000"/>
        </w:rPr>
        <w:t>Ban Biên Tập Công Giáo Việt Nam</w:t>
      </w:r>
    </w:p>
    <w:p w14:paraId="26F35F78" w14:textId="5F231F55" w:rsidR="000B233D" w:rsidRPr="002D1AB2" w:rsidRDefault="000B233D" w:rsidP="000B233D">
      <w:pPr>
        <w:spacing w:after="120" w:line="360" w:lineRule="auto"/>
        <w:ind w:firstLine="720"/>
        <w:rPr>
          <w:rFonts w:ascii="Arial" w:eastAsia="Arial" w:hAnsi="Arial" w:cs="Arial"/>
          <w:b/>
          <w:bCs/>
        </w:rPr>
      </w:pPr>
      <w:r w:rsidRPr="002D1AB2">
        <w:rPr>
          <w:rFonts w:ascii="Arial" w:eastAsia="Arial" w:hAnsi="Arial" w:cs="Arial"/>
          <w:b/>
          <w:bCs/>
        </w:rPr>
        <w:t>(Bài viết mới nhất của Lm Minh Anh, TGP Huê</w:t>
      </w:r>
    </w:p>
    <w:p w14:paraId="2CC30174" w14:textId="2427D3C1" w:rsidR="000B233D" w:rsidRPr="000B233D" w:rsidRDefault="000B233D" w:rsidP="000B233D">
      <w:pPr>
        <w:spacing w:after="120" w:line="360" w:lineRule="auto"/>
        <w:ind w:firstLine="720"/>
        <w:rPr>
          <w:rFonts w:ascii="Arial" w:eastAsia="Arial" w:hAnsi="Arial" w:cs="Arial"/>
          <w:b/>
          <w:bCs/>
          <w:color w:val="FF0000"/>
        </w:rPr>
      </w:pPr>
      <w:r w:rsidRPr="000B233D">
        <w:rPr>
          <w:rFonts w:ascii="Arial" w:eastAsia="Arial" w:hAnsi="Arial" w:cs="Arial"/>
          <w:b/>
          <w:bCs/>
          <w:color w:val="FF0000"/>
        </w:rPr>
        <w:t>MỘT CHUYỂN ĐỘNG - KHÔNG PHẢI MỘT CÔNG THỨC</w:t>
      </w:r>
    </w:p>
    <w:p w14:paraId="501B8F2A" w14:textId="77777777" w:rsidR="000B233D" w:rsidRPr="000B233D" w:rsidRDefault="000B233D" w:rsidP="000B233D">
      <w:pPr>
        <w:spacing w:after="120" w:line="360" w:lineRule="auto"/>
        <w:ind w:firstLine="720"/>
        <w:rPr>
          <w:rFonts w:ascii="Arial" w:eastAsia="Arial" w:hAnsi="Arial" w:cs="Arial"/>
          <w:color w:val="000000" w:themeColor="text1"/>
        </w:rPr>
      </w:pPr>
      <w:r w:rsidRPr="000B233D">
        <w:rPr>
          <w:rFonts w:ascii="Arial" w:eastAsia="Arial" w:hAnsi="Arial" w:cs="Arial"/>
          <w:color w:val="000000" w:themeColor="text1"/>
        </w:rPr>
        <w:t>“Đến nỗi ban Con Một!”.</w:t>
      </w:r>
    </w:p>
    <w:p w14:paraId="4C5017CC" w14:textId="77777777" w:rsidR="000B233D" w:rsidRPr="000B233D" w:rsidRDefault="000B233D" w:rsidP="000B233D">
      <w:pPr>
        <w:spacing w:after="120" w:line="360" w:lineRule="auto"/>
        <w:ind w:firstLine="720"/>
        <w:rPr>
          <w:rFonts w:ascii="Arial" w:eastAsia="Arial" w:hAnsi="Arial" w:cs="Arial"/>
          <w:color w:val="000000" w:themeColor="text1"/>
        </w:rPr>
      </w:pPr>
      <w:r w:rsidRPr="000B233D">
        <w:rPr>
          <w:rFonts w:ascii="Arial" w:eastAsia="Arial" w:hAnsi="Arial" w:cs="Arial"/>
          <w:color w:val="000000" w:themeColor="text1"/>
        </w:rPr>
        <w:t>“Con Thiên Chúa đã làm người để con người được tham dự vào sự sống của Thiên Chúa!” - Athanasiô.</w:t>
      </w:r>
    </w:p>
    <w:p w14:paraId="37ADC946" w14:textId="77777777" w:rsidR="000B233D" w:rsidRPr="000B233D" w:rsidRDefault="000B233D" w:rsidP="000B233D">
      <w:pPr>
        <w:spacing w:after="120" w:line="360" w:lineRule="auto"/>
        <w:ind w:firstLine="720"/>
        <w:rPr>
          <w:rFonts w:ascii="Arial" w:eastAsia="Arial" w:hAnsi="Arial" w:cs="Arial"/>
          <w:color w:val="000000" w:themeColor="text1"/>
        </w:rPr>
      </w:pPr>
      <w:r w:rsidRPr="000B233D">
        <w:rPr>
          <w:rFonts w:ascii="Arial" w:eastAsia="Arial" w:hAnsi="Arial" w:cs="Arial"/>
          <w:color w:val="000000" w:themeColor="text1"/>
        </w:rPr>
        <w:t>Kính thưa Anh Chị em,</w:t>
      </w:r>
    </w:p>
    <w:p w14:paraId="210F45F1" w14:textId="64D8D551" w:rsidR="000B233D" w:rsidRDefault="000B233D" w:rsidP="000B233D">
      <w:pPr>
        <w:spacing w:after="120" w:line="360" w:lineRule="auto"/>
        <w:ind w:firstLine="720"/>
        <w:rPr>
          <w:rFonts w:ascii="Arial" w:eastAsia="Arial" w:hAnsi="Arial" w:cs="Arial"/>
          <w:color w:val="000000" w:themeColor="text1"/>
        </w:rPr>
      </w:pPr>
      <w:r w:rsidRPr="000B233D">
        <w:rPr>
          <w:rFonts w:ascii="Arial" w:eastAsia="Arial" w:hAnsi="Arial" w:cs="Arial"/>
          <w:color w:val="000000" w:themeColor="text1"/>
        </w:rPr>
        <w:t>Tin Mừng hôm nay không mặc khải Chúa Ba Ngôi như một công thức để giải thích, nhưng như một chuyển động để bước vào: Chúa Cha ban Con Một cho thế gian, để thế gian được dự phần sự sống của Thiên Chúa. Đó là ‘một chuyển động - không phải một công thức’.</w:t>
      </w:r>
    </w:p>
    <w:p w14:paraId="6D7C73B1" w14:textId="20335C5A" w:rsidR="002D1AB2" w:rsidRPr="000B233D" w:rsidRDefault="002D1AB2" w:rsidP="000B233D">
      <w:pPr>
        <w:spacing w:after="120" w:line="360" w:lineRule="auto"/>
        <w:ind w:firstLine="720"/>
        <w:rPr>
          <w:rFonts w:ascii="Arial" w:eastAsia="Arial" w:hAnsi="Arial" w:cs="Arial"/>
          <w:color w:val="000000" w:themeColor="text1"/>
        </w:rPr>
      </w:pPr>
      <w:r>
        <w:rPr>
          <w:rFonts w:ascii="Arial" w:eastAsia="Arial" w:hAnsi="Arial" w:cs="Arial"/>
          <w:noProof/>
          <w:color w:val="000000" w:themeColor="text1"/>
        </w:rPr>
        <w:drawing>
          <wp:inline distT="0" distB="0" distL="0" distR="0" wp14:anchorId="6D6ABDA9" wp14:editId="17AF92A3">
            <wp:extent cx="3868615" cy="257604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 Ngoi.jpg"/>
                    <pic:cNvPicPr/>
                  </pic:nvPicPr>
                  <pic:blipFill>
                    <a:blip r:embed="rId16">
                      <a:extLst>
                        <a:ext uri="{28A0092B-C50C-407E-A947-70E740481C1C}">
                          <a14:useLocalDpi xmlns:a14="http://schemas.microsoft.com/office/drawing/2010/main" val="0"/>
                        </a:ext>
                      </a:extLst>
                    </a:blip>
                    <a:stretch>
                      <a:fillRect/>
                    </a:stretch>
                  </pic:blipFill>
                  <pic:spPr>
                    <a:xfrm>
                      <a:off x="0" y="0"/>
                      <a:ext cx="3931627" cy="2618001"/>
                    </a:xfrm>
                    <a:prstGeom prst="rect">
                      <a:avLst/>
                    </a:prstGeom>
                  </pic:spPr>
                </pic:pic>
              </a:graphicData>
            </a:graphic>
          </wp:inline>
        </w:drawing>
      </w:r>
    </w:p>
    <w:p w14:paraId="61FAFB47" w14:textId="77777777" w:rsidR="000B233D" w:rsidRPr="000B233D" w:rsidRDefault="000B233D" w:rsidP="000B233D">
      <w:pPr>
        <w:spacing w:after="120" w:line="360" w:lineRule="auto"/>
        <w:ind w:firstLine="720"/>
        <w:rPr>
          <w:rFonts w:ascii="Arial" w:eastAsia="Arial" w:hAnsi="Arial" w:cs="Arial"/>
          <w:color w:val="000000" w:themeColor="text1"/>
        </w:rPr>
      </w:pPr>
      <w:r w:rsidRPr="000B233D">
        <w:rPr>
          <w:rFonts w:ascii="Arial" w:eastAsia="Arial" w:hAnsi="Arial" w:cs="Arial"/>
          <w:color w:val="000000" w:themeColor="text1"/>
        </w:rPr>
        <w:t xml:space="preserve">Điều đáng chú ý là Gioan không mô tả Thiên Chúa bằng những khái niệm siêu hình, nhưng bằng những động từ: yêu, ban, sai và cứu. Chúng ta biết Thiên Chúa là ai nhờ những gì Ngài thực hiện cho thế gian. Vì thế, Ba Ngôi không được mặc khải như một công thức về Thiên Chúa, nhưng như một lịch sử tình yêu. Đóng khung Thiên Chúa vào công thức là đang thờ lạy </w:t>
      </w:r>
      <w:r w:rsidRPr="000B233D">
        <w:rPr>
          <w:rFonts w:ascii="Arial" w:eastAsia="Arial" w:hAnsi="Arial" w:cs="Arial"/>
          <w:color w:val="000000" w:themeColor="text1"/>
        </w:rPr>
        <w:lastRenderedPageBreak/>
        <w:t xml:space="preserve">một ngẫu tượng thần học. Hans Urs von Balthasar gọi chuyển động ấy là </w:t>
      </w:r>
      <w:r w:rsidRPr="000B233D">
        <w:rPr>
          <w:rFonts w:ascii="Arial" w:eastAsia="Arial" w:hAnsi="Arial" w:cs="Arial"/>
          <w:i/>
          <w:iCs/>
          <w:color w:val="000000" w:themeColor="text1"/>
        </w:rPr>
        <w:t>theo-drama</w:t>
      </w:r>
      <w:r w:rsidRPr="000B233D">
        <w:rPr>
          <w:rFonts w:ascii="Arial" w:eastAsia="Arial" w:hAnsi="Arial" w:cs="Arial"/>
          <w:color w:val="000000" w:themeColor="text1"/>
        </w:rPr>
        <w:t xml:space="preserve"> - “vở kịch thần linh”, trong đó Chúa Cha trao ban Chúa Con cho thế gian để thế gian được cứu độ. </w:t>
      </w:r>
    </w:p>
    <w:p w14:paraId="7486ACA1" w14:textId="77777777" w:rsidR="000B233D" w:rsidRPr="000B233D" w:rsidRDefault="000B233D" w:rsidP="000B233D">
      <w:pPr>
        <w:spacing w:after="120" w:line="360" w:lineRule="auto"/>
        <w:ind w:firstLine="720"/>
        <w:rPr>
          <w:rFonts w:ascii="Arial" w:eastAsia="Arial" w:hAnsi="Arial" w:cs="Arial"/>
          <w:color w:val="000000" w:themeColor="text1"/>
        </w:rPr>
      </w:pPr>
      <w:r w:rsidRPr="000B233D">
        <w:rPr>
          <w:rFonts w:ascii="Arial" w:eastAsia="Arial" w:hAnsi="Arial" w:cs="Arial"/>
          <w:color w:val="000000" w:themeColor="text1"/>
        </w:rPr>
        <w:t>Điều gây ngạc nhiên nhất không phải là việc Thiên Chúa yêu, nhưng là đối tượng được Ngài</w:t>
      </w:r>
      <w:r w:rsidRPr="000B233D">
        <w:rPr>
          <w:rFonts w:ascii="Arial" w:eastAsia="Arial" w:hAnsi="Arial" w:cs="Arial"/>
          <w:color w:val="000000" w:themeColor="text1"/>
          <w:lang w:val="vi-VN"/>
        </w:rPr>
        <w:t xml:space="preserve"> </w:t>
      </w:r>
      <w:r w:rsidRPr="000B233D">
        <w:rPr>
          <w:rFonts w:ascii="Arial" w:eastAsia="Arial" w:hAnsi="Arial" w:cs="Arial"/>
          <w:color w:val="000000" w:themeColor="text1"/>
        </w:rPr>
        <w:t xml:space="preserve">yêu. Gioan dùng từ </w:t>
      </w:r>
      <w:r w:rsidRPr="000B233D">
        <w:rPr>
          <w:rFonts w:ascii="Arial" w:eastAsia="Arial" w:hAnsi="Arial" w:cs="Arial"/>
          <w:i/>
          <w:iCs/>
          <w:color w:val="000000" w:themeColor="text1"/>
        </w:rPr>
        <w:t>kosmos</w:t>
      </w:r>
      <w:r w:rsidRPr="000B233D">
        <w:rPr>
          <w:rFonts w:ascii="Arial" w:eastAsia="Arial" w:hAnsi="Arial" w:cs="Arial"/>
          <w:color w:val="000000" w:themeColor="text1"/>
        </w:rPr>
        <w:t xml:space="preserve"> - “thế gian”. Trong Tin Mừng thứ tư, </w:t>
      </w:r>
      <w:r w:rsidRPr="000B233D">
        <w:rPr>
          <w:rFonts w:ascii="Arial" w:eastAsia="Arial" w:hAnsi="Arial" w:cs="Arial"/>
          <w:i/>
          <w:iCs/>
          <w:color w:val="000000" w:themeColor="text1"/>
        </w:rPr>
        <w:t>kosmos</w:t>
      </w:r>
      <w:r w:rsidRPr="000B233D">
        <w:rPr>
          <w:rFonts w:ascii="Arial" w:eastAsia="Arial" w:hAnsi="Arial" w:cs="Arial"/>
          <w:color w:val="000000" w:themeColor="text1"/>
        </w:rPr>
        <w:t xml:space="preserve"> còn là thế giới khước từ Thiên Chúa và chống lại ánh sáng. Thế nhưng, chính thế giới ấy lại được yêu thương. Tình yêu đi trước sự hoán cải</w:t>
      </w:r>
      <w:r w:rsidRPr="000B233D">
        <w:rPr>
          <w:rFonts w:ascii="Arial" w:eastAsia="Arial" w:hAnsi="Arial" w:cs="Arial"/>
          <w:color w:val="000000" w:themeColor="text1"/>
          <w:lang w:val="vi-VN"/>
        </w:rPr>
        <w:t>; ân sủng đi trước mọi công trạng</w:t>
      </w:r>
      <w:r w:rsidRPr="000B233D">
        <w:rPr>
          <w:rFonts w:ascii="Arial" w:eastAsia="Arial" w:hAnsi="Arial" w:cs="Arial"/>
          <w:color w:val="000000" w:themeColor="text1"/>
        </w:rPr>
        <w:t>. Yêu một thế giới dễ thương là thoả hiệp; yêu một thế giới tội lỗi mới là cứu độ.</w:t>
      </w:r>
    </w:p>
    <w:p w14:paraId="6D999485" w14:textId="77777777" w:rsidR="000B233D" w:rsidRPr="000B233D" w:rsidRDefault="000B233D" w:rsidP="000B233D">
      <w:pPr>
        <w:spacing w:after="120" w:line="360" w:lineRule="auto"/>
        <w:ind w:firstLine="720"/>
        <w:rPr>
          <w:rFonts w:ascii="Arial" w:eastAsia="Arial" w:hAnsi="Arial" w:cs="Arial"/>
          <w:color w:val="000000" w:themeColor="text1"/>
        </w:rPr>
      </w:pPr>
      <w:r w:rsidRPr="000B233D">
        <w:rPr>
          <w:rFonts w:ascii="Arial" w:eastAsia="Arial" w:hAnsi="Arial" w:cs="Arial"/>
          <w:color w:val="000000" w:themeColor="text1"/>
        </w:rPr>
        <w:t>Nhưng chuyển động tình yêu của Ba Ngôi không cưỡng ép ai. Thiên Chúa không sai Con đến để kết án thế gian, nhưng để cứu độ thế gian. Vì thế, phán xét trong Gioan trước hết là một sự tự phán xét. Khi khước từ Đấng được trao ban, con người tự tách mình khỏi sự sống phát xuất từ Chúa Cha. Thiên Chúa không ngừng yêu thương; chính việc khước</w:t>
      </w:r>
      <w:r w:rsidRPr="000B233D">
        <w:rPr>
          <w:rFonts w:ascii="Arial" w:eastAsia="Arial" w:hAnsi="Arial" w:cs="Arial"/>
          <w:color w:val="000000" w:themeColor="text1"/>
          <w:lang w:val="vi-VN"/>
        </w:rPr>
        <w:t xml:space="preserve"> </w:t>
      </w:r>
      <w:r w:rsidRPr="000B233D">
        <w:rPr>
          <w:rFonts w:ascii="Arial" w:eastAsia="Arial" w:hAnsi="Arial" w:cs="Arial"/>
          <w:color w:val="000000" w:themeColor="text1"/>
        </w:rPr>
        <w:t>từ tình yêu ấy mới trở thành phán xét. “Cửa hoả ngục được khoá từ phía trong!” - C. S. Lewis.</w:t>
      </w:r>
    </w:p>
    <w:p w14:paraId="37E3B238" w14:textId="77777777" w:rsidR="000B233D" w:rsidRPr="000B233D" w:rsidRDefault="000B233D" w:rsidP="000B233D">
      <w:pPr>
        <w:spacing w:after="120" w:line="360" w:lineRule="auto"/>
        <w:ind w:firstLine="720"/>
        <w:rPr>
          <w:rFonts w:ascii="Arial" w:eastAsia="Arial" w:hAnsi="Arial" w:cs="Arial"/>
          <w:color w:val="000000" w:themeColor="text1"/>
        </w:rPr>
      </w:pPr>
      <w:r w:rsidRPr="000B233D">
        <w:rPr>
          <w:rFonts w:ascii="Arial" w:eastAsia="Arial" w:hAnsi="Arial" w:cs="Arial"/>
          <w:color w:val="000000" w:themeColor="text1"/>
        </w:rPr>
        <w:t>Các bài đọc hôm nay cho thấy điều đó. Môsê không gặp một định nghĩa về Thiên Chúa, nhưng gặp một Thiên Chúa “từ bi và nhân hậu”</w:t>
      </w:r>
      <w:r w:rsidRPr="000B233D">
        <w:rPr>
          <w:rFonts w:ascii="Arial" w:eastAsia="Arial" w:hAnsi="Arial" w:cs="Arial"/>
          <w:color w:val="000000" w:themeColor="text1"/>
          <w:lang w:val="vi-VN"/>
        </w:rPr>
        <w:t xml:space="preserve">; </w:t>
      </w:r>
      <w:r w:rsidRPr="000B233D">
        <w:rPr>
          <w:rFonts w:ascii="Arial" w:eastAsia="Arial" w:hAnsi="Arial" w:cs="Arial"/>
          <w:color w:val="000000" w:themeColor="text1"/>
        </w:rPr>
        <w:t>Phaolô cũng không trình bày một công thức tín lý</w:t>
      </w:r>
      <w:r w:rsidRPr="000B233D">
        <w:rPr>
          <w:rFonts w:ascii="Arial" w:eastAsia="Arial" w:hAnsi="Arial" w:cs="Arial"/>
          <w:color w:val="000000" w:themeColor="text1"/>
          <w:lang w:val="vi-VN"/>
        </w:rPr>
        <w:t>,</w:t>
      </w:r>
      <w:r w:rsidRPr="000B233D">
        <w:rPr>
          <w:rFonts w:ascii="Arial" w:eastAsia="Arial" w:hAnsi="Arial" w:cs="Arial"/>
          <w:color w:val="000000" w:themeColor="text1"/>
        </w:rPr>
        <w:t xml:space="preserve"> nhưng một lời chúc: </w:t>
      </w:r>
      <w:r w:rsidRPr="000B233D">
        <w:rPr>
          <w:rFonts w:ascii="Arial" w:eastAsia="Arial" w:hAnsi="Arial" w:cs="Arial"/>
          <w:color w:val="000000" w:themeColor="text1"/>
          <w:lang w:val="vi-VN"/>
        </w:rPr>
        <w:t>“</w:t>
      </w:r>
      <w:r w:rsidRPr="000B233D">
        <w:rPr>
          <w:rFonts w:ascii="Arial" w:eastAsia="Arial" w:hAnsi="Arial" w:cs="Arial"/>
          <w:color w:val="000000" w:themeColor="text1"/>
        </w:rPr>
        <w:t>ân sủng, tình yêu và hiệp thông</w:t>
      </w:r>
      <w:r w:rsidRPr="000B233D">
        <w:rPr>
          <w:rFonts w:ascii="Arial" w:eastAsia="Arial" w:hAnsi="Arial" w:cs="Arial"/>
          <w:color w:val="000000" w:themeColor="text1"/>
          <w:lang w:val="vi-VN"/>
        </w:rPr>
        <w:t>”</w:t>
      </w:r>
      <w:r w:rsidRPr="000B233D">
        <w:rPr>
          <w:rFonts w:ascii="Arial" w:eastAsia="Arial" w:hAnsi="Arial" w:cs="Arial"/>
          <w:color w:val="000000" w:themeColor="text1"/>
        </w:rPr>
        <w:t xml:space="preserve">. Và Hội Thánh đáp lại bằng </w:t>
      </w:r>
      <w:r w:rsidRPr="000B233D">
        <w:rPr>
          <w:rFonts w:ascii="Arial" w:hAnsi="Arial" w:cs="Arial"/>
        </w:rPr>
        <w:t>khúc tụng ca</w:t>
      </w:r>
      <w:r w:rsidRPr="000B233D">
        <w:rPr>
          <w:rFonts w:ascii="Arial" w:hAnsi="Arial" w:cs="Arial"/>
          <w:lang w:val="vi-VN"/>
        </w:rPr>
        <w:t xml:space="preserve"> của </w:t>
      </w:r>
      <w:r w:rsidRPr="000B233D">
        <w:rPr>
          <w:rFonts w:ascii="Arial" w:eastAsia="Arial" w:hAnsi="Arial" w:cs="Arial"/>
          <w:color w:val="000000" w:themeColor="text1"/>
        </w:rPr>
        <w:t xml:space="preserve">Đaniel: “Xin dâng lời khen ngợi suy tôn muôn đời!”. Trước mầu nhiệm Ba Ngôi, thái độ đầu tiên không phải là giải thích; nhưng là bước vào, </w:t>
      </w:r>
      <w:r w:rsidRPr="000B233D">
        <w:rPr>
          <w:rFonts w:ascii="Arial" w:eastAsia="Arial" w:hAnsi="Arial" w:cs="Arial"/>
          <w:color w:val="000000" w:themeColor="text1"/>
          <w:lang w:val="vi-VN"/>
        </w:rPr>
        <w:t>ở lại</w:t>
      </w:r>
      <w:r w:rsidRPr="000B233D">
        <w:rPr>
          <w:rFonts w:ascii="Arial" w:eastAsia="Arial" w:hAnsi="Arial" w:cs="Arial"/>
          <w:color w:val="000000" w:themeColor="text1"/>
        </w:rPr>
        <w:t xml:space="preserve"> và tôn thờ. Có những thực tại chỉ được hiểu từ bên trong khi người ta tham dự vào đó.</w:t>
      </w:r>
    </w:p>
    <w:p w14:paraId="3538EA95" w14:textId="77777777" w:rsidR="000B233D" w:rsidRPr="000B233D" w:rsidRDefault="000B233D" w:rsidP="000B233D">
      <w:pPr>
        <w:spacing w:after="120" w:line="360" w:lineRule="auto"/>
        <w:ind w:firstLine="720"/>
        <w:rPr>
          <w:rFonts w:ascii="Arial" w:eastAsia="Arial" w:hAnsi="Arial" w:cs="Arial"/>
          <w:color w:val="000000" w:themeColor="text1"/>
        </w:rPr>
      </w:pPr>
      <w:r w:rsidRPr="000B233D">
        <w:rPr>
          <w:rFonts w:ascii="Arial" w:eastAsia="Arial" w:hAnsi="Arial" w:cs="Arial"/>
          <w:color w:val="000000" w:themeColor="text1"/>
        </w:rPr>
        <w:t>Anh Chị em,</w:t>
      </w:r>
    </w:p>
    <w:p w14:paraId="638C209B" w14:textId="77777777" w:rsidR="000B233D" w:rsidRPr="000B233D" w:rsidRDefault="000B233D" w:rsidP="000B233D">
      <w:pPr>
        <w:spacing w:after="120" w:line="360" w:lineRule="auto"/>
        <w:ind w:firstLine="720"/>
        <w:rPr>
          <w:rFonts w:ascii="Arial" w:eastAsia="Arial" w:hAnsi="Arial" w:cs="Arial"/>
          <w:color w:val="000000" w:themeColor="text1"/>
        </w:rPr>
      </w:pPr>
      <w:r w:rsidRPr="000B233D">
        <w:rPr>
          <w:rFonts w:ascii="Arial" w:eastAsia="Arial" w:hAnsi="Arial" w:cs="Arial"/>
          <w:color w:val="000000" w:themeColor="text1"/>
        </w:rPr>
        <w:t>Đức Kitô không chỉ mặc khải Thiên Chúa; Ngài đưa chúng ta vào chính sự sống của</w:t>
      </w:r>
      <w:r w:rsidRPr="000B233D">
        <w:rPr>
          <w:rFonts w:ascii="Arial" w:eastAsia="Arial" w:hAnsi="Arial" w:cs="Arial"/>
          <w:color w:val="000000" w:themeColor="text1"/>
          <w:lang w:val="vi-VN"/>
        </w:rPr>
        <w:t xml:space="preserve"> </w:t>
      </w:r>
      <w:r w:rsidRPr="000B233D">
        <w:rPr>
          <w:rFonts w:ascii="Arial" w:eastAsia="Arial" w:hAnsi="Arial" w:cs="Arial"/>
          <w:color w:val="000000" w:themeColor="text1"/>
        </w:rPr>
        <w:t>Thiên Chúa. Nơi Ngài, chuyển động yêu thương của Chúa Cha trở nên hữu hình. Vì thế, tin không chỉ là đồng ý với một công thức, nhưng là bước vào một tương quan; không chỉ là</w:t>
      </w:r>
      <w:r w:rsidRPr="000B233D">
        <w:rPr>
          <w:rFonts w:ascii="Arial" w:eastAsia="Arial" w:hAnsi="Arial" w:cs="Arial"/>
          <w:color w:val="000000" w:themeColor="text1"/>
          <w:lang w:val="vi-VN"/>
        </w:rPr>
        <w:t xml:space="preserve"> </w:t>
      </w:r>
      <w:r w:rsidRPr="000B233D">
        <w:rPr>
          <w:rFonts w:ascii="Arial" w:eastAsia="Arial" w:hAnsi="Arial" w:cs="Arial"/>
          <w:color w:val="000000" w:themeColor="text1"/>
        </w:rPr>
        <w:t xml:space="preserve">hiểu một mầu nhiệm, nhưng là sống trong mầu nhiệm ấy. Đức tin không phải là một bài kiểm tra giáo lý; đó là cuộc xuất hành vào tình yêu. </w:t>
      </w:r>
      <w:r w:rsidRPr="000B233D">
        <w:rPr>
          <w:rFonts w:ascii="Arial" w:hAnsi="Arial" w:cs="Arial"/>
        </w:rPr>
        <w:t>Thiên Chúa không cần những khán</w:t>
      </w:r>
      <w:r w:rsidRPr="000B233D">
        <w:rPr>
          <w:rFonts w:ascii="Arial" w:hAnsi="Arial" w:cs="Arial"/>
          <w:lang w:val="vi-VN"/>
        </w:rPr>
        <w:t xml:space="preserve"> giả</w:t>
      </w:r>
      <w:r w:rsidRPr="000B233D">
        <w:rPr>
          <w:rFonts w:ascii="Arial" w:hAnsi="Arial" w:cs="Arial"/>
        </w:rPr>
        <w:t xml:space="preserve"> đứng xem, Ngài cần những chứng nhân dám nhập cuộc</w:t>
      </w:r>
      <w:r w:rsidRPr="000B233D">
        <w:rPr>
          <w:rFonts w:ascii="Arial" w:hAnsi="Arial" w:cs="Arial"/>
          <w:lang w:val="vi-VN"/>
        </w:rPr>
        <w:t xml:space="preserve">. </w:t>
      </w:r>
      <w:r w:rsidRPr="000B233D">
        <w:rPr>
          <w:rFonts w:ascii="Arial" w:eastAsia="Arial" w:hAnsi="Arial" w:cs="Arial"/>
          <w:color w:val="000000" w:themeColor="text1"/>
        </w:rPr>
        <w:t>Đó là ‘một chuyển động - không phải một công thức’.</w:t>
      </w:r>
    </w:p>
    <w:p w14:paraId="11CBC948" w14:textId="77777777" w:rsidR="000B233D" w:rsidRPr="000B233D" w:rsidRDefault="000B233D" w:rsidP="000B233D">
      <w:pPr>
        <w:spacing w:after="120" w:line="360" w:lineRule="auto"/>
        <w:ind w:firstLine="720"/>
        <w:rPr>
          <w:rFonts w:ascii="Arial" w:eastAsia="Arial" w:hAnsi="Arial" w:cs="Arial"/>
          <w:color w:val="000000" w:themeColor="text1"/>
        </w:rPr>
      </w:pPr>
      <w:r w:rsidRPr="000B233D">
        <w:rPr>
          <w:rFonts w:ascii="Arial" w:eastAsia="Arial" w:hAnsi="Arial" w:cs="Arial"/>
          <w:color w:val="000000" w:themeColor="text1"/>
        </w:rPr>
        <w:t>Chúng ta có thể cầu nguyện,</w:t>
      </w:r>
    </w:p>
    <w:p w14:paraId="51F58302" w14:textId="77777777" w:rsidR="000B233D" w:rsidRPr="000B233D" w:rsidRDefault="000B233D" w:rsidP="000B233D">
      <w:pPr>
        <w:spacing w:after="120" w:line="360" w:lineRule="auto"/>
        <w:ind w:firstLine="720"/>
        <w:rPr>
          <w:rFonts w:ascii="Arial" w:eastAsia="Arial" w:hAnsi="Arial" w:cs="Arial"/>
          <w:color w:val="000000" w:themeColor="text1"/>
        </w:rPr>
      </w:pPr>
      <w:r w:rsidRPr="000B233D">
        <w:rPr>
          <w:rFonts w:ascii="Arial" w:eastAsia="Arial" w:hAnsi="Arial" w:cs="Arial"/>
          <w:color w:val="000000" w:themeColor="text1"/>
        </w:rPr>
        <w:t>“Lạy Chúa Ba Ngôi, xin kéo con vào ‘vở kịch thần linh’ của tình yêu Chúa, để con biết yêu thương, trao ban như Chúa đã không ngừng trao ban cho thế gian!”, Amen.</w:t>
      </w:r>
    </w:p>
    <w:p w14:paraId="52AFB1E0" w14:textId="651BE215" w:rsidR="000B233D" w:rsidRPr="00E139F1" w:rsidRDefault="000B233D" w:rsidP="000B233D">
      <w:pPr>
        <w:spacing w:after="120" w:line="360" w:lineRule="auto"/>
        <w:ind w:firstLine="720"/>
        <w:rPr>
          <w:rFonts w:ascii="Arial" w:eastAsia="Arial" w:hAnsi="Arial" w:cs="Arial"/>
          <w:b/>
          <w:color w:val="FF0000"/>
        </w:rPr>
      </w:pPr>
      <w:r w:rsidRPr="00E139F1">
        <w:rPr>
          <w:rFonts w:ascii="Arial" w:eastAsia="Arial" w:hAnsi="Arial" w:cs="Arial"/>
          <w:b/>
          <w:color w:val="FF0000"/>
        </w:rPr>
        <w:t>Lm. Minh Anh (Tgp. Huế)</w:t>
      </w:r>
    </w:p>
    <w:p w14:paraId="06E6A375" w14:textId="77777777" w:rsidR="00E139F1" w:rsidRPr="00186C52" w:rsidRDefault="00E139F1" w:rsidP="00E139F1">
      <w:pPr>
        <w:spacing w:line="360" w:lineRule="auto"/>
        <w:ind w:firstLine="720"/>
        <w:rPr>
          <w:rFonts w:ascii="Arial" w:eastAsia="Arial" w:hAnsi="Arial" w:cs="Arial"/>
        </w:rPr>
      </w:pPr>
      <w:r w:rsidRPr="00186C52">
        <w:rPr>
          <w:rFonts w:ascii="Arial" w:hAnsi="Arial" w:cs="Arial"/>
        </w:rPr>
        <w:t>(</w:t>
      </w:r>
      <w:r w:rsidRPr="00186C52">
        <w:rPr>
          <w:rFonts w:ascii="Arial" w:hAnsi="Arial" w:cs="Arial"/>
          <w:b/>
          <w:bCs/>
          <w:color w:val="FF0000"/>
        </w:rPr>
        <w:t xml:space="preserve">lời nhắn: </w:t>
      </w:r>
      <w:r w:rsidRPr="00186C52">
        <w:rPr>
          <w:rFonts w:ascii="Arial" w:hAnsi="Arial" w:cs="Arial"/>
        </w:rPr>
        <w:t xml:space="preserve">mọi người đều có thể yêu cầu được nhận bài suy niệm ngắn gọn tương tự của cùng tác giả </w:t>
      </w:r>
      <w:r w:rsidRPr="00186C52">
        <w:rPr>
          <w:rFonts w:ascii="Arial" w:hAnsi="Arial" w:cs="Arial"/>
          <w:b/>
          <w:bCs/>
          <w:color w:val="0033CC"/>
        </w:rPr>
        <w:t>trong mỗi ngày</w:t>
      </w:r>
      <w:r w:rsidRPr="00186C52">
        <w:rPr>
          <w:rFonts w:ascii="Arial" w:hAnsi="Arial" w:cs="Arial"/>
        </w:rPr>
        <w:t xml:space="preserve">, xin liên lạc qua email: </w:t>
      </w:r>
      <w:hyperlink r:id="rId17" w:history="1">
        <w:r w:rsidRPr="00186C52">
          <w:rPr>
            <w:rStyle w:val="Hyperlink"/>
            <w:rFonts w:ascii="Arial" w:eastAsia="Calibri" w:hAnsi="Arial" w:cs="Arial"/>
          </w:rPr>
          <w:t>minhanhhue06@gmail.com</w:t>
        </w:r>
      </w:hyperlink>
      <w:r w:rsidRPr="00186C52">
        <w:rPr>
          <w:rFonts w:ascii="Arial" w:hAnsi="Arial" w:cs="Arial"/>
        </w:rPr>
        <w:t xml:space="preserve"> – xin cảm ơn).</w:t>
      </w:r>
    </w:p>
    <w:p w14:paraId="6218A782" w14:textId="77777777" w:rsidR="00A2417F" w:rsidRPr="00BC1935" w:rsidRDefault="00E139F1" w:rsidP="00364301">
      <w:pPr>
        <w:pStyle w:val="NormalWeb"/>
        <w:spacing w:before="0" w:beforeAutospacing="0" w:after="60" w:afterAutospacing="0" w:line="360" w:lineRule="auto"/>
        <w:jc w:val="both"/>
        <w:rPr>
          <w:rFonts w:ascii="Arial" w:hAnsi="Arial" w:cs="Arial"/>
          <w:b/>
        </w:rPr>
      </w:pPr>
      <w:hyperlink w:anchor="MucLuc" w:history="1">
        <w:r w:rsidR="003921D0" w:rsidRPr="00BC1935">
          <w:rPr>
            <w:rStyle w:val="Hyperlink"/>
            <w:rFonts w:ascii="Arial" w:hAnsi="Arial" w:cs="Arial"/>
            <w:b/>
          </w:rPr>
          <w:t>VỀ MỤC LỤC</w:t>
        </w:r>
      </w:hyperlink>
    </w:p>
    <w:p w14:paraId="66DF0A8E" w14:textId="77777777" w:rsidR="00880676" w:rsidRPr="00BC1935" w:rsidRDefault="002D71F2" w:rsidP="00880676">
      <w:pPr>
        <w:spacing w:before="60"/>
        <w:ind w:firstLine="720"/>
        <w:jc w:val="right"/>
        <w:rPr>
          <w:rFonts w:ascii="Arial" w:hAnsi="Arial" w:cs="Arial"/>
          <w:b/>
        </w:rPr>
      </w:pPr>
      <w:r w:rsidRPr="00BC1935">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AAD46C9" w14:textId="77777777" w:rsidR="00E139F1" w:rsidRPr="00BC1935" w:rsidRDefault="00E139F1" w:rsidP="00BC1935">
                            <w:pPr>
                              <w:ind w:firstLine="561"/>
                              <w:outlineLvl w:val="0"/>
                              <w:rPr>
                                <w:rFonts w:ascii="Arial" w:hAnsi="Arial" w:cs="Arial"/>
                                <w:b/>
                                <w:bCs/>
                                <w:color w:val="FF0000"/>
                                <w:kern w:val="36"/>
                              </w:rPr>
                            </w:pPr>
                            <w:r w:rsidRPr="00BC1935">
                              <w:rPr>
                                <w:rFonts w:ascii="Arial" w:hAnsi="Arial" w:cs="Arial"/>
                                <w:b/>
                                <w:bCs/>
                                <w:color w:val="FF0000"/>
                                <w:kern w:val="36"/>
                              </w:rPr>
                              <w:t>ĐẠI DƯƠNG VẪN Ở CÙNG CHIẾC LY NHỎ BÉ</w:t>
                            </w:r>
                          </w:p>
                          <w:p w14:paraId="0B46ECA0" w14:textId="77777777" w:rsidR="00E139F1" w:rsidRPr="00610D1C" w:rsidRDefault="00E139F1"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" fillcolor="#92d050" stroked="f" strokecolor="#936">
                <v:fill color2="#e2efd9" rotate="t" angle="90" focus="100%" type="gradient"/>
                <v:textbox>
                  <w:txbxContent>
                    <w:p w14:paraId="6AAD46C9" w14:textId="77777777" w:rsidR="00E139F1" w:rsidRPr="00BC1935" w:rsidRDefault="00E139F1" w:rsidP="00BC1935">
                      <w:pPr>
                        <w:ind w:firstLine="561"/>
                        <w:outlineLvl w:val="0"/>
                        <w:rPr>
                          <w:rFonts w:ascii="Arial" w:hAnsi="Arial" w:cs="Arial"/>
                          <w:b/>
                          <w:bCs/>
                          <w:color w:val="FF0000"/>
                          <w:kern w:val="36"/>
                        </w:rPr>
                      </w:pPr>
                      <w:r w:rsidRPr="00BC1935">
                        <w:rPr>
                          <w:rFonts w:ascii="Arial" w:hAnsi="Arial" w:cs="Arial"/>
                          <w:b/>
                          <w:bCs/>
                          <w:color w:val="FF0000"/>
                          <w:kern w:val="36"/>
                        </w:rPr>
                        <w:t>ĐẠI DƯƠNG VẪN Ở CÙNG CHIẾC LY NHỎ BÉ</w:t>
                      </w:r>
                    </w:p>
                    <w:p w14:paraId="0B46ECA0" w14:textId="77777777" w:rsidR="00E139F1" w:rsidRPr="00610D1C" w:rsidRDefault="00E139F1" w:rsidP="003921D0">
                      <w:pPr>
                        <w:pStyle w:val="Heading7"/>
                        <w:spacing w:before="60"/>
                        <w:rPr>
                          <w:rFonts w:ascii="Arial" w:hAnsi="Arial"/>
                          <w:b/>
                          <w:bCs/>
                          <w:color w:val="FF0000"/>
                        </w:rPr>
                      </w:pPr>
                    </w:p>
                  </w:txbxContent>
                </v:textbox>
              </v:shape>
            </w:pict>
          </mc:Fallback>
        </mc:AlternateContent>
      </w:r>
    </w:p>
    <w:p w14:paraId="15A4CBBF" w14:textId="77777777" w:rsidR="003D5325" w:rsidRPr="00BC1935"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BC1935" w:rsidRDefault="003D5325" w:rsidP="00B61A49">
      <w:pPr>
        <w:rPr>
          <w:rFonts w:ascii="Arial" w:hAnsi="Arial" w:cs="Arial"/>
          <w:color w:val="000000"/>
        </w:rPr>
      </w:pPr>
      <w:r w:rsidRPr="00BC1935">
        <w:rPr>
          <w:rFonts w:ascii="Arial" w:hAnsi="Arial" w:cs="Arial"/>
        </w:rPr>
        <w:br/>
        <w:t> </w:t>
      </w:r>
    </w:p>
    <w:p w14:paraId="3997DC69" w14:textId="77777777" w:rsidR="00BC1935" w:rsidRPr="00BC1935" w:rsidRDefault="00BC1935" w:rsidP="00BC1935">
      <w:pPr>
        <w:ind w:firstLine="561"/>
        <w:jc w:val="center"/>
        <w:outlineLvl w:val="1"/>
        <w:rPr>
          <w:rFonts w:ascii="Arial" w:hAnsi="Arial" w:cs="Arial"/>
          <w:b/>
          <w:bCs/>
        </w:rPr>
      </w:pPr>
      <w:bookmarkStart w:id="6" w:name="Hung"/>
      <w:r w:rsidRPr="00BC1935">
        <w:rPr>
          <w:rFonts w:ascii="Arial" w:hAnsi="Arial" w:cs="Arial"/>
          <w:bCs/>
        </w:rPr>
        <w:t>SUY NIỆM LỄ CHÚA BA NGÔI NĂM A</w:t>
      </w:r>
    </w:p>
    <w:bookmarkEnd w:id="6"/>
    <w:p w14:paraId="11EF8595" w14:textId="77777777" w:rsidR="00BC1935" w:rsidRPr="00BC1935" w:rsidRDefault="00BC1935" w:rsidP="00BC1935">
      <w:pPr>
        <w:spacing w:before="120"/>
        <w:ind w:firstLine="560"/>
        <w:jc w:val="both"/>
        <w:rPr>
          <w:rFonts w:ascii="Arial" w:hAnsi="Arial" w:cs="Arial"/>
        </w:rPr>
      </w:pPr>
      <w:r w:rsidRPr="00BC1935">
        <w:rPr>
          <w:rFonts w:ascii="Arial" w:hAnsi="Arial" w:cs="Arial"/>
        </w:rPr>
        <w:t>Không phải mọi điều lớn lao trong cuộc đời đều dễ diễn tả. Chẳn hạn tình mẹ. Sự hy sinh âm thầm của người cha suốt đời chẳng nói nhiều. Hay cảm giác được bình an, được trút bỏ mọi âu lo khi được ngồi bên người mình thương mến. Người ta không thể dùng vài định nghĩa để nói hết những điều ấy.</w:t>
      </w:r>
    </w:p>
    <w:p w14:paraId="2CE46C03" w14:textId="77777777" w:rsidR="00BC1935" w:rsidRPr="00BC1935" w:rsidRDefault="00BC1935" w:rsidP="00BC1935">
      <w:pPr>
        <w:spacing w:before="120"/>
        <w:ind w:firstLine="560"/>
        <w:jc w:val="both"/>
        <w:rPr>
          <w:rFonts w:ascii="Arial" w:hAnsi="Arial" w:cs="Arial"/>
        </w:rPr>
      </w:pPr>
      <w:r w:rsidRPr="00BC1935">
        <w:rPr>
          <w:rFonts w:ascii="Arial" w:hAnsi="Arial" w:cs="Arial"/>
        </w:rPr>
        <w:t>Thiên Chúa cũng vậy - suốt bao nhiêu thế kỷ, con người vẫn thao thức trước mầu nhiệm Thiên Chúa Ba Ngôi: một mầu nhiệm vừa cao thẳm như bầu trời, vừa gần gũi như hơi thở - càng cố giải thích, người ta càng thấy khó.</w:t>
      </w:r>
    </w:p>
    <w:p w14:paraId="5210827C" w14:textId="77777777" w:rsidR="00BC1935" w:rsidRPr="00BC1935" w:rsidRDefault="00BC1935" w:rsidP="00BC1935">
      <w:pPr>
        <w:spacing w:before="120"/>
        <w:ind w:firstLine="560"/>
        <w:jc w:val="both"/>
        <w:rPr>
          <w:rFonts w:ascii="Arial" w:hAnsi="Arial" w:cs="Arial"/>
        </w:rPr>
      </w:pPr>
      <w:r w:rsidRPr="00BC1935">
        <w:rPr>
          <w:rFonts w:ascii="Arial" w:hAnsi="Arial" w:cs="Arial"/>
        </w:rPr>
        <w:t>Nhưng có lẽ, Chúa không muốn chúng ta chỉ đứng ngoài để hiểu về Chúa. Chúa muốn chúng ta bước vào.</w:t>
      </w:r>
    </w:p>
    <w:p w14:paraId="5E6AAF41" w14:textId="77777777" w:rsidR="00BC1935" w:rsidRPr="00BC1935" w:rsidRDefault="00BC1935" w:rsidP="00BC1935">
      <w:pPr>
        <w:spacing w:before="120"/>
        <w:ind w:firstLine="560"/>
        <w:jc w:val="both"/>
        <w:rPr>
          <w:rFonts w:ascii="Arial" w:hAnsi="Arial" w:cs="Arial"/>
        </w:rPr>
      </w:pPr>
      <w:r w:rsidRPr="00BC1935">
        <w:rPr>
          <w:rFonts w:ascii="Arial" w:hAnsi="Arial" w:cs="Arial"/>
        </w:rPr>
        <w:t>Bước vào "thế giới" Thiên Chúa như bước ra cánh đồng buổi sớm. Không ai giải thích được vì sao ánh nắng đầu ngày lại làm lòng mình dịu xuống. Không ai giải thích được vì sao tiếng gió qua hàng cây, tiếng nước chảy, hay mùi rơm mới lại khiến lòng người bình an. Nhưng ai cũng cảm được.</w:t>
      </w:r>
    </w:p>
    <w:p w14:paraId="3DD23325" w14:textId="029D0FD3" w:rsidR="00BC1935" w:rsidRDefault="00BC1935" w:rsidP="00BC1935">
      <w:pPr>
        <w:spacing w:before="120"/>
        <w:ind w:firstLine="560"/>
        <w:jc w:val="both"/>
        <w:rPr>
          <w:rFonts w:ascii="Arial" w:hAnsi="Arial" w:cs="Arial"/>
        </w:rPr>
      </w:pPr>
      <w:r w:rsidRPr="00BC1935">
        <w:rPr>
          <w:rFonts w:ascii="Arial" w:hAnsi="Arial" w:cs="Arial"/>
        </w:rPr>
        <w:t>Thiên Chúa cũng hiện diện như thế: âm thầm, nhẹ nhàng, không phô trương, nhưng làm cho mọi thứ được sống, mọi thứ nên hiệu quả.</w:t>
      </w:r>
    </w:p>
    <w:p w14:paraId="5E74C32E" w14:textId="77777777" w:rsidR="00E04E2F" w:rsidRPr="00BC1935" w:rsidRDefault="00E04E2F" w:rsidP="00BC1935">
      <w:pPr>
        <w:spacing w:before="120"/>
        <w:ind w:firstLine="560"/>
        <w:jc w:val="both"/>
        <w:rPr>
          <w:rFonts w:ascii="Arial" w:hAnsi="Arial" w:cs="Arial"/>
        </w:rPr>
      </w:pPr>
    </w:p>
    <w:p w14:paraId="4400E6D0" w14:textId="77777777" w:rsidR="00BC1935" w:rsidRPr="00E04E2F" w:rsidRDefault="00BC1935" w:rsidP="00BC1935">
      <w:pPr>
        <w:spacing w:before="120"/>
        <w:ind w:firstLine="560"/>
        <w:jc w:val="both"/>
        <w:outlineLvl w:val="1"/>
        <w:rPr>
          <w:rFonts w:ascii="Arial" w:hAnsi="Arial" w:cs="Arial"/>
          <w:b/>
          <w:bCs/>
          <w:color w:val="FF0000"/>
        </w:rPr>
      </w:pPr>
      <w:r w:rsidRPr="00E04E2F">
        <w:rPr>
          <w:rFonts w:ascii="Arial" w:hAnsi="Arial" w:cs="Arial"/>
          <w:b/>
          <w:bCs/>
          <w:color w:val="FF0000"/>
        </w:rPr>
        <w:t>1. MẦU NHIỆM LỚN... VÀ LÒNG NGƯỜI NHỎ BÉ.</w:t>
      </w:r>
    </w:p>
    <w:p w14:paraId="71A38144" w14:textId="77777777" w:rsidR="00BC1935" w:rsidRPr="00BC1935" w:rsidRDefault="00BC1935" w:rsidP="00BC1935">
      <w:pPr>
        <w:spacing w:before="120"/>
        <w:ind w:firstLine="560"/>
        <w:jc w:val="both"/>
        <w:rPr>
          <w:rFonts w:ascii="Arial" w:hAnsi="Arial" w:cs="Arial"/>
        </w:rPr>
      </w:pPr>
      <w:r w:rsidRPr="00BC1935">
        <w:rPr>
          <w:rFonts w:ascii="Arial" w:hAnsi="Arial" w:cs="Arial"/>
        </w:rPr>
        <w:t>Nói tới Chúa Ba Ngôi, hầu hết mọi người đều có chung cảm nhận: hơi... xa. Bởi đây là mầu nhiệm quá lớn, mà chúng ta thì nhỏ bé quá. Làm sao trí óc hữu hạn có thể hiểu nổi Thiên Chúa vô cùng?</w:t>
      </w:r>
    </w:p>
    <w:p w14:paraId="28A30763" w14:textId="77777777" w:rsidR="00BC1935" w:rsidRPr="00BC1935" w:rsidRDefault="00BC1935" w:rsidP="00BC1935">
      <w:pPr>
        <w:spacing w:before="120"/>
        <w:ind w:firstLine="560"/>
        <w:jc w:val="both"/>
        <w:rPr>
          <w:rFonts w:ascii="Arial" w:hAnsi="Arial" w:cs="Arial"/>
        </w:rPr>
      </w:pPr>
      <w:r w:rsidRPr="00BC1935">
        <w:rPr>
          <w:rFonts w:ascii="Arial" w:hAnsi="Arial" w:cs="Arial"/>
        </w:rPr>
        <w:t xml:space="preserve">Nhưng Tin Mừng hôm nay không dẫn chúng ta đi vào những lý thuyết khó hiểu. Tin Mừng hết sức đơn sơ chỉ ra một chân lý vô cùng gần gũi, vô cùng hiện thực, vô cùng ấm áp: </w:t>
      </w:r>
      <w:r w:rsidRPr="00BC1935">
        <w:rPr>
          <w:rFonts w:ascii="Arial" w:hAnsi="Arial" w:cs="Arial"/>
          <w:b/>
          <w:i/>
        </w:rPr>
        <w:t>"Thiên Chúa yêu thế gian đến nỗi đã ban Con Một…".</w:t>
      </w:r>
    </w:p>
    <w:p w14:paraId="115F3A35" w14:textId="77777777" w:rsidR="00BC1935" w:rsidRPr="00BC1935" w:rsidRDefault="00BC1935" w:rsidP="00BC1935">
      <w:pPr>
        <w:spacing w:before="120"/>
        <w:ind w:firstLine="560"/>
        <w:jc w:val="both"/>
        <w:rPr>
          <w:rFonts w:ascii="Arial" w:hAnsi="Arial" w:cs="Arial"/>
        </w:rPr>
      </w:pPr>
      <w:r w:rsidRPr="00BC1935">
        <w:rPr>
          <w:rFonts w:ascii="Arial" w:hAnsi="Arial" w:cs="Arial"/>
        </w:rPr>
        <w:t xml:space="preserve">Hóa ra, điều sâu nhất nơi Thiên Chúa không phải là quyền năng, mà là </w:t>
      </w:r>
      <w:r w:rsidRPr="00BC1935">
        <w:rPr>
          <w:rFonts w:ascii="Arial" w:hAnsi="Arial" w:cs="Arial"/>
          <w:b/>
        </w:rPr>
        <w:t>TÌNH YÊU</w:t>
      </w:r>
      <w:r w:rsidRPr="00BC1935">
        <w:rPr>
          <w:rFonts w:ascii="Arial" w:hAnsi="Arial" w:cs="Arial"/>
        </w:rPr>
        <w:t>. Một tình yêu không đứng xa. Một tình yêu bước xuống. Một tình yêu muốn ở cùng con người. Ngay cả khi con người còn yếu đuối. Ngay cả khi lòng người đầy những giới hạn và bất toàn.</w:t>
      </w:r>
    </w:p>
    <w:p w14:paraId="0D48C38C" w14:textId="67C5EB11" w:rsidR="00BC1935" w:rsidRDefault="00BC1935" w:rsidP="00BC1935">
      <w:pPr>
        <w:spacing w:before="120"/>
        <w:ind w:firstLine="560"/>
        <w:jc w:val="both"/>
        <w:rPr>
          <w:rFonts w:ascii="Arial" w:hAnsi="Arial" w:cs="Arial"/>
          <w:b/>
        </w:rPr>
      </w:pPr>
      <w:r w:rsidRPr="00BC1935">
        <w:rPr>
          <w:rFonts w:ascii="Arial" w:hAnsi="Arial" w:cs="Arial"/>
        </w:rPr>
        <w:t xml:space="preserve">Đó chính là điều đẹp nhất của mầu nhiệm Ba Ngôi: </w:t>
      </w:r>
      <w:r w:rsidRPr="00BC1935">
        <w:rPr>
          <w:rFonts w:ascii="Arial" w:hAnsi="Arial" w:cs="Arial"/>
          <w:b/>
        </w:rPr>
        <w:t>Thiên Chúa chưa bao giờ ngừng muốn ở cùng con người.</w:t>
      </w:r>
    </w:p>
    <w:p w14:paraId="2ED7E8E8" w14:textId="77777777" w:rsidR="00E04E2F" w:rsidRPr="00BC1935" w:rsidRDefault="00E04E2F" w:rsidP="00BC1935">
      <w:pPr>
        <w:spacing w:before="120"/>
        <w:ind w:firstLine="560"/>
        <w:jc w:val="both"/>
        <w:rPr>
          <w:rFonts w:ascii="Arial" w:hAnsi="Arial" w:cs="Arial"/>
          <w:b/>
        </w:rPr>
      </w:pPr>
    </w:p>
    <w:p w14:paraId="3B827F7E" w14:textId="77777777" w:rsidR="00BC1935" w:rsidRPr="00E04E2F" w:rsidRDefault="00BC1935" w:rsidP="00BC1935">
      <w:pPr>
        <w:spacing w:before="120"/>
        <w:ind w:firstLine="560"/>
        <w:jc w:val="both"/>
        <w:outlineLvl w:val="1"/>
        <w:rPr>
          <w:rFonts w:ascii="Arial" w:hAnsi="Arial" w:cs="Arial"/>
          <w:b/>
          <w:bCs/>
          <w:color w:val="FF0000"/>
        </w:rPr>
      </w:pPr>
      <w:r w:rsidRPr="00E04E2F">
        <w:rPr>
          <w:rFonts w:ascii="Arial" w:hAnsi="Arial" w:cs="Arial"/>
          <w:b/>
          <w:bCs/>
          <w:color w:val="FF0000"/>
        </w:rPr>
        <w:t>2. CHIẾC LY NHỎ VÀ ĐẠI DƯƠNG VÔ TẬN.</w:t>
      </w:r>
    </w:p>
    <w:p w14:paraId="1861D001" w14:textId="77777777" w:rsidR="00BC1935" w:rsidRPr="00BC1935" w:rsidRDefault="00BC1935" w:rsidP="00BC1935">
      <w:pPr>
        <w:spacing w:before="120"/>
        <w:ind w:firstLine="560"/>
        <w:jc w:val="both"/>
        <w:rPr>
          <w:rFonts w:ascii="Arial" w:hAnsi="Arial" w:cs="Arial"/>
        </w:rPr>
      </w:pPr>
      <w:r w:rsidRPr="00BC1935">
        <w:rPr>
          <w:rFonts w:ascii="Arial" w:hAnsi="Arial" w:cs="Arial"/>
        </w:rPr>
        <w:t>Đối diện mầu nhiệm Thiên Chúa Ba Ngôi, chúng ta có thể nói: Lòng con người giống như một chiếc ly nhỏ, còn Thiên Chúa giống như đại dương. Chiếc ly không bao giờ chứa hết đại dương. Cũng như trí khôn con người không thể hiểu hết Thiên Chúa. Nhưng chiếc ly vẫn có thể đầy nước.</w:t>
      </w:r>
    </w:p>
    <w:p w14:paraId="7B7577EC" w14:textId="77777777" w:rsidR="00BC1935" w:rsidRPr="00BC1935" w:rsidRDefault="00BC1935" w:rsidP="00BC1935">
      <w:pPr>
        <w:spacing w:before="120"/>
        <w:ind w:firstLine="560"/>
        <w:jc w:val="both"/>
        <w:rPr>
          <w:rFonts w:ascii="Arial" w:hAnsi="Arial" w:cs="Arial"/>
          <w:b/>
        </w:rPr>
      </w:pPr>
      <w:r w:rsidRPr="00BC1935">
        <w:rPr>
          <w:rFonts w:ascii="Arial" w:hAnsi="Arial" w:cs="Arial"/>
        </w:rPr>
        <w:t xml:space="preserve">Đó chính là điều Chúa cần nơi chúng ta: Không phải hiểu hết. Không phải trở nên hoàn hảo ngay lập tức. Không phải lúc nào cũng mạnh mẽ và sốt sắng. </w:t>
      </w:r>
      <w:r w:rsidRPr="00BC1935">
        <w:rPr>
          <w:rFonts w:ascii="Arial" w:hAnsi="Arial" w:cs="Arial"/>
          <w:b/>
        </w:rPr>
        <w:t>Chỉ cần chúng ta còn mở lòng.</w:t>
      </w:r>
    </w:p>
    <w:p w14:paraId="64869676" w14:textId="77777777" w:rsidR="00BC1935" w:rsidRPr="00BC1935" w:rsidRDefault="00BC1935" w:rsidP="00BC1935">
      <w:pPr>
        <w:spacing w:before="120"/>
        <w:ind w:firstLine="560"/>
        <w:jc w:val="both"/>
        <w:rPr>
          <w:rFonts w:ascii="Arial" w:hAnsi="Arial" w:cs="Arial"/>
        </w:rPr>
      </w:pPr>
      <w:r w:rsidRPr="00BC1935">
        <w:rPr>
          <w:rFonts w:ascii="Arial" w:hAnsi="Arial" w:cs="Arial"/>
        </w:rPr>
        <w:t>Một chiếc ly nhỏ đặt giữa đại dương vẫn nghèo nàn lắm. Nhưng nếu chiếc ly ấy mở ra, đại dương sẽ luôn tìm cách lấp đầy nó.</w:t>
      </w:r>
    </w:p>
    <w:p w14:paraId="1A472548" w14:textId="77777777" w:rsidR="00BC1935" w:rsidRPr="00BC1935" w:rsidRDefault="00BC1935" w:rsidP="00BC1935">
      <w:pPr>
        <w:spacing w:before="120"/>
        <w:ind w:firstLine="560"/>
        <w:jc w:val="both"/>
        <w:rPr>
          <w:rFonts w:ascii="Arial" w:hAnsi="Arial" w:cs="Arial"/>
        </w:rPr>
      </w:pPr>
      <w:r w:rsidRPr="00BC1935">
        <w:rPr>
          <w:rFonts w:ascii="Arial" w:hAnsi="Arial" w:cs="Arial"/>
        </w:rPr>
        <w:lastRenderedPageBreak/>
        <w:t>Con người cũng vậy. Lắm khi chiếc ly đời mình đầy niềm vui. Nhưng cũng có những ngày, nó đục ngầu vì buồn phiền. Có những lúc, ta đi lễ mà lòng nặng trĩu. Đọc kinh mà tâm hồn khô khan. Ở giữa gia đình mà vẫn thấy cô đơn. Ở giữa nhiều người mà vẫn không thấy ai hiểu mình.</w:t>
      </w:r>
    </w:p>
    <w:p w14:paraId="366DEAA9" w14:textId="77777777" w:rsidR="00BC1935" w:rsidRPr="00BC1935" w:rsidRDefault="00BC1935" w:rsidP="00BC1935">
      <w:pPr>
        <w:spacing w:before="120"/>
        <w:ind w:firstLine="560"/>
        <w:jc w:val="both"/>
        <w:rPr>
          <w:rFonts w:ascii="Arial" w:hAnsi="Arial" w:cs="Arial"/>
        </w:rPr>
      </w:pPr>
      <w:r w:rsidRPr="00BC1935">
        <w:rPr>
          <w:rFonts w:ascii="Arial" w:hAnsi="Arial" w:cs="Arial"/>
        </w:rPr>
        <w:t>Biết bao nhiêu lần, bản thân yếu tới mức, chỉ còn biết ngồi im trước mặt Chúa. Không đọc nổi dù một lời kinh. Không nói nổi điều gì, dù xung quanh có tĩnh mịch đến đâu. Lúc đó, ta dễ nghĩ: Chắc Chúa cũng mệt với mình rồi.</w:t>
      </w:r>
    </w:p>
    <w:p w14:paraId="31D03561" w14:textId="77777777" w:rsidR="00BC1935" w:rsidRPr="00BC1935" w:rsidRDefault="00BC1935" w:rsidP="00BC1935">
      <w:pPr>
        <w:spacing w:before="120"/>
        <w:ind w:firstLine="560"/>
        <w:jc w:val="both"/>
        <w:rPr>
          <w:rFonts w:ascii="Arial" w:hAnsi="Arial" w:cs="Arial"/>
        </w:rPr>
      </w:pPr>
      <w:r w:rsidRPr="00BC1935">
        <w:rPr>
          <w:rFonts w:ascii="Arial" w:hAnsi="Arial" w:cs="Arial"/>
        </w:rPr>
        <w:t>Không. Thiên Chúa chưa bao giờ rời bỏ chiếc ly đời ta. Chúa không bỏ đi chỉ vì chiếc ly nhỏ. Chúa không quay lưng chỉ vì chiếc ly nghèo nàn. Chúa không thất vọng chỉ vì chiếc ly có nhiều vết nứt.</w:t>
      </w:r>
    </w:p>
    <w:p w14:paraId="1B9C97DE" w14:textId="25BFF046" w:rsidR="00BC1935" w:rsidRDefault="00BC1935" w:rsidP="00BC1935">
      <w:pPr>
        <w:spacing w:before="120"/>
        <w:ind w:firstLine="560"/>
        <w:jc w:val="both"/>
        <w:rPr>
          <w:rFonts w:ascii="Arial" w:hAnsi="Arial" w:cs="Arial"/>
          <w:b/>
        </w:rPr>
      </w:pPr>
      <w:r w:rsidRPr="00BC1935">
        <w:rPr>
          <w:rFonts w:ascii="Arial" w:hAnsi="Arial" w:cs="Arial"/>
        </w:rPr>
        <w:t xml:space="preserve">Có khi chính lúc ta thấy mình bất xứng nhất, Chúa lại đang ở gần nhất. </w:t>
      </w:r>
      <w:r w:rsidRPr="00BC1935">
        <w:rPr>
          <w:rFonts w:ascii="Arial" w:hAnsi="Arial" w:cs="Arial"/>
          <w:b/>
        </w:rPr>
        <w:t>Bởi tình yêu thật sẽ không bỏ đi khi người mình yêu yếu đuối.</w:t>
      </w:r>
    </w:p>
    <w:p w14:paraId="4F7166F9" w14:textId="77777777" w:rsidR="00E04E2F" w:rsidRPr="00BC1935" w:rsidRDefault="00E04E2F" w:rsidP="00BC1935">
      <w:pPr>
        <w:spacing w:before="120"/>
        <w:ind w:firstLine="560"/>
        <w:jc w:val="both"/>
        <w:rPr>
          <w:rFonts w:ascii="Arial" w:hAnsi="Arial" w:cs="Arial"/>
          <w:b/>
        </w:rPr>
      </w:pPr>
    </w:p>
    <w:p w14:paraId="617ADA04" w14:textId="77777777" w:rsidR="00BC1935" w:rsidRPr="00E04E2F" w:rsidRDefault="00BC1935" w:rsidP="00BC1935">
      <w:pPr>
        <w:spacing w:before="120"/>
        <w:ind w:firstLine="560"/>
        <w:jc w:val="both"/>
        <w:outlineLvl w:val="1"/>
        <w:rPr>
          <w:rFonts w:ascii="Arial" w:hAnsi="Arial" w:cs="Arial"/>
          <w:b/>
          <w:bCs/>
          <w:color w:val="FF0000"/>
        </w:rPr>
      </w:pPr>
      <w:r w:rsidRPr="00E04E2F">
        <w:rPr>
          <w:rFonts w:ascii="Arial" w:hAnsi="Arial" w:cs="Arial"/>
          <w:b/>
          <w:bCs/>
          <w:color w:val="FF0000"/>
        </w:rPr>
        <w:t>3. BA NGÔI: SỰ HIỆN DIỆN ÂM THẦM NHƯNG LÀM CHO MỌI THỨ ĐƯỢC SỐNG.</w:t>
      </w:r>
    </w:p>
    <w:p w14:paraId="410AB866" w14:textId="77777777" w:rsidR="00BC1935" w:rsidRPr="00BC1935" w:rsidRDefault="00BC1935" w:rsidP="00BC1935">
      <w:pPr>
        <w:spacing w:before="120"/>
        <w:ind w:firstLine="560"/>
        <w:jc w:val="both"/>
        <w:rPr>
          <w:rFonts w:ascii="Arial" w:hAnsi="Arial" w:cs="Arial"/>
        </w:rPr>
      </w:pPr>
      <w:r w:rsidRPr="00BC1935">
        <w:rPr>
          <w:rFonts w:ascii="Arial" w:hAnsi="Arial" w:cs="Arial"/>
        </w:rPr>
        <w:t xml:space="preserve">Nhiều người muốn "giải thích" Ba Ngôi. Nhưng có lẽ Ba Ngôi không phải để giải thích cho bằng </w:t>
      </w:r>
      <w:r w:rsidRPr="00BC1935">
        <w:rPr>
          <w:rFonts w:ascii="Arial" w:hAnsi="Arial" w:cs="Arial"/>
          <w:b/>
        </w:rPr>
        <w:t>để sống.</w:t>
      </w:r>
    </w:p>
    <w:p w14:paraId="5350FEF0" w14:textId="77777777" w:rsidR="00BC1935" w:rsidRPr="00BC1935" w:rsidRDefault="00BC1935" w:rsidP="00BC1935">
      <w:pPr>
        <w:spacing w:before="120"/>
        <w:ind w:firstLine="560"/>
        <w:jc w:val="both"/>
        <w:rPr>
          <w:rFonts w:ascii="Arial" w:hAnsi="Arial" w:cs="Arial"/>
          <w:b/>
        </w:rPr>
      </w:pPr>
      <w:r w:rsidRPr="00BC1935">
        <w:rPr>
          <w:rFonts w:ascii="Arial" w:hAnsi="Arial" w:cs="Arial"/>
          <w:b/>
        </w:rPr>
        <w:t>Chúa Cha yêu thương. Chúa Con bước xuống ở cùng con người. Chúa Thánh Thần ở lại để nâng đỡ và làm cho con người được sống.</w:t>
      </w:r>
    </w:p>
    <w:p w14:paraId="65512DE1" w14:textId="77777777" w:rsidR="00BC1935" w:rsidRPr="00BC1935" w:rsidRDefault="00BC1935" w:rsidP="00BC1935">
      <w:pPr>
        <w:spacing w:before="120"/>
        <w:ind w:firstLine="560"/>
        <w:jc w:val="both"/>
        <w:rPr>
          <w:rFonts w:ascii="Arial" w:hAnsi="Arial" w:cs="Arial"/>
        </w:rPr>
      </w:pPr>
      <w:r w:rsidRPr="00BC1935">
        <w:rPr>
          <w:rFonts w:ascii="Arial" w:hAnsi="Arial" w:cs="Arial"/>
        </w:rPr>
        <w:t xml:space="preserve">Mọi sự nơi Thiên Chúa đều là trao ban, là hiệp thông, và làm cho người khác được sống. Cho nên có thể nói: Ba Ngôi là sự </w:t>
      </w:r>
      <w:r w:rsidRPr="00BC1935">
        <w:rPr>
          <w:rFonts w:ascii="Arial" w:hAnsi="Arial" w:cs="Arial"/>
          <w:b/>
        </w:rPr>
        <w:t>hiện diện âm thầm nhưng làm cho mọi thứ được sống.</w:t>
      </w:r>
    </w:p>
    <w:p w14:paraId="7659F1C4" w14:textId="77777777" w:rsidR="00BC1935" w:rsidRPr="00BC1935" w:rsidRDefault="00BC1935" w:rsidP="00BC1935">
      <w:pPr>
        <w:spacing w:before="120"/>
        <w:ind w:firstLine="560"/>
        <w:jc w:val="both"/>
        <w:rPr>
          <w:rFonts w:ascii="Arial" w:hAnsi="Arial" w:cs="Arial"/>
        </w:rPr>
      </w:pPr>
      <w:r w:rsidRPr="00BC1935">
        <w:rPr>
          <w:rFonts w:ascii="Arial" w:hAnsi="Arial" w:cs="Arial"/>
        </w:rPr>
        <w:t>Giống như ánh nắng sớm nhẹ nhàng đi vào căn nhà nhỏ. Như dòng sông lặng lẽ nuôi cả cánh đồng. Như đàn ong cần mẫn bên giàn hoa mướp. Không ồn ào. Không phô trương. Nhưng nơi nào có nó, nơi đó có sự sống.</w:t>
      </w:r>
    </w:p>
    <w:p w14:paraId="739CF505" w14:textId="77777777" w:rsidR="00BC1935" w:rsidRPr="00BC1935" w:rsidRDefault="00BC1935" w:rsidP="00BC1935">
      <w:pPr>
        <w:spacing w:before="120"/>
        <w:ind w:firstLine="560"/>
        <w:jc w:val="both"/>
        <w:rPr>
          <w:rFonts w:ascii="Arial" w:hAnsi="Arial" w:cs="Arial"/>
        </w:rPr>
      </w:pPr>
      <w:r w:rsidRPr="00BC1935">
        <w:rPr>
          <w:rFonts w:ascii="Arial" w:hAnsi="Arial" w:cs="Arial"/>
        </w:rPr>
        <w:t>Thiên Chúa cũng hiện diện như thế trong đời người. Chúa không làm mất con người của chúng ta. Chúa không xóa đi cá tính của chúng ta. Chúa không áp đặt bằng quyền lực. Chúa đi vào rất nhẹ. Nhẹ như hơi thở. Như gió. Như một bàn tay đặt lên vai người đang mỏi mệt.</w:t>
      </w:r>
    </w:p>
    <w:p w14:paraId="6770B4BA" w14:textId="59B58986" w:rsidR="00BC1935" w:rsidRDefault="00BC1935" w:rsidP="00BC1935">
      <w:pPr>
        <w:spacing w:before="120"/>
        <w:ind w:firstLine="560"/>
        <w:jc w:val="both"/>
        <w:rPr>
          <w:rFonts w:ascii="Arial" w:hAnsi="Arial" w:cs="Arial"/>
          <w:b/>
        </w:rPr>
      </w:pPr>
      <w:r w:rsidRPr="00BC1935">
        <w:rPr>
          <w:rFonts w:ascii="Arial" w:hAnsi="Arial" w:cs="Arial"/>
          <w:b/>
        </w:rPr>
        <w:t>Chính sự hiện diện âm thầm ấy lại làm cho con người sống được.</w:t>
      </w:r>
    </w:p>
    <w:p w14:paraId="2469BC4A" w14:textId="77777777" w:rsidR="00E04E2F" w:rsidRPr="00BC1935" w:rsidRDefault="00E04E2F" w:rsidP="00BC1935">
      <w:pPr>
        <w:spacing w:before="120"/>
        <w:ind w:firstLine="560"/>
        <w:jc w:val="both"/>
        <w:rPr>
          <w:rFonts w:ascii="Arial" w:hAnsi="Arial" w:cs="Arial"/>
          <w:b/>
        </w:rPr>
      </w:pPr>
    </w:p>
    <w:p w14:paraId="69D243C5" w14:textId="77777777" w:rsidR="00BC1935" w:rsidRPr="00E04E2F" w:rsidRDefault="00BC1935" w:rsidP="00BC1935">
      <w:pPr>
        <w:spacing w:before="120"/>
        <w:ind w:firstLine="560"/>
        <w:jc w:val="both"/>
        <w:outlineLvl w:val="1"/>
        <w:rPr>
          <w:rFonts w:ascii="Arial" w:hAnsi="Arial" w:cs="Arial"/>
          <w:b/>
          <w:bCs/>
          <w:color w:val="FF0000"/>
        </w:rPr>
      </w:pPr>
      <w:r w:rsidRPr="00E04E2F">
        <w:rPr>
          <w:rFonts w:ascii="Arial" w:hAnsi="Arial" w:cs="Arial"/>
          <w:b/>
          <w:bCs/>
          <w:color w:val="FF0000"/>
        </w:rPr>
        <w:t>4. NƠI NÀO CÓ TÌNH YÊU THẬT, NƠI ĐÓ CÓ CHÚA.</w:t>
      </w:r>
    </w:p>
    <w:p w14:paraId="427ED49A" w14:textId="77777777" w:rsidR="00BC1935" w:rsidRPr="00BC1935" w:rsidRDefault="00BC1935" w:rsidP="00BC1935">
      <w:pPr>
        <w:spacing w:before="120"/>
        <w:ind w:firstLine="560"/>
        <w:jc w:val="both"/>
        <w:rPr>
          <w:rFonts w:ascii="Arial" w:hAnsi="Arial" w:cs="Arial"/>
        </w:rPr>
      </w:pPr>
      <w:r w:rsidRPr="00BC1935">
        <w:rPr>
          <w:rFonts w:ascii="Arial" w:hAnsi="Arial" w:cs="Arial"/>
        </w:rPr>
        <w:t xml:space="preserve">Một bà mẹ quê chẳng biết thần học là gì. Nhưng bà thức khuya chờ con. Bà nhịn phần ngon cho chồng con. Bà âm thầm lần chuỗi cho đứa con đi làm xa. Bà đau nhưng vẫn cố cười để con yên lòng. Nghĩa là: </w:t>
      </w:r>
      <w:r w:rsidRPr="00BC1935">
        <w:rPr>
          <w:rFonts w:ascii="Arial" w:hAnsi="Arial" w:cs="Arial"/>
          <w:b/>
        </w:rPr>
        <w:t>Bà đang sống bằng chính nhịp đập của Ba Ngôi mà không biết.</w:t>
      </w:r>
    </w:p>
    <w:p w14:paraId="16AEF156" w14:textId="77777777" w:rsidR="00BC1935" w:rsidRPr="00BC1935" w:rsidRDefault="00BC1935" w:rsidP="00BC1935">
      <w:pPr>
        <w:spacing w:before="120"/>
        <w:ind w:firstLine="560"/>
        <w:jc w:val="both"/>
        <w:rPr>
          <w:rFonts w:ascii="Arial" w:hAnsi="Arial" w:cs="Arial"/>
        </w:rPr>
      </w:pPr>
      <w:r w:rsidRPr="00BC1935">
        <w:rPr>
          <w:rFonts w:ascii="Arial" w:hAnsi="Arial" w:cs="Arial"/>
        </w:rPr>
        <w:t xml:space="preserve">Bởi </w:t>
      </w:r>
      <w:r w:rsidRPr="00BC1935">
        <w:rPr>
          <w:rFonts w:ascii="Arial" w:hAnsi="Arial" w:cs="Arial"/>
          <w:b/>
        </w:rPr>
        <w:t xml:space="preserve">Ba Ngôi đang hiện diện trong mọi tình yêu thật. </w:t>
      </w:r>
      <w:r w:rsidRPr="00BC1935">
        <w:rPr>
          <w:rFonts w:ascii="Arial" w:hAnsi="Arial" w:cs="Arial"/>
        </w:rPr>
        <w:t>Ở đâu có yêu thương, ở đó có Chúa. Ở đâu có tha thứ, ở đó có Chúa. Ở đâu có hy sinh âm thầm, ở đó Chúa Thánh Thần đang hoạt động.</w:t>
      </w:r>
    </w:p>
    <w:p w14:paraId="506D3E77" w14:textId="77777777" w:rsidR="00BC1935" w:rsidRPr="00BC1935" w:rsidRDefault="00BC1935" w:rsidP="00BC1935">
      <w:pPr>
        <w:spacing w:before="120"/>
        <w:ind w:firstLine="560"/>
        <w:jc w:val="both"/>
        <w:rPr>
          <w:rFonts w:ascii="Arial" w:hAnsi="Arial" w:cs="Arial"/>
        </w:rPr>
      </w:pPr>
      <w:r w:rsidRPr="00BC1935">
        <w:rPr>
          <w:rFonts w:ascii="Arial" w:hAnsi="Arial" w:cs="Arial"/>
        </w:rPr>
        <w:t>Có lẽ điều đau nhất của thế giới hôm nay không chỉ là nghèo khó hay bệnh tật. Mà là con người cứ sống cắt đứt nhau. Người trong một nhà mà không còn nói chuyện với nhau. Con cái lớn lên rồi xa cha mẹ. Vợ chồng sống cạnh nhau mà lòng đóng lại. Người ta ở gần nhau nhưng không còn bước vào đời nhau nữa... Và chính khi lòng người khép lại, bóng tối bắt đầu lớn lên.</w:t>
      </w:r>
    </w:p>
    <w:p w14:paraId="0A024D5A" w14:textId="77777777" w:rsidR="00BC1935" w:rsidRPr="00BC1935" w:rsidRDefault="00BC1935" w:rsidP="00BC1935">
      <w:pPr>
        <w:spacing w:before="120"/>
        <w:ind w:firstLine="560"/>
        <w:jc w:val="both"/>
        <w:rPr>
          <w:rFonts w:ascii="Arial" w:hAnsi="Arial" w:cs="Arial"/>
        </w:rPr>
      </w:pPr>
      <w:r w:rsidRPr="00BC1935">
        <w:rPr>
          <w:rFonts w:ascii="Arial" w:hAnsi="Arial" w:cs="Arial"/>
        </w:rPr>
        <w:t xml:space="preserve">Trong khi Thiên Chúa là hiệp thông. Thiên Chúa là mở ra. Thiên Chúa là trao ban. Vì thế, điều đáng sợ nhất không phải là con người không hiểu nổi mầu nhiệm Ba Ngôi. Mà là lòng người không còn chỗ cho yêu thương... Đó là lúc chiếc ly đời ta đã đóng kín. </w:t>
      </w:r>
    </w:p>
    <w:p w14:paraId="155E1B50" w14:textId="3143DD93" w:rsidR="00BC1935" w:rsidRDefault="00BC1935" w:rsidP="00BC1935">
      <w:pPr>
        <w:spacing w:before="120"/>
        <w:ind w:firstLine="560"/>
        <w:jc w:val="both"/>
        <w:rPr>
          <w:rFonts w:ascii="Arial" w:hAnsi="Arial" w:cs="Arial"/>
          <w:b/>
        </w:rPr>
      </w:pPr>
      <w:r w:rsidRPr="00BC1935">
        <w:rPr>
          <w:rFonts w:ascii="Arial" w:hAnsi="Arial" w:cs="Arial"/>
          <w:b/>
        </w:rPr>
        <w:t>Một khi chiếc ly đóng kín, mãi mãi đại dương không thể tràn vào.</w:t>
      </w:r>
    </w:p>
    <w:p w14:paraId="139814D1" w14:textId="77777777" w:rsidR="00E04E2F" w:rsidRPr="00BC1935" w:rsidRDefault="00E04E2F" w:rsidP="00BC1935">
      <w:pPr>
        <w:spacing w:before="120"/>
        <w:ind w:firstLine="560"/>
        <w:jc w:val="both"/>
        <w:rPr>
          <w:rFonts w:ascii="Arial" w:hAnsi="Arial" w:cs="Arial"/>
        </w:rPr>
      </w:pPr>
    </w:p>
    <w:p w14:paraId="564A8695" w14:textId="77777777" w:rsidR="00BC1935" w:rsidRPr="00E04E2F" w:rsidRDefault="00BC1935" w:rsidP="00BC1935">
      <w:pPr>
        <w:spacing w:before="120"/>
        <w:ind w:firstLine="560"/>
        <w:jc w:val="both"/>
        <w:outlineLvl w:val="1"/>
        <w:rPr>
          <w:rFonts w:ascii="Arial" w:hAnsi="Arial" w:cs="Arial"/>
          <w:b/>
          <w:bCs/>
          <w:color w:val="FF0000"/>
        </w:rPr>
      </w:pPr>
      <w:r w:rsidRPr="00E04E2F">
        <w:rPr>
          <w:rFonts w:ascii="Arial" w:hAnsi="Arial" w:cs="Arial"/>
          <w:b/>
          <w:bCs/>
          <w:color w:val="FF0000"/>
        </w:rPr>
        <w:t>5. CHỈ CẦN CÒN MỞ LÒNG...</w:t>
      </w:r>
    </w:p>
    <w:p w14:paraId="0419D6A7" w14:textId="77777777" w:rsidR="00BC1935" w:rsidRPr="00BC1935" w:rsidRDefault="00BC1935" w:rsidP="00BC1935">
      <w:pPr>
        <w:spacing w:before="120"/>
        <w:ind w:firstLine="560"/>
        <w:jc w:val="both"/>
        <w:outlineLvl w:val="1"/>
        <w:rPr>
          <w:rFonts w:ascii="Arial" w:hAnsi="Arial" w:cs="Arial"/>
          <w:b/>
        </w:rPr>
      </w:pPr>
      <w:r w:rsidRPr="00BC1935">
        <w:rPr>
          <w:rFonts w:ascii="Arial" w:hAnsi="Arial" w:cs="Arial"/>
        </w:rPr>
        <w:lastRenderedPageBreak/>
        <w:t xml:space="preserve">Có thể hôm nay, chúng ta chưa tốt lành bao nhiêu. Vẫn còn nóng tính. Vẫn còn yếu đuối. Vẫn còn những điều chưa vượt qua được... Không sao. </w:t>
      </w:r>
      <w:r w:rsidRPr="00BC1935">
        <w:rPr>
          <w:rFonts w:ascii="Arial" w:hAnsi="Arial" w:cs="Arial"/>
          <w:b/>
        </w:rPr>
        <w:t xml:space="preserve">Thiên Chúa không đợi con người hoàn hảo rồi mới yêu. </w:t>
      </w:r>
      <w:r w:rsidRPr="00BC1935">
        <w:rPr>
          <w:rFonts w:ascii="Arial" w:hAnsi="Arial" w:cs="Arial"/>
        </w:rPr>
        <w:t>Chúa đến trước. Chúa yêu trước. Chúa ở lại trước.</w:t>
      </w:r>
    </w:p>
    <w:p w14:paraId="6E4C73F2" w14:textId="77777777" w:rsidR="00BC1935" w:rsidRPr="00BC1935" w:rsidRDefault="00BC1935" w:rsidP="00BC1935">
      <w:pPr>
        <w:spacing w:before="120"/>
        <w:ind w:firstLine="560"/>
        <w:jc w:val="both"/>
        <w:rPr>
          <w:rFonts w:ascii="Arial" w:hAnsi="Arial" w:cs="Arial"/>
          <w:b/>
        </w:rPr>
      </w:pPr>
      <w:r w:rsidRPr="00BC1935">
        <w:rPr>
          <w:rFonts w:ascii="Arial" w:hAnsi="Arial" w:cs="Arial"/>
        </w:rPr>
        <w:t xml:space="preserve">Điều mà Thiên Chúa chờ nơi con người không phải là sự hoàn hảo. Điều Chúa mong mỏi nơi từng người chúng ta là: </w:t>
      </w:r>
      <w:r w:rsidRPr="00BC1935">
        <w:rPr>
          <w:rFonts w:ascii="Arial" w:hAnsi="Arial" w:cs="Arial"/>
          <w:b/>
        </w:rPr>
        <w:t>đừng khép chiếc ly đời mình lại.</w:t>
      </w:r>
    </w:p>
    <w:p w14:paraId="0608FC5C" w14:textId="77777777" w:rsidR="00BC1935" w:rsidRPr="00BC1935" w:rsidRDefault="00BC1935" w:rsidP="00BC1935">
      <w:pPr>
        <w:spacing w:before="120"/>
        <w:ind w:firstLine="560"/>
        <w:jc w:val="both"/>
        <w:rPr>
          <w:rFonts w:ascii="Arial" w:hAnsi="Arial" w:cs="Arial"/>
        </w:rPr>
      </w:pPr>
      <w:r w:rsidRPr="00BC1935">
        <w:rPr>
          <w:rFonts w:ascii="Arial" w:hAnsi="Arial" w:cs="Arial"/>
        </w:rPr>
        <w:t>Chỉ cần còn mở lòng, Chúa vẫn còn có thể làm cho đời ta đầy lại. Chỉ cần còn mở lòng, một gia đình rạn nứt vẫn có thể hàn gắn. Chỉ cần còn mở lòng, một tâm hồn khô cạn vẫn có thể hồi sinh. Chỉ cần còn mở lòng, thì ngay cả giữa những ngày mỏi mệt nhất, con người vẫn có thể gặp lại bình an.</w:t>
      </w:r>
    </w:p>
    <w:p w14:paraId="21C60933" w14:textId="77777777" w:rsidR="00BC1935" w:rsidRPr="00BC1935" w:rsidRDefault="00BC1935" w:rsidP="00BC1935">
      <w:pPr>
        <w:spacing w:before="120"/>
        <w:ind w:firstLine="560"/>
        <w:jc w:val="both"/>
        <w:rPr>
          <w:rFonts w:ascii="Arial" w:hAnsi="Arial" w:cs="Arial"/>
        </w:rPr>
      </w:pPr>
      <w:r w:rsidRPr="00BC1935">
        <w:rPr>
          <w:rFonts w:ascii="Arial" w:hAnsi="Arial" w:cs="Arial"/>
        </w:rPr>
        <w:t xml:space="preserve">Lễ Chúa Ba Ngôi không mời chúng ta đi tìm một định nghĩa thật hay về Thiên Chúa. Hội Thánh chỉ mời chúng ta tin rằng: </w:t>
      </w:r>
      <w:r w:rsidRPr="00BC1935">
        <w:rPr>
          <w:rFonts w:ascii="Arial" w:hAnsi="Arial" w:cs="Arial"/>
          <w:b/>
        </w:rPr>
        <w:t>Giữa cuộc đời đầy bất an này, vẫn có một Thiên Chúa chưa bao giờ rời bỏ con người.</w:t>
      </w:r>
    </w:p>
    <w:p w14:paraId="455BB0B6" w14:textId="77777777" w:rsidR="00BC1935" w:rsidRPr="00BC1935" w:rsidRDefault="00BC1935" w:rsidP="00BC1935">
      <w:pPr>
        <w:spacing w:before="120"/>
        <w:ind w:firstLine="560"/>
        <w:jc w:val="both"/>
        <w:rPr>
          <w:rFonts w:ascii="Arial" w:hAnsi="Arial" w:cs="Arial"/>
        </w:rPr>
      </w:pPr>
      <w:r w:rsidRPr="00BC1935">
        <w:rPr>
          <w:rFonts w:ascii="Arial" w:hAnsi="Arial" w:cs="Arial"/>
        </w:rPr>
        <w:t>Chúa vẫn âm thầm ở đó. Chúa ở trong căn nhà nhỏ của chúng ta. Trong những niềm vui bé nhỏ giữa đời thường còn chan đầy nhọc nhằn. Trong những nỗi đau không nói thành lời. Trong cả những cõi lòng đang mệt và khô.</w:t>
      </w:r>
    </w:p>
    <w:p w14:paraId="6996FF05" w14:textId="77777777" w:rsidR="00BC1935" w:rsidRPr="00BC1935" w:rsidRDefault="00BC1935" w:rsidP="00BC1935">
      <w:pPr>
        <w:spacing w:before="120"/>
        <w:ind w:firstLine="560"/>
        <w:jc w:val="both"/>
        <w:rPr>
          <w:rFonts w:ascii="Arial" w:hAnsi="Arial" w:cs="Arial"/>
          <w:b/>
        </w:rPr>
      </w:pPr>
      <w:r w:rsidRPr="00BC1935">
        <w:rPr>
          <w:rFonts w:ascii="Arial" w:hAnsi="Arial" w:cs="Arial"/>
          <w:b/>
        </w:rPr>
        <w:t>Đại dương chưa bao giờ bỏ chiếc ly nhỏ bé.</w:t>
      </w:r>
      <w:r w:rsidRPr="00BC1935">
        <w:rPr>
          <w:rFonts w:ascii="Arial" w:hAnsi="Arial" w:cs="Arial"/>
        </w:rPr>
        <w:t xml:space="preserve"> Chỉ mong chiếc ly ấy đừng khép lại trước đại dương. Có thể cả thế gian đã mỏi mệt vì chúng ta. </w:t>
      </w:r>
      <w:r w:rsidRPr="00BC1935">
        <w:rPr>
          <w:rFonts w:ascii="Arial" w:hAnsi="Arial" w:cs="Arial"/>
          <w:b/>
        </w:rPr>
        <w:t>Nhưng Thiên Chúa thì chưa bao giờ.</w:t>
      </w:r>
    </w:p>
    <w:p w14:paraId="5982A732" w14:textId="77777777" w:rsidR="00E04E2F" w:rsidRDefault="00E04E2F" w:rsidP="00BC1935">
      <w:pPr>
        <w:spacing w:before="120"/>
        <w:ind w:firstLine="560"/>
        <w:jc w:val="both"/>
        <w:rPr>
          <w:rFonts w:ascii="Arial" w:hAnsi="Arial" w:cs="Arial"/>
          <w:b/>
        </w:rPr>
      </w:pPr>
    </w:p>
    <w:p w14:paraId="60C258E7" w14:textId="211FBC2C" w:rsidR="00BC1935" w:rsidRPr="00E04E2F" w:rsidRDefault="00BC1935" w:rsidP="00BC1935">
      <w:pPr>
        <w:spacing w:before="120"/>
        <w:ind w:firstLine="560"/>
        <w:jc w:val="both"/>
        <w:rPr>
          <w:rFonts w:ascii="Arial" w:hAnsi="Arial" w:cs="Arial"/>
          <w:b/>
          <w:color w:val="FF0000"/>
        </w:rPr>
      </w:pPr>
      <w:r w:rsidRPr="00E04E2F">
        <w:rPr>
          <w:rFonts w:ascii="Arial" w:hAnsi="Arial" w:cs="Arial"/>
          <w:b/>
          <w:color w:val="FF0000"/>
        </w:rPr>
        <w:t>Lm JB NGUYỄN MINH HÙNG</w:t>
      </w:r>
    </w:p>
    <w:p w14:paraId="4BD5EF88" w14:textId="14A8591B" w:rsidR="00264E2D" w:rsidRPr="00BC1935" w:rsidRDefault="00264E2D" w:rsidP="00E04E2F">
      <w:pPr>
        <w:spacing w:before="120" w:after="120"/>
        <w:rPr>
          <w:rFonts w:ascii="Arial" w:hAnsi="Arial" w:cs="Arial"/>
        </w:rPr>
      </w:pPr>
    </w:p>
    <w:p w14:paraId="6952FF08" w14:textId="77777777" w:rsidR="00A416F5" w:rsidRPr="00BC1935" w:rsidRDefault="00E139F1" w:rsidP="003921D0">
      <w:pPr>
        <w:spacing w:before="180"/>
        <w:jc w:val="both"/>
        <w:rPr>
          <w:rFonts w:ascii="Arial" w:hAnsi="Arial" w:cs="Arial"/>
          <w:b/>
        </w:rPr>
      </w:pPr>
      <w:hyperlink w:anchor="MucLuc" w:history="1">
        <w:r w:rsidR="003921D0" w:rsidRPr="00BC1935">
          <w:rPr>
            <w:rStyle w:val="Hyperlink"/>
            <w:rFonts w:ascii="Arial" w:hAnsi="Arial" w:cs="Arial"/>
            <w:b/>
          </w:rPr>
          <w:t>VỀ MỤC LỤC</w:t>
        </w:r>
      </w:hyperlink>
    </w:p>
    <w:p w14:paraId="300ED2D0" w14:textId="77777777" w:rsidR="00AE40E6" w:rsidRPr="00BC1935"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BC1935">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4B812586" w:rsidR="00E139F1" w:rsidRPr="00610D1C" w:rsidRDefault="00E139F1" w:rsidP="00AE40E6">
                            <w:pPr>
                              <w:pStyle w:val="Heading7"/>
                              <w:spacing w:before="60"/>
                              <w:rPr>
                                <w:rFonts w:ascii="Arial" w:hAnsi="Arial"/>
                                <w:b/>
                                <w:bCs/>
                                <w:color w:val="FF0000"/>
                              </w:rPr>
                            </w:pPr>
                            <w:r w:rsidRPr="00FF6309">
                              <w:rPr>
                                <w:rFonts w:ascii="Arial" w:hAnsi="Arial"/>
                                <w:b/>
                                <w:bCs/>
                                <w:color w:val="FF0000"/>
                              </w:rPr>
                              <w:t>Thánh Hiến Nước Hoa Kỳ cho Thánh Tâm Chúa Giêsu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" fillcolor="#92d050" stroked="f" strokecolor="#936">
                <v:fill opacity="64881f" color2="#e2efd9" rotate="t" angle="90" focus="100%" type="gradient"/>
                <v:textbox>
                  <w:txbxContent>
                    <w:p w14:paraId="366BAF76" w14:textId="4B812586" w:rsidR="00E139F1" w:rsidRPr="00610D1C" w:rsidRDefault="00E139F1" w:rsidP="00AE40E6">
                      <w:pPr>
                        <w:pStyle w:val="Heading7"/>
                        <w:spacing w:before="60"/>
                        <w:rPr>
                          <w:rFonts w:ascii="Arial" w:hAnsi="Arial"/>
                          <w:b/>
                          <w:bCs/>
                          <w:color w:val="FF0000"/>
                        </w:rPr>
                      </w:pPr>
                      <w:r w:rsidRPr="00FF6309">
                        <w:rPr>
                          <w:rFonts w:ascii="Arial" w:hAnsi="Arial"/>
                          <w:b/>
                          <w:bCs/>
                          <w:color w:val="FF0000"/>
                        </w:rPr>
                        <w:t>Thánh Hiến Nước Hoa Kỳ cho Thánh Tâm Chúa Giêsu</w:t>
                      </w:r>
                    </w:p>
                  </w:txbxContent>
                </v:textbox>
              </v:shape>
            </w:pict>
          </mc:Fallback>
        </mc:AlternateContent>
      </w:r>
    </w:p>
    <w:p w14:paraId="43BA4789" w14:textId="77777777" w:rsidR="00EC3273" w:rsidRPr="00BC1935" w:rsidRDefault="00EC3273" w:rsidP="00EC3273">
      <w:pPr>
        <w:jc w:val="center"/>
        <w:rPr>
          <w:rFonts w:ascii="Arial" w:hAnsi="Arial" w:cs="Arial"/>
        </w:rPr>
      </w:pPr>
    </w:p>
    <w:p w14:paraId="49247037" w14:textId="77777777" w:rsidR="00FF6309" w:rsidRPr="00E04E2F" w:rsidRDefault="00FF6309" w:rsidP="00E04E2F">
      <w:pPr>
        <w:pStyle w:val="Heading1"/>
        <w:jc w:val="center"/>
        <w:rPr>
          <w:color w:val="FF0000"/>
          <w:sz w:val="24"/>
          <w:szCs w:val="24"/>
        </w:rPr>
      </w:pPr>
      <w:bookmarkStart w:id="7" w:name="Khoi"/>
      <w:r w:rsidRPr="00E04E2F">
        <w:rPr>
          <w:color w:val="FF0000"/>
          <w:sz w:val="24"/>
          <w:szCs w:val="24"/>
        </w:rPr>
        <w:t>Thánh Hiến Nước Hoa Kỳ cho Thánh Tâm Chúa Giêsu</w:t>
      </w:r>
    </w:p>
    <w:bookmarkEnd w:id="7"/>
    <w:p w14:paraId="15F1C8B9" w14:textId="77777777" w:rsidR="00FF6309" w:rsidRPr="00E04E2F" w:rsidRDefault="00FF6309" w:rsidP="00E04E2F">
      <w:pPr>
        <w:jc w:val="center"/>
        <w:rPr>
          <w:rFonts w:ascii="Arial" w:hAnsi="Arial" w:cs="Arial"/>
          <w:b/>
          <w:bCs/>
          <w:i/>
          <w:iCs/>
          <w:color w:val="FF0000"/>
        </w:rPr>
      </w:pPr>
      <w:r w:rsidRPr="00E04E2F">
        <w:rPr>
          <w:rFonts w:ascii="Arial" w:hAnsi="Arial" w:cs="Arial"/>
          <w:b/>
          <w:bCs/>
          <w:i/>
          <w:iCs/>
          <w:color w:val="FF0000"/>
        </w:rPr>
        <w:t>Lời Mời Gọi Trở Về Với Chúa Giêsu Thánh Thể</w:t>
      </w:r>
    </w:p>
    <w:p w14:paraId="19744A1F" w14:textId="77777777" w:rsidR="00E04E2F" w:rsidRDefault="00E04E2F" w:rsidP="00FF6309">
      <w:pPr>
        <w:rPr>
          <w:rFonts w:ascii="Arial" w:hAnsi="Arial" w:cs="Arial"/>
          <w:b/>
          <w:bCs/>
        </w:rPr>
      </w:pPr>
    </w:p>
    <w:p w14:paraId="77AE1368" w14:textId="65B2DA79" w:rsidR="00FF6309" w:rsidRPr="00E04E2F" w:rsidRDefault="00FF6309" w:rsidP="00FF6309">
      <w:pPr>
        <w:rPr>
          <w:rFonts w:ascii="Arial" w:hAnsi="Arial" w:cs="Arial"/>
          <w:b/>
          <w:bCs/>
          <w:color w:val="FF0000"/>
        </w:rPr>
      </w:pPr>
      <w:r w:rsidRPr="00E04E2F">
        <w:rPr>
          <w:rFonts w:ascii="Arial" w:hAnsi="Arial" w:cs="Arial"/>
          <w:b/>
          <w:bCs/>
          <w:color w:val="FF0000"/>
        </w:rPr>
        <w:t>Dẫn nhập</w:t>
      </w:r>
    </w:p>
    <w:p w14:paraId="2BE0F119" w14:textId="77777777" w:rsidR="00E04E2F" w:rsidRDefault="00E04E2F" w:rsidP="00FF6309">
      <w:pPr>
        <w:rPr>
          <w:rFonts w:ascii="Arial" w:hAnsi="Arial" w:cs="Arial"/>
        </w:rPr>
      </w:pPr>
    </w:p>
    <w:p w14:paraId="6C2B7171" w14:textId="4C0D0E0D" w:rsidR="00FF6309" w:rsidRPr="00BC1935" w:rsidRDefault="00FF6309" w:rsidP="00FF6309">
      <w:pPr>
        <w:rPr>
          <w:rFonts w:ascii="Arial" w:hAnsi="Arial" w:cs="Arial"/>
        </w:rPr>
      </w:pPr>
      <w:r w:rsidRPr="00BC1935">
        <w:rPr>
          <w:rFonts w:ascii="Arial" w:hAnsi="Arial" w:cs="Arial"/>
        </w:rPr>
        <w:t xml:space="preserve">Vào ngày </w:t>
      </w:r>
      <w:r w:rsidRPr="00BC1935">
        <w:rPr>
          <w:rFonts w:ascii="Arial" w:hAnsi="Arial" w:cs="Arial"/>
          <w:i/>
          <w:iCs/>
        </w:rPr>
        <w:t>11 tháng 6 năm 2026</w:t>
      </w:r>
      <w:r w:rsidRPr="00BC1935">
        <w:rPr>
          <w:rFonts w:ascii="Arial" w:hAnsi="Arial" w:cs="Arial"/>
        </w:rPr>
        <w:t xml:space="preserve">, Hội Thánh Công giáo tại Hoa Kỳ sẽ cử hành một biến cố thiêng liêng đặc biệt: </w:t>
      </w:r>
      <w:r w:rsidRPr="00BC1935">
        <w:rPr>
          <w:rFonts w:ascii="Arial" w:hAnsi="Arial" w:cs="Arial"/>
          <w:i/>
          <w:iCs/>
        </w:rPr>
        <w:t>thánh hiến Hợp Chúng Quốc Hoa Kỳ cho Thánh Tâm Chúa Giêsu</w:t>
      </w:r>
      <w:r w:rsidRPr="00BC1935">
        <w:rPr>
          <w:rFonts w:ascii="Arial" w:hAnsi="Arial" w:cs="Arial"/>
        </w:rPr>
        <w:t xml:space="preserve">. Biến cố này diễn ra trong dịp quốc gia kỷ niệm 250 năm ngày lập quốc, nhưng ý nghĩa của nó vượt xa một dấu mốc lịch sử dân sự. Đây là một lời mời gọi thiêng liêng dành cho toàn thể Dân Chúa tại Hoa Kỳ: trở về với Đức Chúa Giêsu Kitô, nguồn mạch của tình yêu, lòng thương xót và hy vọng. Đối với cộng đồng Công giáo Việt Nam tại Hoa Kỳ, đây cũng là cơ hội quý báu để canh tân đời sống đức tin, đặc biệt trong bối cảnh Hội Thánh đang tiếp tục hành trình </w:t>
      </w:r>
      <w:r w:rsidRPr="00BC1935">
        <w:rPr>
          <w:rFonts w:ascii="Arial" w:hAnsi="Arial" w:cs="Arial"/>
          <w:i/>
          <w:iCs/>
        </w:rPr>
        <w:t>Phục Hưng Thánh Thể</w:t>
      </w:r>
      <w:r w:rsidRPr="00BC1935">
        <w:rPr>
          <w:rFonts w:ascii="Arial" w:hAnsi="Arial" w:cs="Arial"/>
        </w:rPr>
        <w:t>.</w:t>
      </w:r>
    </w:p>
    <w:p w14:paraId="34567003" w14:textId="77777777" w:rsidR="00E04E2F" w:rsidRDefault="00E04E2F" w:rsidP="00FF6309">
      <w:pPr>
        <w:rPr>
          <w:rFonts w:ascii="Arial" w:hAnsi="Arial" w:cs="Arial"/>
          <w:b/>
          <w:bCs/>
        </w:rPr>
      </w:pPr>
    </w:p>
    <w:p w14:paraId="59ABF535" w14:textId="4949EEAE" w:rsidR="00FF6309" w:rsidRPr="00E04E2F" w:rsidRDefault="00FF6309" w:rsidP="00FF6309">
      <w:pPr>
        <w:rPr>
          <w:rFonts w:ascii="Arial" w:hAnsi="Arial" w:cs="Arial"/>
          <w:b/>
          <w:bCs/>
          <w:color w:val="FF0000"/>
        </w:rPr>
      </w:pPr>
      <w:r w:rsidRPr="00E04E2F">
        <w:rPr>
          <w:rFonts w:ascii="Arial" w:hAnsi="Arial" w:cs="Arial"/>
          <w:b/>
          <w:bCs/>
          <w:color w:val="FF0000"/>
        </w:rPr>
        <w:t>Một Biến Cố Đức Tin Trong Đời Sống Hội Thánh Hoa Kỳ</w:t>
      </w:r>
    </w:p>
    <w:p w14:paraId="34EAE785" w14:textId="77777777" w:rsidR="00FF6309" w:rsidRPr="00BC1935" w:rsidRDefault="00FF6309" w:rsidP="00FF6309">
      <w:pPr>
        <w:rPr>
          <w:rFonts w:ascii="Arial" w:hAnsi="Arial" w:cs="Arial"/>
        </w:rPr>
      </w:pPr>
      <w:r w:rsidRPr="00BC1935">
        <w:rPr>
          <w:rFonts w:ascii="Arial" w:hAnsi="Arial" w:cs="Arial"/>
        </w:rPr>
        <w:t xml:space="preserve">Trong truyền thống Công giáo, việc </w:t>
      </w:r>
      <w:r w:rsidRPr="00BC1935">
        <w:rPr>
          <w:rFonts w:ascii="Arial" w:hAnsi="Arial" w:cs="Arial"/>
          <w:i/>
          <w:iCs/>
        </w:rPr>
        <w:t>thánh hiến</w:t>
      </w:r>
      <w:r w:rsidRPr="00BC1935">
        <w:rPr>
          <w:rFonts w:ascii="Arial" w:hAnsi="Arial" w:cs="Arial"/>
        </w:rPr>
        <w:t xml:space="preserve"> không đơn thuần là một nghi thức đạo đức, nhưng là hành vi dâng hiến chính mình, gia đình, cộng đoàn hay cả một dân tộc cho Thiên Chúa, đặt mọi sự dưới sự hướng dẫn, che chở và tình yêu cứu độ của Ngài. Khi các Giám mục Hoa Kỳ thánh hiến đất nước cho Thánh Tâm Chúa Giêsu, đó là lời tuyên xưng rằng, giữa bao chia rẽ, bất ổn và khủng hoảng của xã hội hôm nay, con người chỉ có thể tìm được sự chữa lành và bình an đích thực nơi Đức Chúa Giêsu Kitô.</w:t>
      </w:r>
    </w:p>
    <w:p w14:paraId="32C0970F" w14:textId="7CE50FE1" w:rsidR="00FF6309" w:rsidRDefault="00FF6309" w:rsidP="00FF6309">
      <w:pPr>
        <w:rPr>
          <w:rFonts w:ascii="Arial" w:hAnsi="Arial" w:cs="Arial"/>
        </w:rPr>
      </w:pPr>
      <w:r w:rsidRPr="00BC1935">
        <w:rPr>
          <w:rFonts w:ascii="Arial" w:hAnsi="Arial" w:cs="Arial"/>
        </w:rPr>
        <w:t xml:space="preserve">Lòng sùng kính Thánh Tâm Chúa Giêsu vốn rất quen thuộc với người Công giáo Việt Nam. Hình ảnh Thánh Tâm với ngọn lửa tình yêu, vòng gai và thập giá nhắc chúng ta nhớ đến tình yêu tự hiến của Đức Kitô dành cho nhân loại. Từ cạnh sườn bị đâm thâu trên thập giá, máu </w:t>
      </w:r>
      <w:r w:rsidRPr="00BC1935">
        <w:rPr>
          <w:rFonts w:ascii="Arial" w:hAnsi="Arial" w:cs="Arial"/>
        </w:rPr>
        <w:lastRenderedPageBreak/>
        <w:t>cùng nước chảy ra, tượng trưng cho nguồn mạch sự sống của Hội Thánh và các bí tích cứu độ. Vì thế, việc thánh hiến cho Thánh Tâm Chúa không chỉ là một việc đạo đức bình dân, mà là một hành vi đức tin sâu sắc, đặt toàn thể đời sống dưới quyền thống trị yêu thương của Đức Kitô.</w:t>
      </w:r>
    </w:p>
    <w:p w14:paraId="7A9F1F2C" w14:textId="77777777" w:rsidR="00E04E2F" w:rsidRPr="00BC1935" w:rsidRDefault="00E04E2F" w:rsidP="00FF6309">
      <w:pPr>
        <w:rPr>
          <w:rFonts w:ascii="Arial" w:hAnsi="Arial" w:cs="Arial"/>
        </w:rPr>
      </w:pPr>
    </w:p>
    <w:p w14:paraId="216FE7B4" w14:textId="77777777" w:rsidR="00FF6309" w:rsidRPr="00E04E2F" w:rsidRDefault="00FF6309" w:rsidP="00FF6309">
      <w:pPr>
        <w:rPr>
          <w:rFonts w:ascii="Arial" w:hAnsi="Arial" w:cs="Arial"/>
          <w:b/>
          <w:bCs/>
          <w:color w:val="FF0000"/>
        </w:rPr>
      </w:pPr>
      <w:r w:rsidRPr="00E04E2F">
        <w:rPr>
          <w:rFonts w:ascii="Arial" w:hAnsi="Arial" w:cs="Arial"/>
          <w:b/>
          <w:bCs/>
          <w:color w:val="FF0000"/>
        </w:rPr>
        <w:t>Thánh Tâm Chúa Giêsu và Hành Trình Phục Hưng Thánh Thể</w:t>
      </w:r>
    </w:p>
    <w:p w14:paraId="5D18A248" w14:textId="77777777" w:rsidR="00FF6309" w:rsidRPr="00BC1935" w:rsidRDefault="00FF6309" w:rsidP="00FF6309">
      <w:pPr>
        <w:rPr>
          <w:rFonts w:ascii="Arial" w:hAnsi="Arial" w:cs="Arial"/>
        </w:rPr>
      </w:pPr>
      <w:r w:rsidRPr="00BC1935">
        <w:rPr>
          <w:rFonts w:ascii="Arial" w:hAnsi="Arial" w:cs="Arial"/>
        </w:rPr>
        <w:t>Biến cố này có một ý nghĩa đặc biệt khi được đặt trong bối cảnh</w:t>
      </w:r>
      <w:r w:rsidRPr="00BC1935">
        <w:rPr>
          <w:rFonts w:ascii="Arial" w:hAnsi="Arial" w:cs="Arial"/>
          <w:i/>
          <w:iCs/>
        </w:rPr>
        <w:t xml:space="preserve"> Phục Hưng Thánh Thể (National Eucharistic Revival)</w:t>
      </w:r>
      <w:r w:rsidRPr="00BC1935">
        <w:rPr>
          <w:rFonts w:ascii="Arial" w:hAnsi="Arial" w:cs="Arial"/>
        </w:rPr>
        <w:t xml:space="preserve"> tại Hoa Kỳ. Trong những năm gần đây, Hội Thánh Hoa Kỳ mời gọi các tín hữu tái khám phá sự hiện diện thật của Chúa Giêsu trong Bí tích Thánh Thể, vì Thánh Thể chính là nguồn mạch và tột đỉnh của đời sống Kitô hữu.</w:t>
      </w:r>
    </w:p>
    <w:p w14:paraId="15167F59" w14:textId="77777777" w:rsidR="00FF6309" w:rsidRPr="00BC1935" w:rsidRDefault="00FF6309" w:rsidP="00FF6309">
      <w:pPr>
        <w:rPr>
          <w:rFonts w:ascii="Arial" w:hAnsi="Arial" w:cs="Arial"/>
        </w:rPr>
      </w:pPr>
      <w:r w:rsidRPr="00BC1935">
        <w:rPr>
          <w:rFonts w:ascii="Arial" w:hAnsi="Arial" w:cs="Arial"/>
        </w:rPr>
        <w:t>Thật vậy, lòng sùng kính Thánh Tâm Chúa Giêsu liên kết mật thiết với mầu nhiệm Thánh Thể. Nếu Thánh Tâm là biểu tượng của Tình Yêu cứu rỗi của Đức Kitô, thì Bí tích Thánh Thể chính là Tình Yêu ấy đang hiện diện thật giữa chúng ta. Trong Thánh Lễ, chúng ta không chỉ tưởng nhớ Tình Yêu của Chúa, nhưng thực sự gặp gỡ chính Đấng đã yêu thương chúng ta đến cùng. Vì thế, trở về với Thánh Tâm cũng chính là trở về với Thánh Thể.</w:t>
      </w:r>
    </w:p>
    <w:p w14:paraId="1B202EFC" w14:textId="77777777" w:rsidR="00FF6309" w:rsidRPr="00BC1935" w:rsidRDefault="00FF6309" w:rsidP="00FF6309">
      <w:pPr>
        <w:rPr>
          <w:rFonts w:ascii="Arial" w:hAnsi="Arial" w:cs="Arial"/>
        </w:rPr>
      </w:pPr>
      <w:r w:rsidRPr="00BC1935">
        <w:rPr>
          <w:rFonts w:ascii="Arial" w:hAnsi="Arial" w:cs="Arial"/>
        </w:rPr>
        <w:t xml:space="preserve">Việc thánh hiến này cũng không phải là một biến cố riêng lẻ, nhưng là một phần trong hành trình canh tân lâu dài của Hội Thánh tại Hoa Kỳ. Sau </w:t>
      </w:r>
      <w:r w:rsidRPr="00BC1935">
        <w:rPr>
          <w:rFonts w:ascii="Arial" w:hAnsi="Arial" w:cs="Arial"/>
          <w:i/>
          <w:iCs/>
        </w:rPr>
        <w:t>Đại hội Thánh Thể Toàn quốc lần thứ 10 tại Indianapolis năm 2024</w:t>
      </w:r>
      <w:r w:rsidRPr="00BC1935">
        <w:rPr>
          <w:rFonts w:ascii="Arial" w:hAnsi="Arial" w:cs="Arial"/>
        </w:rPr>
        <w:t>, phong trào Phục Hưng Thánh Thể tiếp tục được triển khai như một nỗ lực biến các tín hữu trở thành những tông đồ Thánh Thể. Trong dòng chảy ấy, việc thánh hiến nước Hoa Kỳ cho Thánh Tâm Chúa Giêsu là một bước tự nhiên và sâu sắc: từ việc nhận ra Chúa hiện diện trong Bí tích Thánh Thể đến việc đáp lại bằng tình yêu, lòng tín thác và sự hoán cải.</w:t>
      </w:r>
    </w:p>
    <w:p w14:paraId="3CB72F1F" w14:textId="77777777" w:rsidR="00FF6309" w:rsidRPr="00BC1935" w:rsidRDefault="00FF6309" w:rsidP="00FF6309">
      <w:pPr>
        <w:rPr>
          <w:rFonts w:ascii="Arial" w:hAnsi="Arial" w:cs="Arial"/>
        </w:rPr>
      </w:pPr>
      <w:r w:rsidRPr="00BC1935">
        <w:rPr>
          <w:rFonts w:ascii="Arial" w:hAnsi="Arial" w:cs="Arial"/>
        </w:rPr>
        <w:t xml:space="preserve">Hành trình ấy cũng đang hướng tới </w:t>
      </w:r>
      <w:r w:rsidRPr="00BC1935">
        <w:rPr>
          <w:rFonts w:ascii="Arial" w:hAnsi="Arial" w:cs="Arial"/>
          <w:i/>
          <w:iCs/>
        </w:rPr>
        <w:t>Đại hội Thánh Thể Toàn quốc năm 2029</w:t>
      </w:r>
      <w:r w:rsidRPr="00BC1935">
        <w:rPr>
          <w:rFonts w:ascii="Arial" w:hAnsi="Arial" w:cs="Arial"/>
        </w:rPr>
        <w:t>, như một cột mốc mới trong công cuộc canh tân đời sống Công giáo tại Hoa Kỳ. Điều đó cho thấy Hội Thánh không chỉ tổ chức những biến cố lớn  có tính nhất thời, nhưng đang kiên trì xây dựng một nền văn hóa Thánh Thể, trong đó các tín hữu được mời gọi gặp gỡ Chúa Giêsu cách cá vị để rồi được biến đổi và sai đi làm chứng cho Tin Mừng.</w:t>
      </w:r>
    </w:p>
    <w:p w14:paraId="476F6730" w14:textId="77777777" w:rsidR="00E04E2F" w:rsidRDefault="00E04E2F" w:rsidP="00FF6309">
      <w:pPr>
        <w:rPr>
          <w:rFonts w:ascii="Arial" w:hAnsi="Arial" w:cs="Arial"/>
          <w:b/>
          <w:bCs/>
        </w:rPr>
      </w:pPr>
    </w:p>
    <w:p w14:paraId="5A978D3B" w14:textId="382D930F" w:rsidR="00FF6309" w:rsidRPr="00E04E2F" w:rsidRDefault="00FF6309" w:rsidP="00FF6309">
      <w:pPr>
        <w:rPr>
          <w:rFonts w:ascii="Arial" w:hAnsi="Arial" w:cs="Arial"/>
          <w:b/>
          <w:bCs/>
          <w:color w:val="FF0000"/>
        </w:rPr>
      </w:pPr>
      <w:r w:rsidRPr="00E04E2F">
        <w:rPr>
          <w:rFonts w:ascii="Arial" w:hAnsi="Arial" w:cs="Arial"/>
          <w:b/>
          <w:bCs/>
          <w:color w:val="FF0000"/>
        </w:rPr>
        <w:t>Những Chuẩn Bị Thiêng Liêng Cụ Thể</w:t>
      </w:r>
    </w:p>
    <w:p w14:paraId="0311E987" w14:textId="77777777" w:rsidR="00FF6309" w:rsidRPr="00BC1935" w:rsidRDefault="00FF6309" w:rsidP="00FF6309">
      <w:pPr>
        <w:rPr>
          <w:rFonts w:ascii="Arial" w:hAnsi="Arial" w:cs="Arial"/>
        </w:rPr>
      </w:pPr>
      <w:r w:rsidRPr="00BC1935">
        <w:rPr>
          <w:rFonts w:ascii="Arial" w:hAnsi="Arial" w:cs="Arial"/>
        </w:rPr>
        <w:t xml:space="preserve">Để giúp các giáo phận, giáo xứ và các tín hữu chuẩn bị tâm hồn cho ngày trọng đại này, Hội đồng Giám mục Hoa Kỳ đã phổ biến những tài liệu mục vụ rất thiết thực. Những tài liệu này đang được phiên dịch và sẽ được đăng trong </w:t>
      </w:r>
      <w:hyperlink r:id="rId18" w:history="1">
        <w:r w:rsidRPr="00BC1935">
          <w:rPr>
            <w:rStyle w:val="Hyperlink"/>
            <w:rFonts w:ascii="Arial" w:hAnsi="Arial" w:cs="Arial"/>
          </w:rPr>
          <w:t>https://phuchungthanhthe/thanhhien/</w:t>
        </w:r>
      </w:hyperlink>
      <w:r w:rsidRPr="00BC1935">
        <w:rPr>
          <w:rFonts w:ascii="Arial" w:hAnsi="Arial" w:cs="Arial"/>
        </w:rPr>
        <w:t>.</w:t>
      </w:r>
    </w:p>
    <w:p w14:paraId="61389265" w14:textId="77777777" w:rsidR="00FF6309" w:rsidRPr="00BC1935" w:rsidRDefault="00FF6309" w:rsidP="00FF6309">
      <w:pPr>
        <w:rPr>
          <w:rFonts w:ascii="Arial" w:hAnsi="Arial" w:cs="Arial"/>
        </w:rPr>
      </w:pPr>
      <w:r w:rsidRPr="00BC1935">
        <w:rPr>
          <w:rFonts w:ascii="Arial" w:hAnsi="Arial" w:cs="Arial"/>
        </w:rPr>
        <w:t xml:space="preserve">Một trong số đó là </w:t>
      </w:r>
      <w:r w:rsidRPr="00BC1935">
        <w:rPr>
          <w:rFonts w:ascii="Arial" w:hAnsi="Arial" w:cs="Arial"/>
          <w:i/>
          <w:iCs/>
        </w:rPr>
        <w:t>nghi thức thánh hiến tại địa phương</w:t>
      </w:r>
      <w:r w:rsidRPr="00BC1935">
        <w:rPr>
          <w:rFonts w:ascii="Arial" w:hAnsi="Arial" w:cs="Arial"/>
        </w:rPr>
        <w:t>, giúp các giáo phận và giáo xứ có thể cử hành việc thánh hiến trong Thánh LOễ hoặc một cử hành phụng vụ Lời Chúa, để toàn thể cộng đoàn cùng hiệp thông với các Giám mục Hoa Kỳ trong ngày 11 tháng 6 năm 2026. Điều này cho thấy việc thánh hiến không chỉ là hành động của hàng giáo phẩm, nhưng là lời mời gọi dành cho toàn thể Dân Chúa.</w:t>
      </w:r>
    </w:p>
    <w:p w14:paraId="525508EE" w14:textId="77777777" w:rsidR="00FF6309" w:rsidRPr="00BC1935" w:rsidRDefault="00FF6309" w:rsidP="00FF6309">
      <w:pPr>
        <w:rPr>
          <w:rFonts w:ascii="Arial" w:hAnsi="Arial" w:cs="Arial"/>
        </w:rPr>
      </w:pPr>
      <w:r w:rsidRPr="00BC1935">
        <w:rPr>
          <w:rFonts w:ascii="Arial" w:hAnsi="Arial" w:cs="Arial"/>
        </w:rPr>
        <w:t xml:space="preserve">Bên cạnh đó là </w:t>
      </w:r>
      <w:r w:rsidRPr="00BC1935">
        <w:rPr>
          <w:rFonts w:ascii="Arial" w:hAnsi="Arial" w:cs="Arial"/>
          <w:i/>
          <w:iCs/>
        </w:rPr>
        <w:t>Tuần Cửu Nhật kính Thánh Tâm Chúa Giêsu</w:t>
      </w:r>
      <w:r w:rsidRPr="00BC1935">
        <w:rPr>
          <w:rFonts w:ascii="Arial" w:hAnsi="Arial" w:cs="Arial"/>
        </w:rPr>
        <w:t xml:space="preserve">, được thực hiện từ </w:t>
      </w:r>
      <w:r w:rsidRPr="00BC1935">
        <w:rPr>
          <w:rFonts w:ascii="Arial" w:hAnsi="Arial" w:cs="Arial"/>
          <w:i/>
          <w:iCs/>
        </w:rPr>
        <w:t xml:space="preserve">ngày 3 đến ngày 11 tháng 6 năm 2026 </w:t>
      </w:r>
      <w:r w:rsidRPr="00BC1935">
        <w:rPr>
          <w:rFonts w:ascii="Arial" w:hAnsi="Arial" w:cs="Arial"/>
        </w:rPr>
        <w:t xml:space="preserve">để chuẩn bị cho ngày thánh hiến. Tuần cửu nhật này được xây dựng dựa trên </w:t>
      </w:r>
      <w:r w:rsidRPr="00BC1935">
        <w:rPr>
          <w:rFonts w:ascii="Arial" w:hAnsi="Arial" w:cs="Arial"/>
          <w:i/>
          <w:iCs/>
        </w:rPr>
        <w:t>Kinh Cầu Thánh Tâm Chúa Giêsu</w:t>
      </w:r>
      <w:r w:rsidRPr="00BC1935">
        <w:rPr>
          <w:rFonts w:ascii="Arial" w:hAnsi="Arial" w:cs="Arial"/>
        </w:rPr>
        <w:t>, với những bài cầu nguyện, suy niệm và thực hành thiêng liêng phong phú. Mỗi ngày giúp các tín hữu chiêm ngắm một khía cạnh của tình yêu Đức Kitô: Thánh Tâm bừng cháy tình yêu, nguồn mạch công lý, lòng thương xót, sự an ủi, sự chữa lành, tinh thần đền tạ cùng sự hiền lành và khiêm nhường của Chúa Giêsu.</w:t>
      </w:r>
    </w:p>
    <w:p w14:paraId="234473F2" w14:textId="77777777" w:rsidR="00FF6309" w:rsidRPr="00BC1935" w:rsidRDefault="00FF6309" w:rsidP="00FF6309">
      <w:pPr>
        <w:rPr>
          <w:rFonts w:ascii="Arial" w:hAnsi="Arial" w:cs="Arial"/>
        </w:rPr>
      </w:pPr>
      <w:r w:rsidRPr="00BC1935">
        <w:rPr>
          <w:rFonts w:ascii="Arial" w:hAnsi="Arial" w:cs="Arial"/>
        </w:rPr>
        <w:t>Đây là một cơ hội rất đẹp để các giáo xứ, hội đoàn và đặc biệt các gia đình Công giáo Việt Nam cùng tham gia, không chỉ như một hình thức đạo đức, nhưng như một hành trình chuẩn bị nội tâm để bước vào biến cố thánh hiến với một lòng tin sống động.</w:t>
      </w:r>
    </w:p>
    <w:p w14:paraId="21526287" w14:textId="77777777" w:rsidR="00E04E2F" w:rsidRDefault="00E04E2F" w:rsidP="00FF6309">
      <w:pPr>
        <w:rPr>
          <w:rFonts w:ascii="Arial" w:hAnsi="Arial" w:cs="Arial"/>
          <w:b/>
          <w:bCs/>
        </w:rPr>
      </w:pPr>
    </w:p>
    <w:p w14:paraId="1420CA75" w14:textId="7F4BFDBE" w:rsidR="00FF6309" w:rsidRPr="00E04E2F" w:rsidRDefault="00FF6309" w:rsidP="00FF6309">
      <w:pPr>
        <w:rPr>
          <w:rFonts w:ascii="Arial" w:hAnsi="Arial" w:cs="Arial"/>
          <w:b/>
          <w:bCs/>
          <w:color w:val="FF0000"/>
        </w:rPr>
      </w:pPr>
      <w:r w:rsidRPr="00E04E2F">
        <w:rPr>
          <w:rFonts w:ascii="Arial" w:hAnsi="Arial" w:cs="Arial"/>
          <w:b/>
          <w:bCs/>
          <w:color w:val="FF0000"/>
        </w:rPr>
        <w:t>Lời Mời Gọi Dành Cho Người Công Giáo Việt Nam</w:t>
      </w:r>
    </w:p>
    <w:p w14:paraId="49039F2E" w14:textId="77777777" w:rsidR="00FF6309" w:rsidRPr="00BC1935" w:rsidRDefault="00FF6309" w:rsidP="00FF6309">
      <w:pPr>
        <w:rPr>
          <w:rFonts w:ascii="Arial" w:hAnsi="Arial" w:cs="Arial"/>
        </w:rPr>
      </w:pPr>
      <w:r w:rsidRPr="00BC1935">
        <w:rPr>
          <w:rFonts w:ascii="Arial" w:hAnsi="Arial" w:cs="Arial"/>
        </w:rPr>
        <w:t>Người Công giáo Việt Nam tại Hoa Kỳ vốn mang theo một gia sản đức tin quý báu: lòng yêu mến Thánh Thể, lòng sùng kính Thánh Tâm Chúa Giêsu, đời sống kinh nguyện gia đình và sự gắn bó với Hội Thánh. Tuy nhiên, chúng ta cũng đang sống giữa nhiều thách đố của xã hội hiện đại: nhịp sống quá bận rộn, ảnh hưởng của sự tục hóa, những chia rẽ xã hội, và nhất là nguy cơ thế hệ trẻ dần xa rời đời sống đức tin.</w:t>
      </w:r>
    </w:p>
    <w:p w14:paraId="2AFE75CA" w14:textId="77777777" w:rsidR="00FF6309" w:rsidRPr="00BC1935" w:rsidRDefault="00FF6309" w:rsidP="00FF6309">
      <w:pPr>
        <w:rPr>
          <w:rFonts w:ascii="Arial" w:hAnsi="Arial" w:cs="Arial"/>
        </w:rPr>
      </w:pPr>
      <w:r w:rsidRPr="00BC1935">
        <w:rPr>
          <w:rFonts w:ascii="Arial" w:hAnsi="Arial" w:cs="Arial"/>
        </w:rPr>
        <w:lastRenderedPageBreak/>
        <w:t>Vì thế, biến cố thánh hiến này không chỉ là một sự kiện dành cho Hội Thánh Hoa Kỳ nói chung, nhưng là lời mời gọi dành cho từng gia đình Công giáo Việt Nam. Đây là dịp để mỗi người tự hỏi: Chúa Giêsu có thật sự ở trung tâm gia đình tôi không? Tôi có dành thì giờ cho Thánh Lễ và Thánh Thể không? Con cái chúng ta có được hướng dẫn để yêu mến Chúa và sống đời sống đức tin không?</w:t>
      </w:r>
    </w:p>
    <w:p w14:paraId="085B3E56" w14:textId="77777777" w:rsidR="00E04E2F" w:rsidRDefault="00E04E2F" w:rsidP="00FF6309">
      <w:pPr>
        <w:rPr>
          <w:rFonts w:ascii="Arial" w:hAnsi="Arial" w:cs="Arial"/>
          <w:b/>
          <w:bCs/>
        </w:rPr>
      </w:pPr>
    </w:p>
    <w:p w14:paraId="7EF98432" w14:textId="6017B3D8" w:rsidR="00FF6309" w:rsidRPr="00E04E2F" w:rsidRDefault="00FF6309" w:rsidP="00FF6309">
      <w:pPr>
        <w:rPr>
          <w:rFonts w:ascii="Arial" w:hAnsi="Arial" w:cs="Arial"/>
          <w:b/>
          <w:bCs/>
          <w:color w:val="FF0000"/>
        </w:rPr>
      </w:pPr>
      <w:r w:rsidRPr="00E04E2F">
        <w:rPr>
          <w:rFonts w:ascii="Arial" w:hAnsi="Arial" w:cs="Arial"/>
          <w:b/>
          <w:bCs/>
          <w:color w:val="FF0000"/>
        </w:rPr>
        <w:t>Kết luận</w:t>
      </w:r>
    </w:p>
    <w:p w14:paraId="45516CBF" w14:textId="77777777" w:rsidR="00FF6309" w:rsidRPr="00BC1935" w:rsidRDefault="00FF6309" w:rsidP="00FF6309">
      <w:pPr>
        <w:rPr>
          <w:rFonts w:ascii="Arial" w:hAnsi="Arial" w:cs="Arial"/>
        </w:rPr>
      </w:pPr>
      <w:r w:rsidRPr="00BC1935">
        <w:rPr>
          <w:rFonts w:ascii="Arial" w:hAnsi="Arial" w:cs="Arial"/>
        </w:rPr>
        <w:t>Từ Phong trào Phục Hưng Thánh Thể, đến việc thánh hiến nước Hoa Kỳ cho Thánh Tâm Chúa Giêsu năm 2026, và hướng tới Đại hội Thánh Thể Toàn quốc năm 2029, Hội Thánh tại Hoa Kỳ đang mời gọi mọi tín hữu trở về với trung tâm đời sống Kitô hữu: chính Chúa Giêsu Kitô đang hiện diện thật trong Bí tích Thánh Thể.</w:t>
      </w:r>
    </w:p>
    <w:p w14:paraId="5FC5BB85" w14:textId="77777777" w:rsidR="00FF6309" w:rsidRPr="00BC1935" w:rsidRDefault="00FF6309" w:rsidP="00FF6309">
      <w:pPr>
        <w:rPr>
          <w:rFonts w:ascii="Arial" w:hAnsi="Arial" w:cs="Arial"/>
        </w:rPr>
      </w:pPr>
      <w:r w:rsidRPr="00BC1935">
        <w:rPr>
          <w:rFonts w:ascii="Arial" w:hAnsi="Arial" w:cs="Arial"/>
        </w:rPr>
        <w:t>Ước gì biến cố này không chỉ là một nghi thức mang tính toàn quốc, nhưng trở thành cơ hội để cộng đồng Công giáo Việt Nam tại Hoa Kỳ canh tân lòng yêu mến Chúa, sống gần Thánh Thể hơn, và để Thánh Tâm Chúa Giêsu thực sự trở thành trung tâm đời sống gia đình, cộng đoàn và xã hội chúng ta.</w:t>
      </w:r>
    </w:p>
    <w:p w14:paraId="2CDE221D" w14:textId="77777777" w:rsidR="00E04E2F" w:rsidRDefault="00E04E2F" w:rsidP="00FF6309">
      <w:pPr>
        <w:rPr>
          <w:rFonts w:ascii="Arial" w:hAnsi="Arial" w:cs="Arial"/>
          <w:i/>
          <w:iCs/>
        </w:rPr>
      </w:pPr>
    </w:p>
    <w:p w14:paraId="3FB7B8E1" w14:textId="3179E8A0" w:rsidR="00FF6309" w:rsidRPr="000F0918" w:rsidRDefault="00FF6309" w:rsidP="00FF6309">
      <w:pPr>
        <w:rPr>
          <w:rFonts w:ascii="Arial" w:hAnsi="Arial" w:cs="Arial"/>
          <w:b/>
          <w:i/>
          <w:iCs/>
          <w:color w:val="FF0000"/>
        </w:rPr>
      </w:pPr>
      <w:r w:rsidRPr="000F0918">
        <w:rPr>
          <w:rFonts w:ascii="Arial" w:hAnsi="Arial" w:cs="Arial"/>
          <w:b/>
          <w:i/>
          <w:iCs/>
          <w:color w:val="FF0000"/>
        </w:rPr>
        <w:t>Phaolô Phạm Xuân Khôi tổng lược từ trang web của Hội Đồng Giám Mục Hoa Kỳ.</w:t>
      </w:r>
    </w:p>
    <w:p w14:paraId="5C5721AB" w14:textId="77777777" w:rsidR="003B6FD1" w:rsidRPr="00BC1935" w:rsidRDefault="003B6FD1" w:rsidP="003B6FD1">
      <w:pPr>
        <w:spacing w:before="100" w:beforeAutospacing="1" w:line="360" w:lineRule="atLeast"/>
        <w:ind w:firstLine="720"/>
        <w:jc w:val="both"/>
        <w:rPr>
          <w:rFonts w:ascii="Arial" w:hAnsi="Arial" w:cs="Arial"/>
          <w:color w:val="000000"/>
        </w:rPr>
      </w:pPr>
    </w:p>
    <w:p w14:paraId="15B3813A" w14:textId="77777777" w:rsidR="000E1034" w:rsidRPr="00BC1935" w:rsidRDefault="00E139F1" w:rsidP="003921D0">
      <w:pPr>
        <w:spacing w:before="180"/>
        <w:jc w:val="both"/>
        <w:rPr>
          <w:rFonts w:ascii="Arial" w:hAnsi="Arial" w:cs="Arial"/>
          <w:b/>
        </w:rPr>
      </w:pPr>
      <w:hyperlink w:anchor="MucLuc" w:history="1">
        <w:r w:rsidR="003921D0" w:rsidRPr="00BC1935">
          <w:rPr>
            <w:rStyle w:val="Hyperlink"/>
            <w:rFonts w:ascii="Arial" w:hAnsi="Arial" w:cs="Arial"/>
            <w:b/>
          </w:rPr>
          <w:t>VỀ MỤC LỤC</w:t>
        </w:r>
      </w:hyperlink>
    </w:p>
    <w:p w14:paraId="22715B53" w14:textId="693E5BF2" w:rsidR="00147770" w:rsidRDefault="000F0918" w:rsidP="000F0918">
      <w:pPr>
        <w:pStyle w:val="Heading5"/>
        <w:tabs>
          <w:tab w:val="center" w:pos="5102"/>
          <w:tab w:val="right" w:pos="10205"/>
        </w:tabs>
        <w:spacing w:before="360" w:after="0" w:line="240" w:lineRule="auto"/>
        <w:rPr>
          <w:rFonts w:ascii="Arial" w:hAnsi="Arial" w:cs="Arial"/>
          <w:i w:val="0"/>
          <w:iCs w:val="0"/>
          <w:color w:val="0000FF"/>
          <w:kern w:val="36"/>
          <w:sz w:val="24"/>
          <w:szCs w:val="24"/>
        </w:rPr>
      </w:pPr>
      <w:r>
        <w:rPr>
          <w:rFonts w:ascii="Arial" w:hAnsi="Arial" w:cs="Arial"/>
          <w:i w:val="0"/>
          <w:iCs w:val="0"/>
          <w:color w:val="0000FF"/>
          <w:kern w:val="36"/>
          <w:sz w:val="24"/>
          <w:szCs w:val="24"/>
        </w:rPr>
        <w:tab/>
      </w:r>
      <w:r w:rsidR="002D71F2" w:rsidRPr="00BC1935">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7A0FBC5A" w:rsidR="00E139F1" w:rsidRPr="00DE623C" w:rsidRDefault="00E139F1" w:rsidP="009A2B5D">
                            <w:pPr>
                              <w:rPr>
                                <w:b/>
                                <w:color w:val="FF0000"/>
                              </w:rPr>
                            </w:pPr>
                            <w:r w:rsidRPr="00DE623C">
                              <w:rPr>
                                <w:rFonts w:ascii="Arial" w:hAnsi="Arial" w:cs="Arial"/>
                                <w:b/>
                                <w:color w:val="FF0000"/>
                              </w:rPr>
                              <w:t> Sóng Ngầm Tự Tử Giới Trẻ: Hồi Chuông Báo Động &amp; Lối Thoát Bất Ngờ!</w:t>
                            </w:r>
                          </w:p>
                          <w:p w14:paraId="594826EA" w14:textId="77777777" w:rsidR="00E139F1" w:rsidRDefault="00E139F1" w:rsidP="009A2B5D"/>
                          <w:p w14:paraId="4009B2EE" w14:textId="77777777" w:rsidR="00E139F1" w:rsidRDefault="00E139F1" w:rsidP="009A2B5D"/>
                          <w:p w14:paraId="4F2218B8" w14:textId="77777777" w:rsidR="00E139F1" w:rsidRDefault="00E139F1" w:rsidP="009A2B5D"/>
                          <w:p w14:paraId="6A1B36E3" w14:textId="77777777" w:rsidR="00E139F1" w:rsidRDefault="00E139F1" w:rsidP="009A2B5D"/>
                          <w:p w14:paraId="31159FD2" w14:textId="77777777" w:rsidR="00E139F1" w:rsidRDefault="00E139F1" w:rsidP="009A2B5D"/>
                          <w:p w14:paraId="25A110B6" w14:textId="77777777" w:rsidR="00E139F1" w:rsidRDefault="00E139F1" w:rsidP="009A2B5D"/>
                          <w:p w14:paraId="2F0ACC4B" w14:textId="77777777" w:rsidR="00E139F1" w:rsidRDefault="00E139F1" w:rsidP="009A2B5D"/>
                          <w:p w14:paraId="4C4C193C" w14:textId="77777777" w:rsidR="00E139F1" w:rsidRDefault="00E139F1" w:rsidP="009A2B5D"/>
                          <w:p w14:paraId="1E70F149" w14:textId="77777777" w:rsidR="00E139F1" w:rsidRDefault="00E139F1" w:rsidP="009A2B5D"/>
                          <w:p w14:paraId="6DE532DE" w14:textId="77777777" w:rsidR="00E139F1" w:rsidRDefault="00E139F1" w:rsidP="005F6414"/>
                          <w:p w14:paraId="0CDD5514" w14:textId="77777777" w:rsidR="00E139F1" w:rsidRPr="00610D1C" w:rsidRDefault="00E139F1"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" fillcolor="#92d050" stroked="f" strokecolor="#936">
                <v:fill color2="#e2efd9" rotate="t" angle="90" focus="100%" type="gradient"/>
                <v:textbox>
                  <w:txbxContent>
                    <w:p w14:paraId="45E76630" w14:textId="7A0FBC5A" w:rsidR="00E139F1" w:rsidRPr="00DE623C" w:rsidRDefault="00E139F1" w:rsidP="009A2B5D">
                      <w:pPr>
                        <w:rPr>
                          <w:b/>
                          <w:color w:val="FF0000"/>
                        </w:rPr>
                      </w:pPr>
                      <w:r w:rsidRPr="00DE623C">
                        <w:rPr>
                          <w:rFonts w:ascii="Arial" w:hAnsi="Arial" w:cs="Arial"/>
                          <w:b/>
                          <w:color w:val="FF0000"/>
                        </w:rPr>
                        <w:t> Sóng Ngầm Tự Tử Giới Trẻ: Hồi Chuông Báo Động &amp; Lối Thoát Bất Ngờ!</w:t>
                      </w:r>
                    </w:p>
                    <w:p w14:paraId="594826EA" w14:textId="77777777" w:rsidR="00E139F1" w:rsidRDefault="00E139F1" w:rsidP="009A2B5D"/>
                    <w:p w14:paraId="4009B2EE" w14:textId="77777777" w:rsidR="00E139F1" w:rsidRDefault="00E139F1" w:rsidP="009A2B5D"/>
                    <w:p w14:paraId="4F2218B8" w14:textId="77777777" w:rsidR="00E139F1" w:rsidRDefault="00E139F1" w:rsidP="009A2B5D"/>
                    <w:p w14:paraId="6A1B36E3" w14:textId="77777777" w:rsidR="00E139F1" w:rsidRDefault="00E139F1" w:rsidP="009A2B5D"/>
                    <w:p w14:paraId="31159FD2" w14:textId="77777777" w:rsidR="00E139F1" w:rsidRDefault="00E139F1" w:rsidP="009A2B5D"/>
                    <w:p w14:paraId="25A110B6" w14:textId="77777777" w:rsidR="00E139F1" w:rsidRDefault="00E139F1" w:rsidP="009A2B5D"/>
                    <w:p w14:paraId="2F0ACC4B" w14:textId="77777777" w:rsidR="00E139F1" w:rsidRDefault="00E139F1" w:rsidP="009A2B5D"/>
                    <w:p w14:paraId="4C4C193C" w14:textId="77777777" w:rsidR="00E139F1" w:rsidRDefault="00E139F1" w:rsidP="009A2B5D"/>
                    <w:p w14:paraId="1E70F149" w14:textId="77777777" w:rsidR="00E139F1" w:rsidRDefault="00E139F1" w:rsidP="009A2B5D"/>
                    <w:p w14:paraId="6DE532DE" w14:textId="77777777" w:rsidR="00E139F1" w:rsidRDefault="00E139F1" w:rsidP="005F6414"/>
                    <w:p w14:paraId="0CDD5514" w14:textId="77777777" w:rsidR="00E139F1" w:rsidRPr="00610D1C" w:rsidRDefault="00E139F1" w:rsidP="001117F1">
                      <w:pPr>
                        <w:pStyle w:val="Heading7"/>
                        <w:spacing w:before="60"/>
                        <w:rPr>
                          <w:rFonts w:ascii="Arial" w:hAnsi="Arial"/>
                          <w:b/>
                          <w:bCs/>
                          <w:color w:val="FF0000"/>
                        </w:rPr>
                      </w:pPr>
                    </w:p>
                  </w:txbxContent>
                </v:textbox>
              </v:shape>
            </w:pict>
          </mc:Fallback>
        </mc:AlternateContent>
      </w:r>
      <w:r>
        <w:rPr>
          <w:rFonts w:ascii="Arial" w:hAnsi="Arial" w:cs="Arial"/>
          <w:i w:val="0"/>
          <w:iCs w:val="0"/>
          <w:color w:val="0000FF"/>
          <w:kern w:val="36"/>
          <w:sz w:val="24"/>
          <w:szCs w:val="24"/>
        </w:rPr>
        <w:tab/>
      </w:r>
    </w:p>
    <w:p w14:paraId="185A513F" w14:textId="4C69A455" w:rsidR="000F0918" w:rsidRDefault="000F0918" w:rsidP="000F0918">
      <w:pPr>
        <w:rPr>
          <w:lang w:val="x-none" w:eastAsia="x-none"/>
        </w:rPr>
      </w:pPr>
    </w:p>
    <w:p w14:paraId="0BD22879" w14:textId="0FA92387" w:rsidR="000F0918" w:rsidRPr="000F0918" w:rsidRDefault="000F0918" w:rsidP="000F0918">
      <w:pPr>
        <w:rPr>
          <w:rFonts w:ascii="Arial" w:hAnsi="Arial" w:cs="Arial"/>
          <w:b/>
          <w:color w:val="FF0000"/>
          <w:lang w:eastAsia="x-none"/>
        </w:rPr>
      </w:pPr>
      <w:bookmarkStart w:id="8" w:name="Duyet"/>
      <w:r w:rsidRPr="000F0918">
        <w:rPr>
          <w:rFonts w:ascii="Arial" w:hAnsi="Arial" w:cs="Arial"/>
          <w:b/>
          <w:color w:val="FF0000"/>
          <w:lang w:eastAsia="x-none"/>
        </w:rPr>
        <w:t>Tiến Sĩ Trần Mỹ Duyệt</w:t>
      </w:r>
    </w:p>
    <w:bookmarkEnd w:id="8"/>
    <w:p w14:paraId="3F78638C" w14:textId="1ADE2A8E" w:rsidR="00F81C32" w:rsidRDefault="00A55E2D" w:rsidP="006C64EE">
      <w:pPr>
        <w:spacing w:before="100" w:beforeAutospacing="1" w:after="100" w:afterAutospacing="1"/>
        <w:rPr>
          <w:rFonts w:ascii="Arial" w:hAnsi="Arial" w:cs="Arial"/>
        </w:rPr>
      </w:pPr>
      <w:r w:rsidRPr="00BC1935">
        <w:rPr>
          <w:rFonts w:ascii="Arial" w:hAnsi="Arial" w:cs="Arial"/>
        </w:rPr>
        <w:t> </w:t>
      </w:r>
      <w:r w:rsidR="00F81C32">
        <w:rPr>
          <w:rFonts w:ascii="Arial" w:hAnsi="Arial" w:cs="Arial"/>
          <w:noProof/>
        </w:rPr>
        <w:drawing>
          <wp:inline distT="0" distB="0" distL="0" distR="0" wp14:anchorId="5813569C" wp14:editId="4EA7745C">
            <wp:extent cx="5777802" cy="32061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 Nho 38A_S.jpg"/>
                    <pic:cNvPicPr/>
                  </pic:nvPicPr>
                  <pic:blipFill>
                    <a:blip r:embed="rId11">
                      <a:extLst>
                        <a:ext uri="{28A0092B-C50C-407E-A947-70E740481C1C}">
                          <a14:useLocalDpi xmlns:a14="http://schemas.microsoft.com/office/drawing/2010/main" val="0"/>
                        </a:ext>
                      </a:extLst>
                    </a:blip>
                    <a:stretch>
                      <a:fillRect/>
                    </a:stretch>
                  </pic:blipFill>
                  <pic:spPr>
                    <a:xfrm>
                      <a:off x="0" y="0"/>
                      <a:ext cx="5829479" cy="3234790"/>
                    </a:xfrm>
                    <a:prstGeom prst="rect">
                      <a:avLst/>
                    </a:prstGeom>
                  </pic:spPr>
                </pic:pic>
              </a:graphicData>
            </a:graphic>
          </wp:inline>
        </w:drawing>
      </w:r>
    </w:p>
    <w:p w14:paraId="6219E36A" w14:textId="44CE7557" w:rsidR="006C64EE" w:rsidRPr="00BC1935" w:rsidRDefault="00E139F1" w:rsidP="006C64EE">
      <w:pPr>
        <w:spacing w:before="100" w:beforeAutospacing="1" w:after="100" w:afterAutospacing="1"/>
        <w:rPr>
          <w:rFonts w:ascii="Arial" w:hAnsi="Arial" w:cs="Arial"/>
          <w:b/>
          <w:bCs/>
        </w:rPr>
      </w:pPr>
      <w:hyperlink r:id="rId19" w:history="1">
        <w:r w:rsidR="006C64EE" w:rsidRPr="00BC1935">
          <w:rPr>
            <w:rStyle w:val="Hyperlink"/>
            <w:rFonts w:ascii="Arial" w:hAnsi="Arial" w:cs="Arial"/>
            <w:b/>
            <w:bCs/>
          </w:rPr>
          <w:t>https://youtu.be/tjgT1u-yBpQ</w:t>
        </w:r>
      </w:hyperlink>
      <w:r w:rsidR="006C64EE" w:rsidRPr="00BC1935">
        <w:rPr>
          <w:rFonts w:ascii="Arial" w:hAnsi="Arial" w:cs="Arial"/>
          <w:b/>
          <w:bCs/>
        </w:rPr>
        <w:t xml:space="preserve"> </w:t>
      </w:r>
    </w:p>
    <w:p w14:paraId="16365764" w14:textId="77777777" w:rsidR="006C64EE" w:rsidRPr="00BC1935" w:rsidRDefault="006C64EE" w:rsidP="006C64EE">
      <w:pPr>
        <w:spacing w:before="100" w:beforeAutospacing="1" w:after="100" w:afterAutospacing="1"/>
        <w:rPr>
          <w:rFonts w:ascii="Arial" w:hAnsi="Arial" w:cs="Arial"/>
          <w:b/>
          <w:bCs/>
          <w:color w:val="FF0000"/>
        </w:rPr>
      </w:pPr>
      <w:r w:rsidRPr="00BC1935">
        <w:rPr>
          <w:rStyle w:val="font-bold"/>
          <w:rFonts w:ascii="Arial" w:hAnsi="Arial" w:cs="Arial"/>
          <w:b/>
          <w:color w:val="FF0000"/>
        </w:rPr>
        <w:t>Sóng Ngầm Tự Tử Giới Trẻ: Hồi Chuông Báo Động &amp; Lối Thoát Bất Ngờ!</w:t>
      </w:r>
    </w:p>
    <w:p w14:paraId="3DC350CC" w14:textId="77777777" w:rsidR="006C64EE" w:rsidRPr="00BC1935" w:rsidRDefault="006C64EE" w:rsidP="006C64EE">
      <w:pPr>
        <w:spacing w:before="100" w:beforeAutospacing="1" w:after="100" w:afterAutospacing="1"/>
        <w:rPr>
          <w:rFonts w:ascii="Arial" w:hAnsi="Arial" w:cs="Arial"/>
        </w:rPr>
      </w:pPr>
      <w:r w:rsidRPr="00BC1935">
        <w:rPr>
          <w:rFonts w:ascii="Arial" w:hAnsi="Arial" w:cs="Arial"/>
          <w:b/>
          <w:bCs/>
        </w:rPr>
        <w:t>MÔ TẢ VIDEO</w:t>
      </w:r>
    </w:p>
    <w:p w14:paraId="08FF882A" w14:textId="77777777" w:rsidR="006C64EE" w:rsidRPr="00BC1935" w:rsidRDefault="006C64EE" w:rsidP="006C64EE">
      <w:pPr>
        <w:spacing w:before="100" w:beforeAutospacing="1" w:after="100" w:afterAutospacing="1"/>
        <w:rPr>
          <w:rFonts w:ascii="Arial" w:hAnsi="Arial" w:cs="Arial"/>
        </w:rPr>
      </w:pPr>
      <w:r w:rsidRPr="00BC1935">
        <w:rPr>
          <w:rFonts w:ascii="Arial" w:hAnsi="Arial" w:cs="Arial"/>
        </w:rPr>
        <w:lastRenderedPageBreak/>
        <w:t>Sự sống là hồng ân cao quý nhất Thiên Chúa trao ban cho mỗi con người. Thế nhưng, giữa nhịp sống hôm nay, nhiều người trẻ đang âm thầm đối diện với cô đơn, áp lực, tổn thương và những bế tắc không dễ gọi thành tên.</w:t>
      </w:r>
    </w:p>
    <w:p w14:paraId="4E1775DE" w14:textId="77777777" w:rsidR="006C64EE" w:rsidRPr="00BC1935" w:rsidRDefault="006C64EE" w:rsidP="006C64EE">
      <w:pPr>
        <w:spacing w:before="100" w:beforeAutospacing="1" w:after="100" w:afterAutospacing="1"/>
        <w:rPr>
          <w:rFonts w:ascii="Arial" w:hAnsi="Arial" w:cs="Arial"/>
        </w:rPr>
      </w:pPr>
      <w:r w:rsidRPr="00BC1935">
        <w:rPr>
          <w:rFonts w:ascii="Arial" w:hAnsi="Arial" w:cs="Arial"/>
        </w:rPr>
        <w:t>Video này chia sẻ về tình trạng giới trẻ tự tử và những phương pháp đề phòng, dựa trên góc nhìn tâm lý và tinh thần, nhằm giúp gia đình, nhà trường, cộng đoàn và từng người chúng ta biết lắng nghe nhiều hơn, cảm thông sâu hơn và đồng hành kịp thời hơn.</w:t>
      </w:r>
    </w:p>
    <w:p w14:paraId="7511B1D8" w14:textId="77777777" w:rsidR="006C64EE" w:rsidRPr="00BC1935" w:rsidRDefault="006C64EE" w:rsidP="006C64EE">
      <w:pPr>
        <w:spacing w:before="100" w:beforeAutospacing="1" w:after="100" w:afterAutospacing="1"/>
        <w:rPr>
          <w:rFonts w:ascii="Arial" w:hAnsi="Arial" w:cs="Arial"/>
        </w:rPr>
      </w:pPr>
      <w:r w:rsidRPr="00BC1935">
        <w:rPr>
          <w:rFonts w:ascii="Arial" w:hAnsi="Arial" w:cs="Arial"/>
        </w:rPr>
        <w:t>Điều quan trọng không phải là phán xét, trách móc hay quy kết, nhưng là nhận ra những dấu hiệu đau khổ nơi người trẻ, để có thể mở ra một cánh cửa hy vọng trước khi quá muộn.</w:t>
      </w:r>
    </w:p>
    <w:p w14:paraId="42E09066" w14:textId="77777777" w:rsidR="006C64EE" w:rsidRPr="00BC1935" w:rsidRDefault="006C64EE" w:rsidP="006C64EE">
      <w:pPr>
        <w:spacing w:before="100" w:beforeAutospacing="1" w:after="100" w:afterAutospacing="1"/>
        <w:rPr>
          <w:rFonts w:ascii="Arial" w:hAnsi="Arial" w:cs="Arial"/>
        </w:rPr>
      </w:pPr>
      <w:r w:rsidRPr="00BC1935">
        <w:rPr>
          <w:rFonts w:ascii="Arial" w:hAnsi="Arial" w:cs="Arial"/>
        </w:rPr>
        <w:t>Xin kính mời Quý vị cùng lắng nghe, suy nghĩ và chia sẻ video này như một lời nhắc nhở yêu thương: đôi khi một câu hỏi chân thành, một sự hiện diện âm thầm, một lời cầu nguyện và một vòng tay đúng lúc có thể cứu được một cuộc đời.</w:t>
      </w:r>
    </w:p>
    <w:p w14:paraId="358EE8AA" w14:textId="77777777" w:rsidR="006C64EE" w:rsidRPr="00BC1935" w:rsidRDefault="006C64EE" w:rsidP="006C64EE">
      <w:pPr>
        <w:spacing w:before="100" w:beforeAutospacing="1" w:after="100" w:afterAutospacing="1"/>
        <w:rPr>
          <w:rFonts w:ascii="Arial" w:hAnsi="Arial" w:cs="Arial"/>
        </w:rPr>
      </w:pPr>
      <w:r w:rsidRPr="00BC1935">
        <w:rPr>
          <w:rFonts w:ascii="Arial" w:hAnsi="Arial" w:cs="Arial"/>
          <w:b/>
          <w:bCs/>
        </w:rPr>
        <w:t>BÌNH LUẬN GHIM</w:t>
      </w:r>
    </w:p>
    <w:p w14:paraId="468096BA" w14:textId="77777777" w:rsidR="006C64EE" w:rsidRPr="00BC1935" w:rsidRDefault="006C64EE" w:rsidP="006C64EE">
      <w:pPr>
        <w:spacing w:before="100" w:beforeAutospacing="1" w:after="100" w:afterAutospacing="1"/>
        <w:rPr>
          <w:rFonts w:ascii="Arial" w:hAnsi="Arial" w:cs="Arial"/>
        </w:rPr>
      </w:pPr>
      <w:r w:rsidRPr="00BC1935">
        <w:rPr>
          <w:rFonts w:ascii="Arial" w:hAnsi="Arial" w:cs="Arial"/>
        </w:rPr>
        <w:t>Kính thưa Quý vị,</w:t>
      </w:r>
      <w:r w:rsidRPr="00BC1935">
        <w:rPr>
          <w:rFonts w:ascii="Arial" w:hAnsi="Arial" w:cs="Arial"/>
        </w:rPr>
        <w:br/>
        <w:t>Nếu trong gia đình, trong cộng đoàn, hay chung quanh chúng ta có một người trẻ đang âm thầm buồn bã, thu mình, tuyệt vọng hoặc nói những lời rất tiêu cực về sự sống, xin đừng xem nhẹ.</w:t>
      </w:r>
    </w:p>
    <w:p w14:paraId="4E2336A9" w14:textId="77777777" w:rsidR="006C64EE" w:rsidRPr="00BC1935" w:rsidRDefault="006C64EE" w:rsidP="006C64EE">
      <w:pPr>
        <w:spacing w:before="100" w:beforeAutospacing="1" w:after="100" w:afterAutospacing="1"/>
        <w:rPr>
          <w:rFonts w:ascii="Arial" w:hAnsi="Arial" w:cs="Arial"/>
        </w:rPr>
      </w:pPr>
      <w:r w:rsidRPr="00BC1935">
        <w:rPr>
          <w:rFonts w:ascii="Arial" w:hAnsi="Arial" w:cs="Arial"/>
        </w:rPr>
        <w:t>Đôi khi điều họ cần trước hết không phải là một bài giảng, nhưng là một người chịu ngồi xuống, lắng nghe, không phán xét, không vội kết luận, và giúp họ tìm đến sự nâng đỡ cần thiết.</w:t>
      </w:r>
    </w:p>
    <w:p w14:paraId="37F4CA1C" w14:textId="2A11740D" w:rsidR="006C64EE" w:rsidRDefault="006C64EE" w:rsidP="006C64EE">
      <w:pPr>
        <w:spacing w:before="100" w:beforeAutospacing="1" w:after="100" w:afterAutospacing="1"/>
        <w:rPr>
          <w:rFonts w:ascii="Arial" w:hAnsi="Arial" w:cs="Arial"/>
        </w:rPr>
      </w:pPr>
      <w:r w:rsidRPr="00BC1935">
        <w:rPr>
          <w:rFonts w:ascii="Arial" w:hAnsi="Arial" w:cs="Arial"/>
        </w:rPr>
        <w:t>Xin Quý vị cùng cầu nguyện cho các bạn trẻ đang đau khổ trong thinh lặng, và cũng xin chia sẻ video này đến những gia đình có con em đang gặp áp lực, để chúng ta cùng nhau giữ lại những mầm sống quý giá mà Thiên Chúa đã trao ban.</w:t>
      </w:r>
    </w:p>
    <w:p w14:paraId="1929663F" w14:textId="77777777" w:rsidR="00630C8D" w:rsidRPr="00630C8D" w:rsidRDefault="00630C8D" w:rsidP="00630C8D">
      <w:pPr>
        <w:shd w:val="clear" w:color="auto" w:fill="FFFFFF"/>
        <w:rPr>
          <w:rStyle w:val="label--not-pressed"/>
          <w:rFonts w:ascii="Arial" w:hAnsi="Arial" w:cs="Arial"/>
          <w:b/>
          <w:color w:val="FF0000"/>
        </w:rPr>
      </w:pPr>
      <w:r w:rsidRPr="00630C8D">
        <w:rPr>
          <w:rStyle w:val="font-bold"/>
          <w:rFonts w:ascii="Arial" w:hAnsi="Arial" w:cs="Arial"/>
          <w:b/>
          <w:color w:val="FF0000"/>
        </w:rPr>
        <w:t>Sự Thật Tàn Khốc: Tại Sao 1 Lớp 40 Người Có 2 Em Muốn Tự Tử?</w:t>
      </w:r>
    </w:p>
    <w:p w14:paraId="44EFB459" w14:textId="77777777" w:rsidR="00630C8D" w:rsidRDefault="00630C8D" w:rsidP="00277C31">
      <w:pPr>
        <w:shd w:val="clear" w:color="auto" w:fill="FFFFFF"/>
      </w:pPr>
    </w:p>
    <w:p w14:paraId="5E3C4F9A" w14:textId="6AA7DDAA" w:rsidR="00630C8D" w:rsidRDefault="00630C8D" w:rsidP="00277C31">
      <w:pPr>
        <w:shd w:val="clear" w:color="auto" w:fill="FFFFFF"/>
      </w:pPr>
      <w:r>
        <w:rPr>
          <w:noProof/>
        </w:rPr>
        <w:drawing>
          <wp:inline distT="0" distB="0" distL="0" distR="0" wp14:anchorId="7EF9FD99" wp14:editId="0B92308D">
            <wp:extent cx="5948624" cy="33009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u Nho 38B_S.jpg"/>
                    <pic:cNvPicPr/>
                  </pic:nvPicPr>
                  <pic:blipFill>
                    <a:blip r:embed="rId20">
                      <a:extLst>
                        <a:ext uri="{28A0092B-C50C-407E-A947-70E740481C1C}">
                          <a14:useLocalDpi xmlns:a14="http://schemas.microsoft.com/office/drawing/2010/main" val="0"/>
                        </a:ext>
                      </a:extLst>
                    </a:blip>
                    <a:stretch>
                      <a:fillRect/>
                    </a:stretch>
                  </pic:blipFill>
                  <pic:spPr>
                    <a:xfrm>
                      <a:off x="0" y="0"/>
                      <a:ext cx="5965555" cy="3310298"/>
                    </a:xfrm>
                    <a:prstGeom prst="rect">
                      <a:avLst/>
                    </a:prstGeom>
                  </pic:spPr>
                </pic:pic>
              </a:graphicData>
            </a:graphic>
          </wp:inline>
        </w:drawing>
      </w:r>
    </w:p>
    <w:p w14:paraId="0E2EEE26" w14:textId="77777777" w:rsidR="00630C8D" w:rsidRDefault="00630C8D" w:rsidP="00277C31">
      <w:pPr>
        <w:shd w:val="clear" w:color="auto" w:fill="FFFFFF"/>
      </w:pPr>
    </w:p>
    <w:p w14:paraId="14A223B8" w14:textId="45EC1D5A" w:rsidR="00277C31" w:rsidRPr="00BC1935" w:rsidRDefault="00E139F1" w:rsidP="00277C31">
      <w:pPr>
        <w:shd w:val="clear" w:color="auto" w:fill="FFFFFF"/>
        <w:rPr>
          <w:rStyle w:val="font-bold"/>
          <w:rFonts w:ascii="Arial" w:hAnsi="Arial" w:cs="Arial"/>
          <w:b/>
          <w:color w:val="FF0000"/>
        </w:rPr>
      </w:pPr>
      <w:hyperlink r:id="rId21" w:history="1">
        <w:r w:rsidR="00277C31" w:rsidRPr="00BC1935">
          <w:rPr>
            <w:rStyle w:val="Hyperlink"/>
            <w:rFonts w:ascii="Arial" w:hAnsi="Arial" w:cs="Arial"/>
            <w:b/>
          </w:rPr>
          <w:t>https://youtu.be/OV8PVZJvJHE</w:t>
        </w:r>
      </w:hyperlink>
      <w:r w:rsidR="00277C31" w:rsidRPr="00BC1935">
        <w:rPr>
          <w:rStyle w:val="font-bold"/>
          <w:rFonts w:ascii="Arial" w:hAnsi="Arial" w:cs="Arial"/>
          <w:color w:val="FF0000"/>
        </w:rPr>
        <w:t xml:space="preserve"> </w:t>
      </w:r>
    </w:p>
    <w:p w14:paraId="73BE0345" w14:textId="77777777" w:rsidR="00277C31" w:rsidRPr="00BC1935" w:rsidRDefault="00277C31" w:rsidP="00277C31">
      <w:pPr>
        <w:pStyle w:val="Heading2"/>
        <w:rPr>
          <w:sz w:val="24"/>
          <w:szCs w:val="24"/>
        </w:rPr>
      </w:pPr>
      <w:r w:rsidRPr="00BC1935">
        <w:rPr>
          <w:sz w:val="24"/>
          <w:szCs w:val="24"/>
        </w:rPr>
        <w:lastRenderedPageBreak/>
        <w:t>Mô tả video</w:t>
      </w:r>
    </w:p>
    <w:p w14:paraId="5B906FB1" w14:textId="77777777" w:rsidR="00277C31" w:rsidRPr="00BC1935" w:rsidRDefault="00277C31" w:rsidP="00277C31">
      <w:pPr>
        <w:pStyle w:val="NormalWeb"/>
        <w:rPr>
          <w:rFonts w:ascii="Arial" w:hAnsi="Arial" w:cs="Arial"/>
        </w:rPr>
      </w:pPr>
      <w:r w:rsidRPr="00BC1935">
        <w:rPr>
          <w:rStyle w:val="Strong"/>
          <w:rFonts w:ascii="Arial" w:hAnsi="Arial" w:cs="Arial"/>
        </w:rPr>
        <w:t>Sự thật đau lòng là có những đứa trẻ vẫn đang kêu cứu, nhưng bằng một ngôn ngữ không lời.</w:t>
      </w:r>
      <w:r w:rsidRPr="00BC1935">
        <w:rPr>
          <w:rFonts w:ascii="Arial" w:hAnsi="Arial" w:cs="Arial"/>
        </w:rPr>
        <w:br/>
        <w:t xml:space="preserve">Các em có thể bất ngờ vui vẻ lạ thường, chia đồ chơi, dọn dẹp phòng ốc, thu xếp lại những món đồ thân thuộc… và người lớn rất dễ lầm tưởng rằng mọi chuyện đã ổn. Nhưng đôi khi, đó lại là một </w:t>
      </w:r>
      <w:r w:rsidRPr="00BC1935">
        <w:rPr>
          <w:rStyle w:val="Strong"/>
          <w:rFonts w:ascii="Arial" w:hAnsi="Arial" w:cs="Arial"/>
        </w:rPr>
        <w:t>dấu hiệu báo động đỏ</w:t>
      </w:r>
      <w:r w:rsidRPr="00BC1935">
        <w:rPr>
          <w:rFonts w:ascii="Arial" w:hAnsi="Arial" w:cs="Arial"/>
        </w:rPr>
        <w:t>.</w:t>
      </w:r>
    </w:p>
    <w:p w14:paraId="4F19BC6E" w14:textId="77777777" w:rsidR="00277C31" w:rsidRPr="00BC1935" w:rsidRDefault="00277C31" w:rsidP="00277C31">
      <w:pPr>
        <w:pStyle w:val="NormalWeb"/>
        <w:rPr>
          <w:rFonts w:ascii="Arial" w:hAnsi="Arial" w:cs="Arial"/>
        </w:rPr>
      </w:pPr>
      <w:r w:rsidRPr="00BC1935">
        <w:rPr>
          <w:rFonts w:ascii="Arial" w:hAnsi="Arial" w:cs="Arial"/>
        </w:rPr>
        <w:t>Trong video này, chúng ta cùng nhìn thẳng vào một thực tế rất nhức nhối:</w:t>
      </w:r>
    </w:p>
    <w:p w14:paraId="295EADB7" w14:textId="77777777" w:rsidR="00277C31" w:rsidRPr="00BC1935" w:rsidRDefault="00277C31" w:rsidP="00277C31">
      <w:pPr>
        <w:pStyle w:val="NormalWeb"/>
        <w:numPr>
          <w:ilvl w:val="0"/>
          <w:numId w:val="43"/>
        </w:numPr>
        <w:rPr>
          <w:rFonts w:ascii="Arial" w:hAnsi="Arial" w:cs="Arial"/>
        </w:rPr>
      </w:pPr>
      <w:r w:rsidRPr="00BC1935">
        <w:rPr>
          <w:rFonts w:ascii="Arial" w:hAnsi="Arial" w:cs="Arial"/>
        </w:rPr>
        <w:t>vì sao trầm cảm nơi trẻ em và thanh thiếu niên lại nguy hiểm đến vậy,</w:t>
      </w:r>
    </w:p>
    <w:p w14:paraId="303B1295" w14:textId="77777777" w:rsidR="00277C31" w:rsidRPr="00BC1935" w:rsidRDefault="00277C31" w:rsidP="00277C31">
      <w:pPr>
        <w:pStyle w:val="NormalWeb"/>
        <w:numPr>
          <w:ilvl w:val="0"/>
          <w:numId w:val="43"/>
        </w:numPr>
        <w:rPr>
          <w:rFonts w:ascii="Arial" w:hAnsi="Arial" w:cs="Arial"/>
        </w:rPr>
      </w:pPr>
      <w:r w:rsidRPr="00BC1935">
        <w:rPr>
          <w:rFonts w:ascii="Arial" w:hAnsi="Arial" w:cs="Arial"/>
        </w:rPr>
        <w:t>vì sao những tín hiệu cầu cứu thường bị gia đình bỏ lỡ,</w:t>
      </w:r>
    </w:p>
    <w:p w14:paraId="6544B472" w14:textId="77777777" w:rsidR="00277C31" w:rsidRPr="00BC1935" w:rsidRDefault="00277C31" w:rsidP="00277C31">
      <w:pPr>
        <w:pStyle w:val="NormalWeb"/>
        <w:numPr>
          <w:ilvl w:val="0"/>
          <w:numId w:val="43"/>
        </w:numPr>
        <w:rPr>
          <w:rFonts w:ascii="Arial" w:hAnsi="Arial" w:cs="Arial"/>
        </w:rPr>
      </w:pPr>
      <w:r w:rsidRPr="00BC1935">
        <w:rPr>
          <w:rFonts w:ascii="Arial" w:hAnsi="Arial" w:cs="Arial"/>
        </w:rPr>
        <w:t>ai sẽ là người can thiệp khi nhà trường, xã hội và dịch vụ hỗ trợ tâm lý còn quá thiếu thốn,</w:t>
      </w:r>
    </w:p>
    <w:p w14:paraId="17CB5CD9" w14:textId="77777777" w:rsidR="00277C31" w:rsidRPr="00BC1935" w:rsidRDefault="00277C31" w:rsidP="00277C31">
      <w:pPr>
        <w:pStyle w:val="NormalWeb"/>
        <w:numPr>
          <w:ilvl w:val="0"/>
          <w:numId w:val="43"/>
        </w:numPr>
        <w:rPr>
          <w:rFonts w:ascii="Arial" w:hAnsi="Arial" w:cs="Arial"/>
        </w:rPr>
      </w:pPr>
      <w:r w:rsidRPr="00BC1935">
        <w:rPr>
          <w:rFonts w:ascii="Arial" w:hAnsi="Arial" w:cs="Arial"/>
        </w:rPr>
        <w:t>và chúng ta cần làm gì trước khi quá muộn.</w:t>
      </w:r>
    </w:p>
    <w:p w14:paraId="6FB5A5BB" w14:textId="77777777" w:rsidR="00277C31" w:rsidRPr="00BC1935" w:rsidRDefault="00277C31" w:rsidP="00277C31">
      <w:pPr>
        <w:pStyle w:val="NormalWeb"/>
        <w:rPr>
          <w:rFonts w:ascii="Arial" w:hAnsi="Arial" w:cs="Arial"/>
        </w:rPr>
      </w:pPr>
      <w:r w:rsidRPr="00BC1935">
        <w:rPr>
          <w:rFonts w:ascii="Arial" w:hAnsi="Arial" w:cs="Arial"/>
        </w:rPr>
        <w:t xml:space="preserve">Video không nhằm gieo sợ hãi, nhưng mong giúp cha mẹ, thầy cô và tất cả chúng ta </w:t>
      </w:r>
      <w:r w:rsidRPr="00BC1935">
        <w:rPr>
          <w:rStyle w:val="Strong"/>
          <w:rFonts w:ascii="Arial" w:hAnsi="Arial" w:cs="Arial"/>
        </w:rPr>
        <w:t>nhận ra sớm hơn những tiếng kêu cứu âm thầm</w:t>
      </w:r>
      <w:r w:rsidRPr="00BC1935">
        <w:rPr>
          <w:rFonts w:ascii="Arial" w:hAnsi="Arial" w:cs="Arial"/>
        </w:rPr>
        <w:t xml:space="preserve"> của con trẻ, để biết cách hiện diện, lắng nghe và hành động kịp thời.</w:t>
      </w:r>
    </w:p>
    <w:p w14:paraId="26A3D9EA" w14:textId="77777777" w:rsidR="00277C31" w:rsidRPr="00BC1935" w:rsidRDefault="00277C31" w:rsidP="00277C31">
      <w:pPr>
        <w:pStyle w:val="NormalWeb"/>
        <w:rPr>
          <w:rFonts w:ascii="Arial" w:hAnsi="Arial" w:cs="Arial"/>
        </w:rPr>
      </w:pPr>
      <w:r w:rsidRPr="00BC1935">
        <w:rPr>
          <w:rFonts w:ascii="Arial" w:hAnsi="Arial" w:cs="Arial"/>
        </w:rPr>
        <w:t>Nếu quý vị thấy nội dung này cần thiết, xin hãy chia sẻ để thêm nhiều gia đình biết cách nhận diện dấu hiệu nguy hiểm nơi con em mình.</w:t>
      </w:r>
    </w:p>
    <w:p w14:paraId="6FFBF19C" w14:textId="77392AEC" w:rsidR="00277C31" w:rsidRPr="00BC1935" w:rsidRDefault="00277C31" w:rsidP="000C65D2">
      <w:pPr>
        <w:pStyle w:val="NormalWeb"/>
        <w:rPr>
          <w:rFonts w:ascii="Arial" w:hAnsi="Arial" w:cs="Arial"/>
        </w:rPr>
      </w:pPr>
      <w:r w:rsidRPr="00BC1935">
        <w:rPr>
          <w:rStyle w:val="Strong"/>
          <w:rFonts w:ascii="Arial" w:hAnsi="Arial" w:cs="Arial"/>
        </w:rPr>
        <w:t>Nếu bạn hoặc người thân đang ở trong tình trạng khủng hoảng, xin đừng ở một mình. Hãy tìm ngay một người đáng tin cậy, liên hệ chuyên gia tâm lý, cơ sở y tế gần nhất, hoặc gọi cấp cứu 115 để được hỗ trợ khẩn cấp.</w:t>
      </w:r>
      <w:r w:rsidR="00E139F1">
        <w:rPr>
          <w:rFonts w:ascii="Arial" w:hAnsi="Arial" w:cs="Arial"/>
        </w:rPr>
        <w:pict w14:anchorId="3DAF998A">
          <v:rect id="_x0000_i1025" style="width:0;height:1.5pt" o:hralign="center" o:hrstd="t" o:hr="t" fillcolor="#a0a0a0" stroked="f"/>
        </w:pict>
      </w:r>
    </w:p>
    <w:p w14:paraId="2F70DBE5" w14:textId="3C7BE5EB" w:rsidR="00277C31" w:rsidRPr="00BC1935" w:rsidRDefault="00277C31" w:rsidP="00277C31">
      <w:pPr>
        <w:pStyle w:val="Heading2"/>
        <w:rPr>
          <w:sz w:val="24"/>
          <w:szCs w:val="24"/>
        </w:rPr>
      </w:pPr>
      <w:r w:rsidRPr="00BC1935">
        <w:rPr>
          <w:sz w:val="24"/>
          <w:szCs w:val="24"/>
        </w:rPr>
        <w:t xml:space="preserve">Bình luận ghim </w:t>
      </w:r>
    </w:p>
    <w:p w14:paraId="17B09B2A" w14:textId="77777777" w:rsidR="00277C31" w:rsidRPr="00BC1935" w:rsidRDefault="00277C31" w:rsidP="00277C31">
      <w:pPr>
        <w:pStyle w:val="NormalWeb"/>
        <w:rPr>
          <w:rFonts w:ascii="Arial" w:hAnsi="Arial" w:cs="Arial"/>
        </w:rPr>
      </w:pPr>
      <w:r w:rsidRPr="00BC1935">
        <w:rPr>
          <w:rFonts w:ascii="Arial" w:hAnsi="Arial" w:cs="Arial"/>
        </w:rPr>
        <w:t xml:space="preserve">Có những đứa trẻ </w:t>
      </w:r>
      <w:r w:rsidRPr="00BC1935">
        <w:rPr>
          <w:rStyle w:val="Strong"/>
          <w:rFonts w:ascii="Arial" w:hAnsi="Arial" w:cs="Arial"/>
        </w:rPr>
        <w:t>không nói “con đang đau”</w:t>
      </w:r>
      <w:r w:rsidRPr="00BC1935">
        <w:rPr>
          <w:rFonts w:ascii="Arial" w:hAnsi="Arial" w:cs="Arial"/>
        </w:rPr>
        <w:t>, nhưng lại kêu cứu bằng sự im lặng, bằng những thay đổi rất lạ mà người lớn dễ bỏ qua.</w:t>
      </w:r>
    </w:p>
    <w:p w14:paraId="6D3D4BDC" w14:textId="77777777" w:rsidR="00277C31" w:rsidRPr="00BC1935" w:rsidRDefault="00277C31" w:rsidP="00277C31">
      <w:pPr>
        <w:pStyle w:val="NormalWeb"/>
        <w:rPr>
          <w:rFonts w:ascii="Arial" w:hAnsi="Arial" w:cs="Arial"/>
        </w:rPr>
      </w:pPr>
      <w:r w:rsidRPr="00BC1935">
        <w:rPr>
          <w:rFonts w:ascii="Arial" w:hAnsi="Arial" w:cs="Arial"/>
        </w:rPr>
        <w:t>Nếu quý vị thấy video này hữu ích, xin hãy:</w:t>
      </w:r>
    </w:p>
    <w:p w14:paraId="63941A33" w14:textId="77777777" w:rsidR="00277C31" w:rsidRPr="00BC1935" w:rsidRDefault="00277C31" w:rsidP="00277C31">
      <w:pPr>
        <w:pStyle w:val="NormalWeb"/>
        <w:numPr>
          <w:ilvl w:val="0"/>
          <w:numId w:val="44"/>
        </w:numPr>
        <w:rPr>
          <w:rFonts w:ascii="Arial" w:hAnsi="Arial" w:cs="Arial"/>
        </w:rPr>
      </w:pPr>
      <w:r w:rsidRPr="00BC1935">
        <w:rPr>
          <w:rFonts w:ascii="Arial" w:hAnsi="Arial" w:cs="Arial"/>
        </w:rPr>
        <w:t>chia sẻ cho cha mẹ, thầy cô, người làm giáo dục</w:t>
      </w:r>
    </w:p>
    <w:p w14:paraId="43BE0A4B" w14:textId="77777777" w:rsidR="00277C31" w:rsidRPr="00BC1935" w:rsidRDefault="00277C31" w:rsidP="00277C31">
      <w:pPr>
        <w:pStyle w:val="NormalWeb"/>
        <w:numPr>
          <w:ilvl w:val="0"/>
          <w:numId w:val="44"/>
        </w:numPr>
        <w:rPr>
          <w:rFonts w:ascii="Arial" w:hAnsi="Arial" w:cs="Arial"/>
        </w:rPr>
      </w:pPr>
      <w:r w:rsidRPr="00BC1935">
        <w:rPr>
          <w:rFonts w:ascii="Arial" w:hAnsi="Arial" w:cs="Arial"/>
        </w:rPr>
        <w:t>để lại ý kiến của mình thật văn minh và xây dựng</w:t>
      </w:r>
    </w:p>
    <w:p w14:paraId="6C9DAB12" w14:textId="77777777" w:rsidR="00277C31" w:rsidRPr="00BC1935" w:rsidRDefault="00277C31" w:rsidP="00277C31">
      <w:pPr>
        <w:pStyle w:val="NormalWeb"/>
        <w:numPr>
          <w:ilvl w:val="0"/>
          <w:numId w:val="44"/>
        </w:numPr>
        <w:rPr>
          <w:rFonts w:ascii="Arial" w:hAnsi="Arial" w:cs="Arial"/>
        </w:rPr>
      </w:pPr>
      <w:r w:rsidRPr="00BC1935">
        <w:rPr>
          <w:rFonts w:ascii="Arial" w:hAnsi="Arial" w:cs="Arial"/>
        </w:rPr>
        <w:t xml:space="preserve">và quan trọng nhất: </w:t>
      </w:r>
      <w:r w:rsidRPr="00BC1935">
        <w:rPr>
          <w:rStyle w:val="Strong"/>
          <w:rFonts w:ascii="Arial" w:hAnsi="Arial" w:cs="Arial"/>
        </w:rPr>
        <w:t>hãy quan tâm hơn đến con em mình ngay từ hôm nay</w:t>
      </w:r>
    </w:p>
    <w:p w14:paraId="77B8CAD8" w14:textId="77777777" w:rsidR="00277C31" w:rsidRPr="00BC1935" w:rsidRDefault="00277C31" w:rsidP="00277C31">
      <w:pPr>
        <w:pStyle w:val="NormalWeb"/>
        <w:rPr>
          <w:rFonts w:ascii="Arial" w:hAnsi="Arial" w:cs="Arial"/>
        </w:rPr>
      </w:pPr>
      <w:r w:rsidRPr="00BC1935">
        <w:rPr>
          <w:rStyle w:val="Strong"/>
          <w:rFonts w:ascii="Arial" w:hAnsi="Arial" w:cs="Arial"/>
        </w:rPr>
        <w:t>Một câu hỏi xin được ghim lại:</w:t>
      </w:r>
      <w:r w:rsidRPr="00BC1935">
        <w:rPr>
          <w:rFonts w:ascii="Arial" w:hAnsi="Arial" w:cs="Arial"/>
        </w:rPr>
        <w:br/>
      </w:r>
      <w:r w:rsidRPr="00BC1935">
        <w:rPr>
          <w:rFonts w:ascii="Segoe UI Symbol" w:hAnsi="Segoe UI Symbol" w:cs="Segoe UI Symbol"/>
        </w:rPr>
        <w:t>👉</w:t>
      </w:r>
      <w:r w:rsidRPr="00BC1935">
        <w:rPr>
          <w:rFonts w:ascii="Arial" w:hAnsi="Arial" w:cs="Arial"/>
        </w:rPr>
        <w:t xml:space="preserve"> Theo quý vị, dấu hiệu nào nơi một đứa trẻ thường dễ bị người lớn hiểu lầm nhất?</w:t>
      </w:r>
    </w:p>
    <w:p w14:paraId="074AC3AC" w14:textId="77777777" w:rsidR="00277C31" w:rsidRPr="00BC1935" w:rsidRDefault="00277C31" w:rsidP="00277C31">
      <w:pPr>
        <w:pStyle w:val="NormalWeb"/>
        <w:rPr>
          <w:rFonts w:ascii="Arial" w:hAnsi="Arial" w:cs="Arial"/>
        </w:rPr>
      </w:pPr>
      <w:r w:rsidRPr="00BC1935">
        <w:rPr>
          <w:rFonts w:ascii="Arial" w:hAnsi="Arial" w:cs="Arial"/>
        </w:rPr>
        <w:t xml:space="preserve">Nếu bạn hoặc người thân đang rơi vào khủng hoảng, </w:t>
      </w:r>
      <w:r w:rsidRPr="00BC1935">
        <w:rPr>
          <w:rStyle w:val="Strong"/>
          <w:rFonts w:ascii="Arial" w:hAnsi="Arial" w:cs="Arial"/>
        </w:rPr>
        <w:t>xin đừng ở một mình</w:t>
      </w:r>
      <w:r w:rsidRPr="00BC1935">
        <w:rPr>
          <w:rFonts w:ascii="Arial" w:hAnsi="Arial" w:cs="Arial"/>
        </w:rPr>
        <w:t>. Hãy tìm người đáng tin cậy và liên hệ hỗ trợ chuyên môn ngay lập tức.</w:t>
      </w:r>
    </w:p>
    <w:p w14:paraId="5037AA2F" w14:textId="00381069" w:rsidR="00A14E2F" w:rsidRDefault="00E139F1" w:rsidP="003921D0">
      <w:pPr>
        <w:spacing w:before="180"/>
        <w:jc w:val="both"/>
        <w:rPr>
          <w:rStyle w:val="Hyperlink"/>
          <w:rFonts w:ascii="Arial" w:hAnsi="Arial" w:cs="Arial"/>
          <w:b/>
        </w:rPr>
      </w:pPr>
      <w:hyperlink w:anchor="MucLuc" w:history="1">
        <w:r w:rsidR="003921D0" w:rsidRPr="00BC1935">
          <w:rPr>
            <w:rStyle w:val="Hyperlink"/>
            <w:rFonts w:ascii="Arial" w:hAnsi="Arial" w:cs="Arial"/>
            <w:b/>
          </w:rPr>
          <w:t>VỀ MỤC LỤC</w:t>
        </w:r>
      </w:hyperlink>
    </w:p>
    <w:p w14:paraId="01DA40D3" w14:textId="77777777" w:rsidR="00BE340B" w:rsidRPr="00BC1935" w:rsidRDefault="00BE340B" w:rsidP="003921D0">
      <w:pPr>
        <w:spacing w:before="180"/>
        <w:jc w:val="both"/>
        <w:rPr>
          <w:rFonts w:ascii="Arial" w:hAnsi="Arial" w:cs="Arial"/>
          <w:b/>
        </w:rPr>
      </w:pPr>
    </w:p>
    <w:p w14:paraId="0288A92A" w14:textId="77777777" w:rsidR="002C771A" w:rsidRPr="00BC1935" w:rsidRDefault="002D71F2" w:rsidP="002C771A">
      <w:pPr>
        <w:spacing w:before="60"/>
        <w:jc w:val="center"/>
        <w:rPr>
          <w:rFonts w:ascii="Arial" w:hAnsi="Arial" w:cs="Arial"/>
          <w:b/>
          <w:color w:val="0000FF"/>
        </w:rPr>
      </w:pPr>
      <w:r w:rsidRPr="00BC1935">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4405FCA8">
                <wp:simplePos x="0" y="0"/>
                <wp:positionH relativeFrom="margin">
                  <wp:align>right</wp:align>
                </wp:positionH>
                <wp:positionV relativeFrom="paragraph">
                  <wp:posOffset>54911</wp:posOffset>
                </wp:positionV>
                <wp:extent cx="6477000" cy="522382"/>
                <wp:effectExtent l="0" t="0"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2382"/>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139F1" w:rsidRDefault="00E139F1" w:rsidP="00271D96"/>
                          <w:p w14:paraId="2A835A00" w14:textId="3F502D6A" w:rsidR="00E139F1" w:rsidRPr="00630C8D" w:rsidRDefault="00E139F1" w:rsidP="001209C3">
                            <w:pPr>
                              <w:pStyle w:val="Heading7"/>
                              <w:spacing w:before="60"/>
                              <w:rPr>
                                <w:rFonts w:ascii="Arial" w:hAnsi="Arial" w:cs="Arial"/>
                                <w:b/>
                                <w:bCs/>
                                <w:color w:val="FF0000"/>
                              </w:rPr>
                            </w:pPr>
                            <w:r w:rsidRPr="00630C8D">
                              <w:rPr>
                                <w:rFonts w:ascii="Arial" w:hAnsi="Arial" w:cs="Arial"/>
                                <w:b/>
                                <w:color w:val="FF0000"/>
                              </w:rPr>
                              <w:t>Cánh Cửa Mở Ra, Hy Vọng Tràn Đầy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458.8pt;margin-top:4.3pt;width:510pt;height:41.1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" fillcolor="#92d050" stroked="f" strokecolor="#936">
                <v:fill color2="#e2efd9" rotate="t" angle="90" focus="100%" type="gradient"/>
                <v:textbox>
                  <w:txbxContent>
                    <w:p w14:paraId="32921D86" w14:textId="77777777" w:rsidR="00E139F1" w:rsidRDefault="00E139F1" w:rsidP="00271D96"/>
                    <w:p w14:paraId="2A835A00" w14:textId="3F502D6A" w:rsidR="00E139F1" w:rsidRPr="00630C8D" w:rsidRDefault="00E139F1" w:rsidP="001209C3">
                      <w:pPr>
                        <w:pStyle w:val="Heading7"/>
                        <w:spacing w:before="60"/>
                        <w:rPr>
                          <w:rFonts w:ascii="Arial" w:hAnsi="Arial" w:cs="Arial"/>
                          <w:b/>
                          <w:bCs/>
                          <w:color w:val="FF0000"/>
                        </w:rPr>
                      </w:pPr>
                      <w:r w:rsidRPr="00630C8D">
                        <w:rPr>
                          <w:rFonts w:ascii="Arial" w:hAnsi="Arial" w:cs="Arial"/>
                          <w:b/>
                          <w:color w:val="FF0000"/>
                        </w:rPr>
                        <w:t>Cánh Cửa Mở Ra, Hy Vọng Tràn Đầy</w:t>
                      </w:r>
                    </w:p>
                  </w:txbxContent>
                </v:textbox>
                <w10:wrap anchorx="margin"/>
              </v:shape>
            </w:pict>
          </mc:Fallback>
        </mc:AlternateContent>
      </w:r>
    </w:p>
    <w:p w14:paraId="4FCE6CCD" w14:textId="77777777" w:rsidR="00147770" w:rsidRPr="00BC1935" w:rsidRDefault="00147770" w:rsidP="00E57648">
      <w:pPr>
        <w:spacing w:before="60"/>
        <w:jc w:val="both"/>
        <w:rPr>
          <w:rFonts w:ascii="Arial" w:hAnsi="Arial" w:cs="Arial"/>
          <w:b/>
        </w:rPr>
      </w:pPr>
    </w:p>
    <w:p w14:paraId="3D30C553" w14:textId="14880EE9" w:rsidR="00223FC8" w:rsidRDefault="00630C8D" w:rsidP="000C38E2">
      <w:pPr>
        <w:pStyle w:val="NormalWeb"/>
        <w:spacing w:before="0" w:beforeAutospacing="0" w:after="200" w:afterAutospacing="0" w:line="222" w:lineRule="atLeast"/>
        <w:ind w:firstLine="415"/>
        <w:jc w:val="both"/>
        <w:rPr>
          <w:rFonts w:ascii="Arial" w:hAnsi="Arial" w:cs="Arial"/>
          <w:b/>
          <w:bCs/>
          <w:color w:val="000000"/>
        </w:rPr>
      </w:pPr>
      <w:r>
        <w:rPr>
          <w:rFonts w:ascii="Arial" w:hAnsi="Arial" w:cs="Arial"/>
          <w:b/>
          <w:bCs/>
          <w:color w:val="000000"/>
        </w:rPr>
        <w:t>LmL</w:t>
      </w:r>
    </w:p>
    <w:p w14:paraId="531B6BB7" w14:textId="77777777" w:rsidR="00BE340B" w:rsidRDefault="00BE340B" w:rsidP="000C38E2">
      <w:pPr>
        <w:pStyle w:val="NormalWeb"/>
        <w:spacing w:before="0" w:beforeAutospacing="0" w:after="200" w:afterAutospacing="0" w:line="222" w:lineRule="atLeast"/>
        <w:ind w:firstLine="415"/>
        <w:jc w:val="both"/>
        <w:rPr>
          <w:rFonts w:ascii="Arial" w:hAnsi="Arial" w:cs="Arial"/>
          <w:b/>
          <w:bCs/>
          <w:color w:val="FF0000"/>
        </w:rPr>
      </w:pPr>
    </w:p>
    <w:p w14:paraId="42B0C2A8" w14:textId="7785625C" w:rsidR="00630C8D" w:rsidRDefault="00630C8D" w:rsidP="000C38E2">
      <w:pPr>
        <w:pStyle w:val="NormalWeb"/>
        <w:spacing w:before="0" w:beforeAutospacing="0" w:after="200" w:afterAutospacing="0" w:line="222" w:lineRule="atLeast"/>
        <w:ind w:firstLine="415"/>
        <w:jc w:val="both"/>
        <w:rPr>
          <w:rFonts w:ascii="Arial" w:hAnsi="Arial" w:cs="Arial"/>
          <w:b/>
          <w:bCs/>
          <w:color w:val="FF0000"/>
        </w:rPr>
      </w:pPr>
      <w:bookmarkStart w:id="9" w:name="Quang"/>
      <w:r w:rsidRPr="00BE340B">
        <w:rPr>
          <w:rFonts w:ascii="Arial" w:hAnsi="Arial" w:cs="Arial"/>
          <w:b/>
          <w:bCs/>
          <w:color w:val="FF0000"/>
        </w:rPr>
        <w:lastRenderedPageBreak/>
        <w:t xml:space="preserve">Lm </w:t>
      </w:r>
      <w:r w:rsidR="00BE340B" w:rsidRPr="00BE340B">
        <w:rPr>
          <w:rFonts w:ascii="Arial" w:hAnsi="Arial" w:cs="Arial"/>
          <w:b/>
          <w:bCs/>
          <w:color w:val="FF0000"/>
        </w:rPr>
        <w:t>Tiến Sĩ Tâm Lý Peter Lê Văn Quảng</w:t>
      </w:r>
    </w:p>
    <w:bookmarkEnd w:id="9"/>
    <w:p w14:paraId="5C28247B" w14:textId="0B57ED58" w:rsidR="00BE340B" w:rsidRDefault="00BE340B" w:rsidP="00BE340B">
      <w:pPr>
        <w:spacing w:before="100" w:beforeAutospacing="1" w:after="100" w:afterAutospacing="1"/>
        <w:outlineLvl w:val="1"/>
        <w:rPr>
          <w:rFonts w:ascii="Arial" w:hAnsi="Arial" w:cs="Arial"/>
          <w:sz w:val="32"/>
          <w:szCs w:val="32"/>
        </w:rPr>
      </w:pPr>
      <w:r w:rsidRPr="00BE340B">
        <w:rPr>
          <w:rFonts w:ascii="Arial" w:hAnsi="Arial" w:cs="Arial"/>
          <w:sz w:val="32"/>
          <w:szCs w:val="32"/>
        </w:rPr>
        <w:fldChar w:fldCharType="begin"/>
      </w:r>
      <w:r w:rsidRPr="00BE340B">
        <w:rPr>
          <w:rFonts w:ascii="Arial" w:hAnsi="Arial" w:cs="Arial"/>
          <w:sz w:val="32"/>
          <w:szCs w:val="32"/>
        </w:rPr>
        <w:instrText xml:space="preserve"> HYPERLINK "https://youtu.be/dYFbM5uEznM" </w:instrText>
      </w:r>
      <w:r w:rsidRPr="00BE340B">
        <w:rPr>
          <w:rFonts w:ascii="Arial" w:hAnsi="Arial" w:cs="Arial"/>
          <w:sz w:val="32"/>
          <w:szCs w:val="32"/>
        </w:rPr>
        <w:fldChar w:fldCharType="separate"/>
      </w:r>
      <w:r w:rsidRPr="00BE340B">
        <w:rPr>
          <w:rStyle w:val="Hyperlink"/>
          <w:rFonts w:ascii="Arial" w:hAnsi="Arial" w:cs="Arial"/>
          <w:sz w:val="32"/>
          <w:szCs w:val="32"/>
        </w:rPr>
        <w:t>https://youtu.be/dYFbM5uEznM</w:t>
      </w:r>
      <w:r w:rsidRPr="00BE340B">
        <w:rPr>
          <w:rStyle w:val="Hyperlink"/>
          <w:rFonts w:ascii="Arial" w:hAnsi="Arial" w:cs="Arial"/>
          <w:sz w:val="32"/>
          <w:szCs w:val="32"/>
        </w:rPr>
        <w:fldChar w:fldCharType="end"/>
      </w:r>
    </w:p>
    <w:p w14:paraId="4738F387" w14:textId="75DA1854" w:rsidR="00BE340B" w:rsidRPr="00BE340B" w:rsidRDefault="00BE340B" w:rsidP="00BE340B">
      <w:pPr>
        <w:spacing w:before="100" w:beforeAutospacing="1" w:after="100" w:afterAutospacing="1"/>
        <w:outlineLvl w:val="1"/>
        <w:rPr>
          <w:rFonts w:ascii="Arial" w:hAnsi="Arial" w:cs="Arial"/>
          <w:sz w:val="32"/>
          <w:szCs w:val="32"/>
        </w:rPr>
      </w:pPr>
      <w:r>
        <w:rPr>
          <w:rFonts w:ascii="Arial" w:hAnsi="Arial" w:cs="Arial"/>
          <w:noProof/>
          <w:sz w:val="32"/>
          <w:szCs w:val="32"/>
        </w:rPr>
        <w:drawing>
          <wp:inline distT="0" distB="0" distL="0" distR="0" wp14:anchorId="4AE44893" wp14:editId="6978DFF7">
            <wp:extent cx="5481376" cy="3041626"/>
            <wp:effectExtent l="0" t="0" r="508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Quang 1.jpg"/>
                    <pic:cNvPicPr/>
                  </pic:nvPicPr>
                  <pic:blipFill>
                    <a:blip r:embed="rId22">
                      <a:extLst>
                        <a:ext uri="{28A0092B-C50C-407E-A947-70E740481C1C}">
                          <a14:useLocalDpi xmlns:a14="http://schemas.microsoft.com/office/drawing/2010/main" val="0"/>
                        </a:ext>
                      </a:extLst>
                    </a:blip>
                    <a:stretch>
                      <a:fillRect/>
                    </a:stretch>
                  </pic:blipFill>
                  <pic:spPr>
                    <a:xfrm>
                      <a:off x="0" y="0"/>
                      <a:ext cx="5509064" cy="3056990"/>
                    </a:xfrm>
                    <a:prstGeom prst="rect">
                      <a:avLst/>
                    </a:prstGeom>
                  </pic:spPr>
                </pic:pic>
              </a:graphicData>
            </a:graphic>
          </wp:inline>
        </w:drawing>
      </w:r>
    </w:p>
    <w:p w14:paraId="66923FC2" w14:textId="7D0A5A8A" w:rsidR="00BE340B" w:rsidRPr="00BE340B" w:rsidRDefault="00BE340B" w:rsidP="00BE340B">
      <w:pPr>
        <w:spacing w:before="100" w:beforeAutospacing="1" w:after="100" w:afterAutospacing="1"/>
        <w:rPr>
          <w:rFonts w:ascii="Arial" w:hAnsi="Arial" w:cs="Arial"/>
          <w:b/>
          <w:color w:val="FF0000"/>
        </w:rPr>
      </w:pPr>
      <w:r w:rsidRPr="00BE340B">
        <w:rPr>
          <w:rFonts w:ascii="Arial" w:hAnsi="Arial" w:cs="Arial"/>
          <w:b/>
          <w:color w:val="FF0000"/>
        </w:rPr>
        <w:t xml:space="preserve">MỘT CÁNH CỬA MỞ RA NIỀM HY VỌNG – </w:t>
      </w:r>
    </w:p>
    <w:p w14:paraId="65530661" w14:textId="77777777" w:rsidR="00BE340B" w:rsidRPr="00BE340B" w:rsidRDefault="00BE340B" w:rsidP="00BE340B">
      <w:pPr>
        <w:spacing w:before="100" w:beforeAutospacing="1" w:after="100" w:afterAutospacing="1"/>
        <w:rPr>
          <w:rFonts w:ascii="Arial" w:hAnsi="Arial" w:cs="Arial"/>
        </w:rPr>
      </w:pPr>
      <w:r w:rsidRPr="00BE340B">
        <w:rPr>
          <w:rFonts w:ascii="Arial" w:hAnsi="Arial" w:cs="Arial"/>
        </w:rPr>
        <w:t>Hạnh phúc đích thực không nằm ở chức vụ cao sang hay của cải vật chất, mà đôi khi chỉ gói gọn trong một lát bánh mì cháy và lòng bao dung của người thân.</w:t>
      </w:r>
    </w:p>
    <w:p w14:paraId="3D28A190" w14:textId="77777777" w:rsidR="00BE340B" w:rsidRPr="00BE340B" w:rsidRDefault="00BE340B" w:rsidP="00BE340B">
      <w:pPr>
        <w:spacing w:before="100" w:beforeAutospacing="1" w:after="100" w:afterAutospacing="1"/>
        <w:rPr>
          <w:rFonts w:ascii="Arial" w:hAnsi="Arial" w:cs="Arial"/>
        </w:rPr>
      </w:pPr>
      <w:r w:rsidRPr="00BE340B">
        <w:rPr>
          <w:rFonts w:ascii="Arial" w:hAnsi="Arial" w:cs="Arial"/>
        </w:rPr>
        <w:t>Trong video hôm nay, Linh Mục Peter Lê Văn Quảng, tiến sĩ Tâm Lý xin chia sẻ cùng quý ông bà và anh chị em câu chuyện cảm động về "Lát bánh mì cháy". Một bài học sâu sắc về sự thấu cảm: "Một lát bánh mì cháy không làm hại ai, nhưng những lời trách móc cay nghiệt mới thực sự làm tổn thương người ta thương yêu."</w:t>
      </w:r>
    </w:p>
    <w:p w14:paraId="5ACAE17C" w14:textId="77777777" w:rsidR="00BE340B" w:rsidRPr="00BE340B" w:rsidRDefault="00BE340B" w:rsidP="00BE340B">
      <w:pPr>
        <w:spacing w:before="100" w:beforeAutospacing="1" w:after="100" w:afterAutospacing="1"/>
        <w:rPr>
          <w:rFonts w:ascii="Arial" w:hAnsi="Arial" w:cs="Arial"/>
        </w:rPr>
      </w:pPr>
      <w:r w:rsidRPr="00BE340B">
        <w:rPr>
          <w:rFonts w:ascii="Arial" w:hAnsi="Arial" w:cs="Arial"/>
        </w:rPr>
        <w:t>Qua lăng kính Đức Tin Công Giáo, chúng ta nhìn nhận rằng niềm hy vọng không chỉ là đích đến ở trời cao, mà là sự bình an ngay trong tâm hồn khi ta biết chấp nhận những thiếu sót của nhau. Hãy cùng Cha Peter suy ngẫm để thấy rằng: "Tâm lạc quan thì đời cũng sáng, lòng bao dung thì hạnh phúc tựa cửa."</w:t>
      </w:r>
    </w:p>
    <w:p w14:paraId="2281DB22" w14:textId="098239BF" w:rsidR="00BE340B" w:rsidRPr="00BE340B" w:rsidRDefault="00BE340B" w:rsidP="00BE340B">
      <w:pPr>
        <w:spacing w:before="100" w:beforeAutospacing="1" w:after="100" w:afterAutospacing="1"/>
        <w:rPr>
          <w:rFonts w:ascii="Arial" w:hAnsi="Arial" w:cs="Arial"/>
        </w:rPr>
      </w:pPr>
      <w:r w:rsidRPr="00BE340B">
        <w:rPr>
          <w:rFonts w:ascii="Arial" w:hAnsi="Arial" w:cs="Arial"/>
        </w:rPr>
        <w:t>Mời quý vị cùng lắng nghe và chia sẻ niềm hy vọng này đến với những người đang cần sự an ủi.</w:t>
      </w:r>
    </w:p>
    <w:p w14:paraId="6AC05D86" w14:textId="55309DCC" w:rsidR="00BE340B" w:rsidRPr="00BE340B" w:rsidRDefault="00BE340B" w:rsidP="00BE340B">
      <w:pPr>
        <w:spacing w:before="100" w:beforeAutospacing="1" w:after="100" w:afterAutospacing="1"/>
        <w:rPr>
          <w:rFonts w:ascii="Arial" w:hAnsi="Arial" w:cs="Arial"/>
        </w:rPr>
      </w:pPr>
      <w:r w:rsidRPr="00BE340B">
        <w:rPr>
          <w:rFonts w:ascii="Arial" w:hAnsi="Arial" w:cs="Arial"/>
          <w:b/>
          <w:color w:val="FF0000"/>
        </w:rPr>
        <w:t>BÌNH LUẬN GHIM</w:t>
      </w:r>
      <w:r w:rsidRPr="00BE340B">
        <w:rPr>
          <w:rFonts w:ascii="Arial" w:hAnsi="Arial" w:cs="Arial"/>
          <w:color w:val="FF0000"/>
        </w:rPr>
        <w:t xml:space="preserve"> </w:t>
      </w:r>
      <w:r w:rsidRPr="00BE340B">
        <w:rPr>
          <w:rFonts w:ascii="Arial" w:hAnsi="Arial" w:cs="Arial"/>
        </w:rPr>
        <w:t xml:space="preserve">(PINNED COMMENT): </w:t>
      </w:r>
    </w:p>
    <w:p w14:paraId="70D0C407" w14:textId="77777777" w:rsidR="00BE340B" w:rsidRPr="00BE340B" w:rsidRDefault="00BE340B" w:rsidP="00BE340B">
      <w:pPr>
        <w:spacing w:before="100" w:beforeAutospacing="1" w:after="100" w:afterAutospacing="1"/>
        <w:rPr>
          <w:rFonts w:ascii="Arial" w:hAnsi="Arial" w:cs="Arial"/>
        </w:rPr>
      </w:pPr>
      <w:r w:rsidRPr="00BE340B">
        <w:rPr>
          <w:rFonts w:ascii="Arial" w:hAnsi="Arial" w:cs="Arial"/>
        </w:rPr>
        <w:t xml:space="preserve">"Một lát bánh mì cháy không làm hại ai, nhưng sự thiếu thấu cảm thì có. Trong gia đình bạn, ai là người thường 'ăn bánh mì cháy' để giữ gìn sự bình an? Hãy chia sẻ câu chuyện của bạn hoặc đơn giản là để lại một lời cầu chúc bình an cho mọi người nhé! </w:t>
      </w:r>
      <w:r w:rsidRPr="00BE340B">
        <w:rPr>
          <w:rFonts w:ascii="Segoe UI Symbol" w:hAnsi="Segoe UI Symbol" w:cs="Segoe UI Symbol"/>
        </w:rPr>
        <w:t>👇✨</w:t>
      </w:r>
      <w:r w:rsidRPr="00BE340B">
        <w:rPr>
          <w:rFonts w:ascii="Arial" w:hAnsi="Arial" w:cs="Arial"/>
        </w:rPr>
        <w:t>"</w:t>
      </w:r>
    </w:p>
    <w:p w14:paraId="6242F7A0" w14:textId="77777777" w:rsidR="00BE340B" w:rsidRPr="00BE340B" w:rsidRDefault="00BE340B" w:rsidP="00BE340B">
      <w:pPr>
        <w:spacing w:before="100" w:beforeAutospacing="1" w:after="100" w:afterAutospacing="1"/>
        <w:rPr>
          <w:rFonts w:ascii="Arial" w:hAnsi="Arial" w:cs="Arial"/>
          <w:b/>
          <w:color w:val="FF0000"/>
        </w:rPr>
      </w:pPr>
      <w:r w:rsidRPr="00BE340B">
        <w:rPr>
          <w:rFonts w:ascii="Arial" w:hAnsi="Arial" w:cs="Arial"/>
          <w:b/>
          <w:color w:val="FF0000"/>
        </w:rPr>
        <w:t xml:space="preserve">MỘT CÁNH CỬA MỞ RA NIỀM HY VỌNG – </w:t>
      </w:r>
    </w:p>
    <w:p w14:paraId="31A94459" w14:textId="77777777" w:rsidR="00BE340B" w:rsidRPr="00BE340B" w:rsidRDefault="00BE340B" w:rsidP="000C38E2">
      <w:pPr>
        <w:pStyle w:val="NormalWeb"/>
        <w:spacing w:before="0" w:beforeAutospacing="0" w:after="200" w:afterAutospacing="0" w:line="222" w:lineRule="atLeast"/>
        <w:ind w:firstLine="415"/>
        <w:jc w:val="both"/>
        <w:rPr>
          <w:rFonts w:ascii="Arial" w:hAnsi="Arial" w:cs="Arial"/>
          <w:b/>
          <w:bCs/>
          <w:color w:val="FF0000"/>
        </w:rPr>
      </w:pPr>
    </w:p>
    <w:p w14:paraId="45C0DE8D"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lastRenderedPageBreak/>
        <w:t>Việc Chúa Giêsu lên trời nhắc chúng ta rằng đời sống này không chỉ có những gì mắt thấy, tay chạm. Bên cạnh mặt đất của lo toan, mưu sinh và nước mắt, con người còn cần một bầu trời để hy vọng, để hướng lên, để tin rằng đau khổ không phải là điểm kết thúc của phận người.</w:t>
      </w:r>
    </w:p>
    <w:p w14:paraId="1326B226"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Đức Kitô lên trời là một dấu chỉ của niềm hy vọng. Ngài đi trước để mở đường, để nhắc chúng ta rằng quê hương sâu thẳm nhất của con người không chỉ là một nơi chốn, mà là một đời sống được ôm ấp trong bình an, yêu thương và hạnh phúc trọn vẹn.</w:t>
      </w:r>
    </w:p>
    <w:p w14:paraId="4E8D16FF"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Theo đức tin Kitô giáo, trời là nơi Thiên Chúa hiện diện cách viên mãn; nơi ấy không còn đau khổ, không còn chia lìa, chỉ còn niềm vui và tình yêu. Nhưng hạnh phúc ấy có phải là điều rất xa, chỉ đến sau khi con người khép lại hành trình trần thế không? Không hẳn. Ngay hôm nay, chúng ta đã có thể nếm trước một chút hạnh phúc của trời cao, khi trong lòng có bình an, trong gia đình có yêu thương, và trong cách sống có lòng bao dung dành cho nhau.</w:t>
      </w:r>
    </w:p>
    <w:p w14:paraId="195256E5" w14:textId="77777777" w:rsidR="00630C8D" w:rsidRDefault="00630C8D" w:rsidP="00630C8D">
      <w:pPr>
        <w:spacing w:line="360" w:lineRule="auto"/>
        <w:ind w:firstLine="720"/>
        <w:jc w:val="both"/>
        <w:rPr>
          <w:rFonts w:ascii="Arial" w:hAnsi="Arial" w:cs="Arial"/>
          <w:b/>
        </w:rPr>
      </w:pPr>
    </w:p>
    <w:p w14:paraId="15B82183" w14:textId="570C98E4" w:rsidR="001209C3" w:rsidRPr="00BE340B" w:rsidRDefault="001209C3" w:rsidP="00630C8D">
      <w:pPr>
        <w:spacing w:line="360" w:lineRule="auto"/>
        <w:ind w:firstLine="720"/>
        <w:jc w:val="both"/>
        <w:rPr>
          <w:rFonts w:ascii="Arial" w:hAnsi="Arial" w:cs="Arial"/>
          <w:color w:val="FF0000"/>
        </w:rPr>
      </w:pPr>
      <w:r w:rsidRPr="00BE340B">
        <w:rPr>
          <w:rFonts w:ascii="Arial" w:hAnsi="Arial" w:cs="Arial"/>
          <w:b/>
          <w:color w:val="FF0000"/>
        </w:rPr>
        <w:t>MIẾNG BÁNH MÌ CHÁY</w:t>
      </w:r>
    </w:p>
    <w:p w14:paraId="53EA4F24"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Khi tôi lên tám tuổi, tôi nhớ thỉnh thoảng mẹ tôi vẫn nướng bánh mì bị cháy. Một tối nọ, sau một ngày làm việc rất dài, mẹ trở về nhà và chuẩn bị bữa tối cho cha con tôi. Trên bàn hôm ấy có vài lát bánh mì nướng cháy đen.</w:t>
      </w:r>
    </w:p>
    <w:p w14:paraId="5EEB0CE4"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Tôi lặng lẽ nhìn những lát bánh mì ấy và chờ xem có ai nhận ra điều bất thường rồi lên tiếng hay không. Nhưng cha tôi vẫn bình thản cầm phần bánh của mình, vừa ăn vừa hỏi tôi về bài tập và chuyện ở trường, như mọi ngày. Tôi không còn nhớ mình đã trả lời cha điều gì, nhưng tôi nhớ rất rõ giây phút mẹ xin lỗi vì đã làm cháy bánh. Và tôi cũng không bao giờ quên câu cha nói với mẹ: “Em à, anh thích bánh mì cháy mà.”</w:t>
      </w:r>
    </w:p>
    <w:p w14:paraId="7A5A677B"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Đêm đó, khi đến chúc cha ngủ ngon, tôi hỏi nhỏ: “Cha thật sự thích bánh mì cháy sao?” Cha ôm tôi vào lòng và nói:</w:t>
      </w:r>
    </w:p>
    <w:p w14:paraId="7940E605"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“Mẹ con đã làm việc vất vả cả ngày. Mẹ rất mệt. Một lát bánh mì cháy không làm hại ai cả, con ạ. Nhưng con biết điều gì dễ làm người khác bị tổn thương không? Đó là những lời trách móc cay nghiệt.”</w:t>
      </w:r>
    </w:p>
    <w:p w14:paraId="49C55643"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Rồi cha nói tiếp:</w:t>
      </w:r>
    </w:p>
    <w:p w14:paraId="328B1957"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“Cuộc đời này vốn có nhiều điều không hoàn hảo, và con người cũng không ai toàn vẹn. Cha cũng vụng về trong rất nhiều chuyện. Có khi cha quên cả sinh nhật hay ngày kỷ niệm. Điều cha học được qua năm tháng là biết chấp nhận những thiếu sót của người khác, và biết nâng đỡ nhau trong những khác biệt. Đó là một chìa khóa rất quan trọng để gìn giữ một mối tương quan lành mạnh, trưởng thành và bền vững.”</w:t>
      </w:r>
    </w:p>
    <w:p w14:paraId="1D57DFA5"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Cha còn dặn tôi: “Cuộc đời quá ngắn để mỗi sáng thức dậy mà mang theo hối tiếc, bực bội hay khó chịu. Hãy trân quý những người đối xử tốt với con, và cũng hãy cảm thông với những người chưa làm được điều đó.”</w:t>
      </w:r>
    </w:p>
    <w:p w14:paraId="4F2B89E4"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lastRenderedPageBreak/>
        <w:t>Người cha trong câu chuyện ấy hoàn toàn có thể phàn nàn về miếng bánh mì cháy, hoặc yêu cầu người mẹ làm lại phần khác. Nhưng ông đã không làm vậy. Ông hiểu rằng vợ mình vừa trải qua một ngày mệt nhọc, vậy mà vẫn lặng lẽ vào bếp chuẩn bị bữa ăn cho gia đình. Thay vì chê bai, ông chọn đón nhận. Thay vì làm nặng lòng người mình thương, ông chọn làm cho vợ nhẹ lòng. Một cử chỉ nhỏ, nhưng làm sáng lên cả mái nhà.</w:t>
      </w:r>
    </w:p>
    <w:p w14:paraId="5455DE92"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Hạnh phúc nhiều khi bắt đầu từ những điều đơn sơ như thế: biết chấp nhận, biết cảm thông, biết nhìn thấy vất vả của người khác trước khi nhìn thấy thiếu sót của họ. Không ai trong chúng ta hoàn hảo. Vì thế, một gia đình bình an không phải là nơi không có lỗi lầm, mà là nơi mỗi người biết nhẹ tay với lỗi lầm của nhau.</w:t>
      </w:r>
    </w:p>
    <w:p w14:paraId="7D4872B5"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Hạnh phúc không nằm ở chức vụ hay địa vị, mà ở chỗ đi đến đâu, bạn vẫn được người khác quý trọng và thương mến. Hạnh phúc không đo bằng căn nhà giàu sang, mà bằng số tiếng cười trong căn nhà ấy. Hạnh phúc không chỉ là ăn ngon mặc đẹp, mà là được sống khỏe mạnh, ít tai ương, ít bệnh tật. Hạnh phúc cũng không nằm ở những lời ngọt ngào khi đời đang thuận lợi, mà ở lúc ta đau buồn, rơi nước mắt, vẫn có người ở lại bên cạnh để nâng đỡ mình.</w:t>
      </w:r>
    </w:p>
    <w:p w14:paraId="5F658AA1"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Nếu một mái nhà có được những điều ấy, thì đó đã là một mảnh trời bình an giữa đời thường. Với người có đức tin, nơi nào có tình yêu chân thật, nơi ấy có Thiên Chúa hiện diện. Và nơi nào có Thiên Chúa hiện diện, nơi ấy đã bắt đầu có hương vị của thiên đàng.</w:t>
      </w:r>
    </w:p>
    <w:p w14:paraId="55842C83"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Trong cuộc sống, chúng ta cần học cách chấp nhận những khiếm khuyết và bất toàn của người khác. Nhiều khi, điều cần nhất không phải là phản ứng thật nhanh, mà là biết dừng lại một chút. Sự nhẫn nại giúp ta sống hài hòa hơn với những người xung quanh, nhất là với những người thân trong gia đình. Cảm thông và nhường nhịn chính là bí quyết âm thầm nuôi dưỡng hạnh phúc gia đình.</w:t>
      </w:r>
    </w:p>
    <w:p w14:paraId="4AAC7841"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Cuộc sống giống như bầu trời: có lúc trong xanh, có khi ảm đạm. Đời người cũng có đủ đắng cay và ngọt bùi. Vì thế, mỗi sáng thức dậy, ta hãy chọn mở ra một ngày mới bằng lòng bao dung, sự hòa nhã, thái độ lịch sự và tử tế. Bớt phê bình, bớt chỉ trích, biết chấp nhận và bao dung hơn, ta sẽ thấy lòng mình nhẹ hơn, bình an hơn.</w:t>
      </w:r>
    </w:p>
    <w:p w14:paraId="558E2736"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Người lạc quan không phải là người không gặp điều trái ý, nhưng là người biết dùng nụ cười để đi qua những điều không như ý. Người bi quan thường dễ trách móc, giận hờn, rồi vô tình đánh mất niềm vui đang có trước mặt mình.</w:t>
      </w:r>
    </w:p>
    <w:p w14:paraId="4983150A"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Muốn sống an vui, hãy chăm sóc cái tâm của mình. Tâm lạc quan thì đời cũng sáng hơn. Tâm bi quan thì đời dễ trở nên nặng nề. Tâm hồn giống như một cánh đồng rộng: gieo giống nào sẽ gặt giống ấy. Gieo yêu thương, ta sẽ gặp hoa trái của yêu thương. Gieo sầu muộn, ta dễ nhìn đâu cũng thấy cô liêu. Một nụ cười có thể làm sáng gương mặt; một tâm hồn biết thương yêu có thể làm nở hoa khoan dung. Khi tâm hồn có bình an, niềm vui của hạnh phúc sẽ tìm được chỗ ở trong ta.</w:t>
      </w:r>
    </w:p>
    <w:p w14:paraId="44CAF2FB"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lastRenderedPageBreak/>
        <w:t>Chúng ta không thể thay đổi thời tiết, cũng không thể điều khiển hết lòng người hay nhân tình thế thái. Nhưng chúng ta có thể học cách điều chỉnh tâm trạng và thái độ của mình. Trời mưa hay nắng, than trách cũng không làm trời đổi khác. Chi bằng ta học cách đón nhận. Trẻ nhỏ dạy ta điều ấy rất tự nhiên: trời mưa thì vui với nước, trời nắng thì vui với hoa, trời gió thì dang tay đón gió. Khi lòng đơn sơ, đời sống cũng trở nên nhẹ nhàng hơn.</w:t>
      </w:r>
    </w:p>
    <w:p w14:paraId="38D85290"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Mừng ngày Chúa lên trời, chúng ta được nhắc nhớ rằng cuộc đời này rất giới hạn. Đừng lãng phí thời gian cho những điều vô nghĩa: làm phiền nhau, làm tổn thương nhau, hay lạnh lùng với nhau. Sống không chỉ là tồn tại, mà còn là yêu thương, phục vụ, đem lại niềm vui và để lại những dấu ấn tốt đẹp trong lòng người khác.</w:t>
      </w:r>
    </w:p>
    <w:p w14:paraId="5DE42DCF"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rPr>
        <w:t>Hãy sống sao để một ngày nào đó, khi ta rời khỏi cuộc đời này, người ở lại vẫn nhớ đến ta bằng lòng biết ơn, bằng một lời cầu nguyện, bằng một nụ cười hiền, và bằng niềm tin rằng ta đã đi về phía trời cao - nơi mọi yêu thương chân thật được gìn giữ mãi mãi.</w:t>
      </w:r>
    </w:p>
    <w:p w14:paraId="15BE53B1" w14:textId="77777777" w:rsidR="001209C3" w:rsidRPr="00630C8D" w:rsidRDefault="001209C3" w:rsidP="00630C8D">
      <w:pPr>
        <w:spacing w:line="360" w:lineRule="auto"/>
        <w:ind w:firstLine="720"/>
        <w:jc w:val="both"/>
        <w:rPr>
          <w:rFonts w:ascii="Arial" w:hAnsi="Arial" w:cs="Arial"/>
          <w:b/>
          <w:color w:val="FF0000"/>
        </w:rPr>
      </w:pPr>
      <w:r w:rsidRPr="00630C8D">
        <w:rPr>
          <w:rFonts w:ascii="Arial" w:hAnsi="Arial" w:cs="Arial"/>
          <w:b/>
          <w:i/>
          <w:color w:val="FF0000"/>
        </w:rPr>
        <w:t>Lm. Peter Lê Văn Quảng</w:t>
      </w:r>
    </w:p>
    <w:p w14:paraId="419D5995" w14:textId="77777777" w:rsidR="001209C3" w:rsidRPr="00BC1935" w:rsidRDefault="001209C3" w:rsidP="00630C8D">
      <w:pPr>
        <w:spacing w:line="360" w:lineRule="auto"/>
        <w:ind w:firstLine="720"/>
        <w:jc w:val="both"/>
        <w:rPr>
          <w:rFonts w:ascii="Arial" w:hAnsi="Arial" w:cs="Arial"/>
        </w:rPr>
      </w:pPr>
      <w:r w:rsidRPr="00BC1935">
        <w:rPr>
          <w:rFonts w:ascii="Arial" w:hAnsi="Arial" w:cs="Arial"/>
          <w:i/>
        </w:rPr>
        <w:t>Hẹn gặp lại.</w:t>
      </w:r>
    </w:p>
    <w:p w14:paraId="39986F1B" w14:textId="77777777" w:rsidR="003921D0" w:rsidRPr="00BC1935" w:rsidRDefault="00E139F1" w:rsidP="003921D0">
      <w:pPr>
        <w:spacing w:before="180"/>
        <w:jc w:val="both"/>
        <w:rPr>
          <w:rFonts w:ascii="Arial" w:hAnsi="Arial" w:cs="Arial"/>
          <w:b/>
        </w:rPr>
      </w:pPr>
      <w:hyperlink w:anchor="MucLuc" w:history="1">
        <w:r w:rsidR="003921D0" w:rsidRPr="00BC1935">
          <w:rPr>
            <w:rStyle w:val="Hyperlink"/>
            <w:rFonts w:ascii="Arial" w:hAnsi="Arial" w:cs="Arial"/>
            <w:b/>
          </w:rPr>
          <w:t>VỀ MỤC LỤC</w:t>
        </w:r>
      </w:hyperlink>
    </w:p>
    <w:p w14:paraId="27EB2744" w14:textId="77777777" w:rsidR="005D3179" w:rsidRPr="00BC1935" w:rsidRDefault="002D71F2" w:rsidP="009B68FB">
      <w:pPr>
        <w:spacing w:before="60"/>
        <w:ind w:firstLine="720"/>
        <w:jc w:val="both"/>
        <w:rPr>
          <w:rFonts w:ascii="Arial" w:hAnsi="Arial" w:cs="Arial"/>
          <w:b/>
        </w:rPr>
      </w:pPr>
      <w:r w:rsidRPr="00BC1935">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18AC1B9E" w:rsidR="00E139F1" w:rsidRPr="00C061AB" w:rsidRDefault="00E139F1" w:rsidP="00C061AB">
                            <w:pPr>
                              <w:pStyle w:val="Heading7"/>
                              <w:spacing w:before="60"/>
                              <w:rPr>
                                <w:rFonts w:ascii="Arial" w:hAnsi="Arial"/>
                                <w:b/>
                                <w:bCs/>
                                <w:color w:val="FF0000"/>
                              </w:rPr>
                            </w:pPr>
                            <w:r w:rsidRPr="00C061AB">
                              <w:rPr>
                                <w:rFonts w:ascii="Arial" w:hAnsi="Arial"/>
                                <w:b/>
                                <w:bCs/>
                                <w:color w:val="FF0000"/>
                              </w:rPr>
                              <w:t>Mặc Địch, khuôn mặt nhà hiền triết bị lịch sử vùi lấp.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" fillcolor="#92d050" stroked="f" strokecolor="#936">
                <v:fill opacity="64881f" color2="#e2efd9" rotate="t" angle="90" focus="100%" type="gradient"/>
                <v:textbox>
                  <w:txbxContent>
                    <w:p w14:paraId="53269C61" w14:textId="18AC1B9E" w:rsidR="00E139F1" w:rsidRPr="00C061AB" w:rsidRDefault="00E139F1" w:rsidP="00C061AB">
                      <w:pPr>
                        <w:pStyle w:val="Heading7"/>
                        <w:spacing w:before="60"/>
                        <w:rPr>
                          <w:rFonts w:ascii="Arial" w:hAnsi="Arial"/>
                          <w:b/>
                          <w:bCs/>
                          <w:color w:val="FF0000"/>
                        </w:rPr>
                      </w:pPr>
                      <w:r w:rsidRPr="00C061AB">
                        <w:rPr>
                          <w:rFonts w:ascii="Arial" w:hAnsi="Arial"/>
                          <w:b/>
                          <w:bCs/>
                          <w:color w:val="FF0000"/>
                        </w:rPr>
                        <w:t>Mặc Địch, khuôn mặt nhà hiền triết bị lịch sử vùi lấp.</w:t>
                      </w:r>
                    </w:p>
                  </w:txbxContent>
                </v:textbox>
                <w10:wrap anchorx="margin"/>
              </v:shape>
            </w:pict>
          </mc:Fallback>
        </mc:AlternateContent>
      </w:r>
    </w:p>
    <w:p w14:paraId="034E27FC" w14:textId="77777777" w:rsidR="00720178" w:rsidRPr="00BC1935" w:rsidRDefault="00720178" w:rsidP="00C55274">
      <w:pPr>
        <w:jc w:val="center"/>
        <w:rPr>
          <w:rStyle w:val="Strong"/>
          <w:rFonts w:ascii="Arial" w:hAnsi="Arial" w:cs="Arial"/>
          <w:color w:val="FF0000"/>
        </w:rPr>
      </w:pPr>
    </w:p>
    <w:p w14:paraId="68609E93" w14:textId="77777777" w:rsidR="00C55274" w:rsidRPr="00BC1935" w:rsidRDefault="00C55274" w:rsidP="00C55274">
      <w:pPr>
        <w:rPr>
          <w:rFonts w:ascii="Arial" w:hAnsi="Arial" w:cs="Arial"/>
        </w:rPr>
      </w:pPr>
    </w:p>
    <w:p w14:paraId="06737B7D" w14:textId="6311950A" w:rsidR="00BE340B" w:rsidRDefault="00BE340B" w:rsidP="00C061AB">
      <w:pPr>
        <w:ind w:firstLine="720"/>
        <w:jc w:val="both"/>
        <w:rPr>
          <w:rFonts w:ascii="Arial" w:eastAsia="MS Gothic" w:hAnsi="Arial" w:cs="Arial"/>
          <w:b/>
          <w:bCs/>
        </w:rPr>
      </w:pPr>
    </w:p>
    <w:p w14:paraId="348F96B9" w14:textId="10F0057B" w:rsidR="00EE24B0" w:rsidRPr="00EE24B0" w:rsidRDefault="00EE24B0" w:rsidP="00C061AB">
      <w:pPr>
        <w:ind w:firstLine="720"/>
        <w:jc w:val="both"/>
        <w:rPr>
          <w:rFonts w:ascii="Arial" w:eastAsia="MS Gothic" w:hAnsi="Arial" w:cs="Arial"/>
          <w:b/>
          <w:bCs/>
          <w:color w:val="FF0000"/>
        </w:rPr>
      </w:pPr>
      <w:bookmarkStart w:id="10" w:name="Cung"/>
      <w:r w:rsidRPr="00EE24B0">
        <w:rPr>
          <w:rFonts w:ascii="Arial" w:eastAsia="MS Gothic" w:hAnsi="Arial" w:cs="Arial"/>
          <w:b/>
          <w:bCs/>
          <w:color w:val="FF0000"/>
        </w:rPr>
        <w:t>Khảo luận của Nguyễn Đức Cung</w:t>
      </w:r>
      <w:r w:rsidR="000F0918">
        <w:rPr>
          <w:rFonts w:ascii="Arial" w:eastAsia="MS Gothic" w:hAnsi="Arial" w:cs="Arial"/>
          <w:b/>
          <w:bCs/>
          <w:color w:val="FF0000"/>
        </w:rPr>
        <w:t xml:space="preserve"> (</w:t>
      </w:r>
      <w:r w:rsidRPr="00EE24B0">
        <w:rPr>
          <w:rFonts w:ascii="Arial" w:eastAsia="MS Gothic" w:hAnsi="Arial" w:cs="Arial"/>
          <w:b/>
          <w:bCs/>
          <w:color w:val="FF0000"/>
        </w:rPr>
        <w:t>tiếp theo</w:t>
      </w:r>
      <w:r w:rsidR="000F0918">
        <w:rPr>
          <w:rFonts w:ascii="Arial" w:eastAsia="MS Gothic" w:hAnsi="Arial" w:cs="Arial"/>
          <w:b/>
          <w:bCs/>
          <w:color w:val="FF0000"/>
        </w:rPr>
        <w:t>)</w:t>
      </w:r>
    </w:p>
    <w:bookmarkEnd w:id="10"/>
    <w:p w14:paraId="48CF66F7" w14:textId="77777777" w:rsidR="00EE24B0" w:rsidRDefault="00EE24B0" w:rsidP="00C061AB">
      <w:pPr>
        <w:ind w:firstLine="720"/>
        <w:jc w:val="both"/>
        <w:rPr>
          <w:rFonts w:ascii="Arial" w:eastAsia="MS Gothic" w:hAnsi="Arial" w:cs="Arial"/>
          <w:b/>
          <w:bCs/>
        </w:rPr>
      </w:pPr>
    </w:p>
    <w:p w14:paraId="2FE1A3E7" w14:textId="0A4B511D" w:rsidR="00C061AB" w:rsidRPr="00BE340B" w:rsidRDefault="00C061AB" w:rsidP="00C061AB">
      <w:pPr>
        <w:ind w:firstLine="720"/>
        <w:jc w:val="both"/>
        <w:rPr>
          <w:rFonts w:ascii="Arial" w:eastAsia="MS Gothic" w:hAnsi="Arial" w:cs="Arial"/>
          <w:b/>
          <w:bCs/>
          <w:i/>
          <w:iCs/>
        </w:rPr>
      </w:pPr>
      <w:r w:rsidRPr="00BE340B">
        <w:rPr>
          <w:rFonts w:ascii="Arial" w:eastAsia="MS Gothic" w:hAnsi="Arial" w:cs="Arial"/>
          <w:b/>
          <w:bCs/>
        </w:rPr>
        <w:t>2.- Mặc Địch, khuôn mặt nhà hiền triết bị lịch sử vùi lấp.</w:t>
      </w:r>
      <w:r w:rsidRPr="00BE340B">
        <w:rPr>
          <w:rFonts w:ascii="Arial" w:eastAsia="MS Gothic" w:hAnsi="Arial" w:cs="Arial"/>
          <w:b/>
          <w:bCs/>
          <w:i/>
          <w:iCs/>
        </w:rPr>
        <w:t xml:space="preserve"> </w:t>
      </w:r>
    </w:p>
    <w:p w14:paraId="7E59A5FD" w14:textId="77777777" w:rsidR="00C061AB" w:rsidRPr="00BE340B" w:rsidRDefault="00C061AB" w:rsidP="00C061AB">
      <w:pPr>
        <w:jc w:val="both"/>
        <w:rPr>
          <w:rFonts w:ascii="Arial" w:eastAsia="MS Gothic" w:hAnsi="Arial" w:cs="Arial"/>
        </w:rPr>
      </w:pPr>
      <w:r w:rsidRPr="00BE340B">
        <w:rPr>
          <w:rFonts w:ascii="Arial" w:eastAsia="MS Gothic" w:hAnsi="Arial" w:cs="Arial"/>
        </w:rPr>
        <w:tab/>
        <w:t xml:space="preserve">Trong cuốn sách </w:t>
      </w:r>
      <w:r w:rsidRPr="00BE340B">
        <w:rPr>
          <w:rFonts w:ascii="Arial" w:eastAsia="MS Gothic" w:hAnsi="Arial" w:cs="Arial"/>
          <w:b/>
          <w:bCs/>
          <w:i/>
          <w:iCs/>
        </w:rPr>
        <w:t>Lịch sử Triết học Trung Quốc</w:t>
      </w:r>
      <w:r w:rsidRPr="00BE340B">
        <w:rPr>
          <w:rFonts w:ascii="Arial" w:eastAsia="MS Gothic" w:hAnsi="Arial" w:cs="Arial"/>
          <w:i/>
          <w:iCs/>
        </w:rPr>
        <w:t xml:space="preserve">”, </w:t>
      </w:r>
      <w:r w:rsidRPr="00BE340B">
        <w:rPr>
          <w:rFonts w:ascii="Arial" w:eastAsia="MS Gothic" w:hAnsi="Arial" w:cs="Arial"/>
        </w:rPr>
        <w:t>tập I: Thời Đại Tử Học, của dịch giả Lê Anh Minh, tác giả Phùng Hữu Lan</w:t>
      </w:r>
      <w:r w:rsidRPr="00BE340B">
        <w:rPr>
          <w:rFonts w:ascii="Arial" w:eastAsia="MS Gothic" w:hAnsi="Arial" w:cs="Arial"/>
          <w:i/>
          <w:iCs/>
        </w:rPr>
        <w:t xml:space="preserve"> </w:t>
      </w:r>
      <w:r w:rsidRPr="00BE340B">
        <w:rPr>
          <w:rFonts w:ascii="Arial" w:eastAsia="MS Gothic" w:hAnsi="Arial" w:cs="Arial"/>
        </w:rPr>
        <w:t xml:space="preserve">viết: “ Mặc Tử </w:t>
      </w:r>
      <w:r w:rsidRPr="00BE340B">
        <w:rPr>
          <w:rFonts w:ascii="Arial" w:eastAsia="MS Gothic" w:hAnsi="Arial" w:cs="Arial"/>
        </w:rPr>
        <w:t>墨</w:t>
      </w:r>
      <w:r w:rsidRPr="00BE340B">
        <w:rPr>
          <w:rFonts w:ascii="Arial" w:eastAsia="MS Gothic" w:hAnsi="Arial" w:cs="Arial"/>
        </w:rPr>
        <w:t xml:space="preserve"> </w:t>
      </w:r>
      <w:r w:rsidRPr="00BE340B">
        <w:rPr>
          <w:rFonts w:ascii="Arial" w:eastAsia="MS Gothic" w:hAnsi="Arial" w:cs="Arial"/>
        </w:rPr>
        <w:t>子</w:t>
      </w:r>
      <w:r w:rsidRPr="00BE340B">
        <w:rPr>
          <w:rFonts w:ascii="Arial" w:eastAsia="MS Gothic" w:hAnsi="Arial" w:cs="Arial"/>
        </w:rPr>
        <w:t xml:space="preserve"> là một trong những nhân vật quan trọng nhất trong lịch sử Trung Quốc. Từ thời Chiến Quốc đến đầu đời Hán, ngươi ta hay gọi danh xưng Khổng-Mặc chung với nhau. Tuy nhiên, khoảng năm 100 TCN khi Tư Mã Thiên viết </w:t>
      </w:r>
      <w:r w:rsidRPr="00BE340B">
        <w:rPr>
          <w:rFonts w:ascii="Arial" w:eastAsia="MS Gothic" w:hAnsi="Arial" w:cs="Arial"/>
          <w:i/>
          <w:iCs/>
        </w:rPr>
        <w:t xml:space="preserve">Sử Ký </w:t>
      </w:r>
      <w:r w:rsidRPr="00BE340B">
        <w:rPr>
          <w:rFonts w:ascii="Arial" w:eastAsia="MS Gothic" w:hAnsi="Arial" w:cs="Arial"/>
        </w:rPr>
        <w:t xml:space="preserve">thì Nho gia đã có vị thế áp đảo giới tư tưởng rồi, cho nên Khổng Tử được chép vào phần Thế gia </w:t>
      </w:r>
      <w:r w:rsidRPr="00BE340B">
        <w:rPr>
          <w:rFonts w:ascii="Arial" w:eastAsia="MS Gothic" w:hAnsi="Arial" w:cs="Arial"/>
        </w:rPr>
        <w:t>世</w:t>
      </w:r>
      <w:r w:rsidRPr="00BE340B">
        <w:rPr>
          <w:rFonts w:ascii="Arial" w:eastAsia="MS Gothic" w:hAnsi="Arial" w:cs="Arial"/>
        </w:rPr>
        <w:t xml:space="preserve"> </w:t>
      </w:r>
      <w:r w:rsidRPr="00BE340B">
        <w:rPr>
          <w:rFonts w:ascii="Arial" w:eastAsia="MS Gothic" w:hAnsi="Arial" w:cs="Arial"/>
        </w:rPr>
        <w:t>家</w:t>
      </w:r>
      <w:r w:rsidRPr="00BE340B">
        <w:rPr>
          <w:rFonts w:ascii="Arial" w:eastAsia="MS Gothic" w:hAnsi="Arial" w:cs="Arial"/>
        </w:rPr>
        <w:t xml:space="preserve"> của </w:t>
      </w:r>
      <w:r w:rsidRPr="00BE340B">
        <w:rPr>
          <w:rFonts w:ascii="Arial" w:eastAsia="MS Gothic" w:hAnsi="Arial" w:cs="Arial"/>
          <w:i/>
          <w:iCs/>
        </w:rPr>
        <w:t xml:space="preserve">Sử Ký, </w:t>
      </w:r>
      <w:r w:rsidRPr="00BE340B">
        <w:rPr>
          <w:rFonts w:ascii="Arial" w:eastAsia="MS Gothic" w:hAnsi="Arial" w:cs="Arial"/>
        </w:rPr>
        <w:t xml:space="preserve">còn Mặc Tử thì thậm chí không được chép vào phần Liệt Truyện </w:t>
      </w:r>
      <w:r w:rsidRPr="00BE340B">
        <w:rPr>
          <w:rFonts w:ascii="Arial" w:eastAsia="MS Gothic" w:hAnsi="Arial" w:cs="Arial"/>
        </w:rPr>
        <w:t>列</w:t>
      </w:r>
      <w:r w:rsidRPr="00BE340B">
        <w:rPr>
          <w:rFonts w:ascii="Arial" w:eastAsia="MS Gothic" w:hAnsi="Arial" w:cs="Arial"/>
        </w:rPr>
        <w:t xml:space="preserve"> </w:t>
      </w:r>
      <w:r w:rsidRPr="00BE340B">
        <w:rPr>
          <w:rFonts w:ascii="Arial" w:eastAsia="MS Gothic" w:hAnsi="Arial" w:cs="Arial"/>
        </w:rPr>
        <w:t>傳</w:t>
      </w:r>
      <w:r w:rsidRPr="00BE340B">
        <w:rPr>
          <w:rFonts w:ascii="Arial" w:eastAsia="MS Gothic" w:hAnsi="Arial" w:cs="Arial"/>
        </w:rPr>
        <w:t xml:space="preserve"> nữa. Mãi đến cuối đời Thanh (1644-1912) mới có nhiều nhà nghiên cứu Mặc học. Nhờ đó mà càng ngày càng có nhiều khảo chứng quan trọng về Mặc Tử.</w:t>
      </w:r>
    </w:p>
    <w:p w14:paraId="5041C947" w14:textId="5891AEC2" w:rsidR="00C061AB" w:rsidRPr="00BE340B" w:rsidRDefault="00262D0E" w:rsidP="00C061AB">
      <w:pPr>
        <w:pStyle w:val="NormalWeb"/>
        <w:ind w:left="1350"/>
        <w:rPr>
          <w:rFonts w:ascii="Arial" w:hAnsi="Arial" w:cs="Arial"/>
        </w:rPr>
      </w:pPr>
      <w:r w:rsidRPr="00262D0E">
        <w:rPr>
          <w:rFonts w:ascii="Arial" w:hAnsi="Arial" w:cs="Arial"/>
        </w:rPr>
        <w:drawing>
          <wp:anchor distT="0" distB="0" distL="114300" distR="114300" simplePos="0" relativeHeight="251665920" behindDoc="0" locked="0" layoutInCell="1" allowOverlap="1" wp14:anchorId="699570D4" wp14:editId="2BA03071">
            <wp:simplePos x="0" y="0"/>
            <wp:positionH relativeFrom="column">
              <wp:posOffset>71755</wp:posOffset>
            </wp:positionH>
            <wp:positionV relativeFrom="paragraph">
              <wp:posOffset>180975</wp:posOffset>
            </wp:positionV>
            <wp:extent cx="1532255" cy="244221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32255" cy="2442210"/>
                    </a:xfrm>
                    <a:prstGeom prst="rect">
                      <a:avLst/>
                    </a:prstGeom>
                  </pic:spPr>
                </pic:pic>
              </a:graphicData>
            </a:graphic>
            <wp14:sizeRelH relativeFrom="page">
              <wp14:pctWidth>0</wp14:pctWidth>
            </wp14:sizeRelH>
            <wp14:sizeRelV relativeFrom="page">
              <wp14:pctHeight>0</wp14:pctHeight>
            </wp14:sizeRelV>
          </wp:anchor>
        </w:drawing>
      </w:r>
    </w:p>
    <w:p w14:paraId="06D39811" w14:textId="77777777" w:rsidR="00C061AB" w:rsidRPr="00BE340B" w:rsidRDefault="00C061AB" w:rsidP="00C061AB">
      <w:pPr>
        <w:pStyle w:val="NormalWeb"/>
        <w:rPr>
          <w:rFonts w:ascii="Arial" w:hAnsi="Arial" w:cs="Arial"/>
        </w:rPr>
      </w:pPr>
      <w:r w:rsidRPr="00BE340B">
        <w:rPr>
          <w:rFonts w:ascii="Arial" w:hAnsi="Arial" w:cs="Arial"/>
        </w:rPr>
        <w:t xml:space="preserve">                  (Hình trích trong sách </w:t>
      </w:r>
      <w:r w:rsidRPr="00BE340B">
        <w:rPr>
          <w:rFonts w:ascii="Arial" w:hAnsi="Arial" w:cs="Arial"/>
          <w:i/>
          <w:iCs/>
        </w:rPr>
        <w:t>Trung Quốc Triết Học Sử</w:t>
      </w:r>
      <w:r w:rsidRPr="00BE340B">
        <w:rPr>
          <w:rFonts w:ascii="Arial" w:hAnsi="Arial" w:cs="Arial"/>
        </w:rPr>
        <w:t xml:space="preserve"> của Phùng Hữu Lan, tr. 127).</w:t>
      </w:r>
    </w:p>
    <w:p w14:paraId="7E7D6D88" w14:textId="77777777" w:rsidR="00C061AB" w:rsidRPr="00BE340B" w:rsidRDefault="00C061AB" w:rsidP="00C061AB">
      <w:pPr>
        <w:jc w:val="both"/>
        <w:rPr>
          <w:rFonts w:ascii="Arial" w:eastAsia="MS Gothic" w:hAnsi="Arial" w:cs="Arial"/>
        </w:rPr>
      </w:pPr>
    </w:p>
    <w:p w14:paraId="2CE004CD" w14:textId="77777777" w:rsidR="00C061AB" w:rsidRPr="00BE340B" w:rsidRDefault="00C061AB" w:rsidP="00C061AB">
      <w:pPr>
        <w:jc w:val="both"/>
        <w:rPr>
          <w:rFonts w:ascii="Arial" w:eastAsia="MS Gothic" w:hAnsi="Arial" w:cs="Arial"/>
        </w:rPr>
      </w:pPr>
      <w:r w:rsidRPr="00BE340B">
        <w:rPr>
          <w:rFonts w:ascii="Arial" w:eastAsia="MS Gothic" w:hAnsi="Arial" w:cs="Arial"/>
        </w:rPr>
        <w:tab/>
      </w:r>
      <w:r w:rsidRPr="00BE340B">
        <w:rPr>
          <w:rFonts w:ascii="Arial" w:eastAsia="MS Gothic" w:hAnsi="Arial" w:cs="Arial"/>
          <w:i/>
          <w:iCs/>
        </w:rPr>
        <w:t>Sử Ký</w:t>
      </w:r>
      <w:r w:rsidRPr="00BE340B">
        <w:rPr>
          <w:rFonts w:ascii="Arial" w:eastAsia="MS Gothic" w:hAnsi="Arial" w:cs="Arial"/>
        </w:rPr>
        <w:t xml:space="preserve"> chép: “Mặc Địch </w:t>
      </w:r>
      <w:r w:rsidRPr="00BE340B">
        <w:rPr>
          <w:rFonts w:ascii="Arial" w:eastAsia="MS Gothic" w:hAnsi="Arial" w:cs="Arial"/>
        </w:rPr>
        <w:t>墨</w:t>
      </w:r>
      <w:r w:rsidRPr="00BE340B">
        <w:rPr>
          <w:rFonts w:ascii="Arial" w:eastAsia="MS Gothic" w:hAnsi="Arial" w:cs="Arial"/>
        </w:rPr>
        <w:t xml:space="preserve"> </w:t>
      </w:r>
      <w:r w:rsidRPr="00BE340B">
        <w:rPr>
          <w:rFonts w:ascii="Arial" w:eastAsia="MS Gothic" w:hAnsi="Arial" w:cs="Arial"/>
        </w:rPr>
        <w:t>翟</w:t>
      </w:r>
      <w:r w:rsidRPr="00BE340B">
        <w:rPr>
          <w:rFonts w:ascii="Arial" w:eastAsia="MS Gothic" w:hAnsi="Arial" w:cs="Arial"/>
        </w:rPr>
        <w:t xml:space="preserve"> làm quan đại phu nước Tống, giỏi phòng thủ quân sự, dạy cách sử dụng tiết kiệm. Có người nói ông sống cùng thời với Khổng Tử, có người nói ông sống sau Khổng Tử.” (Sử Ký </w:t>
      </w:r>
      <w:r w:rsidRPr="00BE340B">
        <w:rPr>
          <w:rFonts w:ascii="Arial" w:eastAsia="MS Gothic" w:hAnsi="Arial" w:cs="Arial"/>
        </w:rPr>
        <w:t>史</w:t>
      </w:r>
      <w:r w:rsidRPr="00BE340B">
        <w:rPr>
          <w:rFonts w:ascii="Arial" w:eastAsia="MS Gothic" w:hAnsi="Arial" w:cs="Arial"/>
        </w:rPr>
        <w:t xml:space="preserve"> </w:t>
      </w:r>
      <w:r w:rsidRPr="00BE340B">
        <w:rPr>
          <w:rFonts w:ascii="Arial" w:eastAsia="MS Gothic" w:hAnsi="Arial" w:cs="Arial"/>
        </w:rPr>
        <w:t>記</w:t>
      </w:r>
      <w:r w:rsidRPr="00BE340B">
        <w:rPr>
          <w:rFonts w:ascii="Arial" w:eastAsia="MS Gothic" w:hAnsi="Arial" w:cs="Arial"/>
        </w:rPr>
        <w:t xml:space="preserve">) [Mạnh Tử Tuân Khanh liệt truyện </w:t>
      </w:r>
      <w:r w:rsidRPr="00BE340B">
        <w:rPr>
          <w:rFonts w:ascii="Arial" w:eastAsia="MS Gothic" w:hAnsi="Arial" w:cs="Arial"/>
        </w:rPr>
        <w:t>孟</w:t>
      </w:r>
      <w:r w:rsidRPr="00BE340B">
        <w:rPr>
          <w:rFonts w:ascii="Arial" w:eastAsia="MS Gothic" w:hAnsi="Arial" w:cs="Arial"/>
        </w:rPr>
        <w:t xml:space="preserve"> </w:t>
      </w:r>
      <w:r w:rsidRPr="00BE340B">
        <w:rPr>
          <w:rFonts w:ascii="Arial" w:eastAsia="MS Gothic" w:hAnsi="Arial" w:cs="Arial"/>
        </w:rPr>
        <w:t>子</w:t>
      </w:r>
      <w:r w:rsidRPr="00BE340B">
        <w:rPr>
          <w:rFonts w:ascii="Arial" w:eastAsia="MS Gothic" w:hAnsi="Arial" w:cs="Arial"/>
        </w:rPr>
        <w:t xml:space="preserve"> </w:t>
      </w:r>
      <w:r w:rsidRPr="00BE340B">
        <w:rPr>
          <w:rFonts w:ascii="Arial" w:eastAsia="MS Gothic" w:hAnsi="Arial" w:cs="Arial"/>
        </w:rPr>
        <w:t>荀</w:t>
      </w:r>
      <w:r w:rsidRPr="00BE340B">
        <w:rPr>
          <w:rFonts w:ascii="Arial" w:eastAsia="MS Gothic" w:hAnsi="Arial" w:cs="Arial"/>
        </w:rPr>
        <w:t xml:space="preserve"> </w:t>
      </w:r>
      <w:r w:rsidRPr="00BE340B">
        <w:rPr>
          <w:rFonts w:ascii="Arial" w:eastAsia="MS Gothic" w:hAnsi="Arial" w:cs="Arial"/>
        </w:rPr>
        <w:t>卿</w:t>
      </w:r>
      <w:r w:rsidRPr="00BE340B">
        <w:rPr>
          <w:rFonts w:ascii="Arial" w:eastAsia="MS Gothic" w:hAnsi="Arial" w:cs="Arial"/>
        </w:rPr>
        <w:t xml:space="preserve"> </w:t>
      </w:r>
      <w:r w:rsidRPr="00BE340B">
        <w:rPr>
          <w:rFonts w:ascii="Arial" w:eastAsia="MS Gothic" w:hAnsi="Arial" w:cs="Arial"/>
        </w:rPr>
        <w:t>列</w:t>
      </w:r>
      <w:r w:rsidRPr="00BE340B">
        <w:rPr>
          <w:rFonts w:ascii="Arial" w:eastAsia="MS Gothic" w:hAnsi="Arial" w:cs="Arial"/>
        </w:rPr>
        <w:t xml:space="preserve"> </w:t>
      </w:r>
      <w:r w:rsidRPr="00BE340B">
        <w:rPr>
          <w:rFonts w:ascii="Arial" w:eastAsia="MS Gothic" w:hAnsi="Arial" w:cs="Arial"/>
        </w:rPr>
        <w:t>傳</w:t>
      </w:r>
      <w:r w:rsidRPr="00BE340B">
        <w:rPr>
          <w:rFonts w:ascii="Arial" w:eastAsia="MS Gothic" w:hAnsi="Arial" w:cs="Arial"/>
        </w:rPr>
        <w:t>].</w:t>
      </w:r>
    </w:p>
    <w:p w14:paraId="2924F2D5" w14:textId="77777777" w:rsidR="00C061AB" w:rsidRPr="00BE340B" w:rsidRDefault="00C061AB" w:rsidP="00C061AB">
      <w:pPr>
        <w:jc w:val="both"/>
        <w:rPr>
          <w:rFonts w:ascii="Arial" w:eastAsia="MS Gothic" w:hAnsi="Arial" w:cs="Arial"/>
        </w:rPr>
      </w:pPr>
      <w:r w:rsidRPr="00BE340B">
        <w:rPr>
          <w:rFonts w:ascii="Arial" w:eastAsia="MS Gothic" w:hAnsi="Arial" w:cs="Arial"/>
        </w:rPr>
        <w:tab/>
        <w:t xml:space="preserve">Nay các học giả đã chấp thuận thuyết Mặc Tử sinh sau Khổng Tử. Tôn Di Nhượng </w:t>
      </w:r>
      <w:r w:rsidRPr="00BE340B">
        <w:rPr>
          <w:rFonts w:ascii="Arial" w:eastAsia="MS Gothic" w:hAnsi="Arial" w:cs="Arial"/>
        </w:rPr>
        <w:t>孫</w:t>
      </w:r>
      <w:r w:rsidRPr="00BE340B">
        <w:rPr>
          <w:rFonts w:ascii="Arial" w:eastAsia="MS Gothic" w:hAnsi="Arial" w:cs="Arial"/>
        </w:rPr>
        <w:t xml:space="preserve"> </w:t>
      </w:r>
      <w:r w:rsidRPr="00BE340B">
        <w:rPr>
          <w:rFonts w:ascii="Arial" w:eastAsia="MS Gothic" w:hAnsi="Arial" w:cs="Arial"/>
        </w:rPr>
        <w:t>詒</w:t>
      </w:r>
      <w:r w:rsidRPr="00BE340B">
        <w:rPr>
          <w:rFonts w:ascii="Arial" w:eastAsia="MS Gothic" w:hAnsi="Arial" w:cs="Arial"/>
        </w:rPr>
        <w:t xml:space="preserve"> </w:t>
      </w:r>
      <w:r w:rsidRPr="00BE340B">
        <w:rPr>
          <w:rFonts w:ascii="Arial" w:eastAsia="MS Gothic" w:hAnsi="Arial" w:cs="Arial"/>
        </w:rPr>
        <w:t>讓</w:t>
      </w:r>
      <w:r w:rsidRPr="00BE340B">
        <w:rPr>
          <w:rFonts w:ascii="Arial" w:eastAsia="MS Gothic" w:hAnsi="Arial" w:cs="Arial"/>
        </w:rPr>
        <w:t xml:space="preserve"> (1848-1908) viết </w:t>
      </w:r>
      <w:r w:rsidRPr="00BE340B">
        <w:rPr>
          <w:rFonts w:ascii="Arial" w:eastAsia="MS Gothic" w:hAnsi="Arial" w:cs="Arial"/>
          <w:i/>
          <w:iCs/>
        </w:rPr>
        <w:t xml:space="preserve">Mặc Tử niên biểu, </w:t>
      </w:r>
      <w:r w:rsidRPr="00BE340B">
        <w:rPr>
          <w:rFonts w:ascii="Arial" w:eastAsia="MS Gothic" w:hAnsi="Arial" w:cs="Arial"/>
        </w:rPr>
        <w:t xml:space="preserve">bắt đầu từ năm 468 TCN (năm thứ nhất đời vua Trinh Định Vương </w:t>
      </w:r>
      <w:r w:rsidRPr="00BE340B">
        <w:rPr>
          <w:rFonts w:ascii="Arial" w:eastAsia="MS Gothic" w:hAnsi="Arial" w:cs="Arial"/>
        </w:rPr>
        <w:t>貞</w:t>
      </w:r>
      <w:r w:rsidRPr="00BE340B">
        <w:rPr>
          <w:rFonts w:ascii="Arial" w:eastAsia="MS Gothic" w:hAnsi="Arial" w:cs="Arial"/>
        </w:rPr>
        <w:t xml:space="preserve"> </w:t>
      </w:r>
      <w:r w:rsidRPr="00BE340B">
        <w:rPr>
          <w:rFonts w:ascii="Arial" w:eastAsia="MS Gothic" w:hAnsi="Arial" w:cs="Arial"/>
        </w:rPr>
        <w:t>定</w:t>
      </w:r>
      <w:r w:rsidRPr="00BE340B">
        <w:rPr>
          <w:rFonts w:ascii="Arial" w:eastAsia="MS Gothic" w:hAnsi="Arial" w:cs="Arial"/>
        </w:rPr>
        <w:t xml:space="preserve"> </w:t>
      </w:r>
      <w:r w:rsidRPr="00BE340B">
        <w:rPr>
          <w:rFonts w:ascii="Arial" w:eastAsia="MS Gothic" w:hAnsi="Arial" w:cs="Arial"/>
        </w:rPr>
        <w:t>王</w:t>
      </w:r>
      <w:r w:rsidRPr="00BE340B">
        <w:rPr>
          <w:rFonts w:ascii="Arial" w:eastAsia="MS Gothic" w:hAnsi="Arial" w:cs="Arial"/>
        </w:rPr>
        <w:t xml:space="preserve"> nước </w:t>
      </w:r>
      <w:r w:rsidRPr="00BE340B">
        <w:rPr>
          <w:rFonts w:ascii="Arial" w:eastAsia="MS Gothic" w:hAnsi="Arial" w:cs="Arial"/>
        </w:rPr>
        <w:lastRenderedPageBreak/>
        <w:t xml:space="preserve">Chu) xuống đến năm 376 TCN (năm 26 đời vua An Vương </w:t>
      </w:r>
      <w:r w:rsidRPr="00BE340B">
        <w:rPr>
          <w:rFonts w:ascii="Arial" w:eastAsia="MS Gothic" w:hAnsi="Arial" w:cs="Arial"/>
        </w:rPr>
        <w:t>安</w:t>
      </w:r>
      <w:r w:rsidRPr="00BE340B">
        <w:rPr>
          <w:rFonts w:ascii="Arial" w:eastAsia="MS Gothic" w:hAnsi="Arial" w:cs="Arial"/>
        </w:rPr>
        <w:t xml:space="preserve"> </w:t>
      </w:r>
      <w:r w:rsidRPr="00BE340B">
        <w:rPr>
          <w:rFonts w:ascii="Arial" w:eastAsia="MS Gothic" w:hAnsi="Arial" w:cs="Arial"/>
        </w:rPr>
        <w:t>王</w:t>
      </w:r>
      <w:r w:rsidRPr="00BE340B">
        <w:rPr>
          <w:rFonts w:ascii="Arial" w:eastAsia="MS Gothic" w:hAnsi="Arial" w:cs="Arial"/>
        </w:rPr>
        <w:t xml:space="preserve"> nước Chu). (Tôn Di Nhượng </w:t>
      </w:r>
      <w:r w:rsidRPr="00BE340B">
        <w:rPr>
          <w:rFonts w:ascii="Arial" w:eastAsia="MS Gothic" w:hAnsi="Arial" w:cs="Arial"/>
        </w:rPr>
        <w:t>孫</w:t>
      </w:r>
      <w:r w:rsidRPr="00BE340B">
        <w:rPr>
          <w:rFonts w:ascii="Arial" w:eastAsia="MS Gothic" w:hAnsi="Arial" w:cs="Arial"/>
        </w:rPr>
        <w:t xml:space="preserve"> </w:t>
      </w:r>
      <w:r w:rsidRPr="00BE340B">
        <w:rPr>
          <w:rFonts w:ascii="Arial" w:eastAsia="MS Gothic" w:hAnsi="Arial" w:cs="Arial"/>
        </w:rPr>
        <w:t>詒</w:t>
      </w:r>
      <w:r w:rsidRPr="00BE340B">
        <w:rPr>
          <w:rFonts w:ascii="Arial" w:eastAsia="MS Gothic" w:hAnsi="Arial" w:cs="Arial"/>
        </w:rPr>
        <w:t xml:space="preserve"> </w:t>
      </w:r>
      <w:r w:rsidRPr="00BE340B">
        <w:rPr>
          <w:rFonts w:ascii="Arial" w:eastAsia="MS Gothic" w:hAnsi="Arial" w:cs="Arial"/>
        </w:rPr>
        <w:t>讓</w:t>
      </w:r>
      <w:r w:rsidRPr="00BE340B">
        <w:rPr>
          <w:rFonts w:ascii="Arial" w:eastAsia="MS Gothic" w:hAnsi="Arial" w:cs="Arial"/>
        </w:rPr>
        <w:t xml:space="preserve">) [Mặc Tử Hậu Ngữ </w:t>
      </w:r>
      <w:r w:rsidRPr="00BE340B">
        <w:rPr>
          <w:rFonts w:ascii="Arial" w:eastAsia="MS Gothic" w:hAnsi="Arial" w:cs="Arial"/>
        </w:rPr>
        <w:t>墨</w:t>
      </w:r>
      <w:r w:rsidRPr="00BE340B">
        <w:rPr>
          <w:rFonts w:ascii="Arial" w:eastAsia="MS Gothic" w:hAnsi="Arial" w:cs="Arial"/>
        </w:rPr>
        <w:t xml:space="preserve"> </w:t>
      </w:r>
      <w:r w:rsidRPr="00BE340B">
        <w:rPr>
          <w:rFonts w:ascii="Arial" w:eastAsia="MS Gothic" w:hAnsi="Arial" w:cs="Arial"/>
        </w:rPr>
        <w:t>子</w:t>
      </w:r>
      <w:r w:rsidRPr="00BE340B">
        <w:rPr>
          <w:rFonts w:ascii="Arial" w:eastAsia="MS Gothic" w:hAnsi="Arial" w:cs="Arial"/>
        </w:rPr>
        <w:t xml:space="preserve"> </w:t>
      </w:r>
      <w:r w:rsidRPr="00BE340B">
        <w:rPr>
          <w:rFonts w:ascii="Arial" w:eastAsia="MS Gothic" w:hAnsi="Arial" w:cs="Arial"/>
        </w:rPr>
        <w:t>後</w:t>
      </w:r>
      <w:r w:rsidRPr="00BE340B">
        <w:rPr>
          <w:rFonts w:ascii="Arial" w:eastAsia="MS Gothic" w:hAnsi="Arial" w:cs="Arial"/>
        </w:rPr>
        <w:t xml:space="preserve"> </w:t>
      </w:r>
      <w:r w:rsidRPr="00BE340B">
        <w:rPr>
          <w:rFonts w:ascii="Arial" w:eastAsia="MS Gothic" w:hAnsi="Arial" w:cs="Arial"/>
        </w:rPr>
        <w:t>語</w:t>
      </w:r>
      <w:r w:rsidRPr="00BE340B">
        <w:rPr>
          <w:rFonts w:ascii="Arial" w:eastAsia="MS Gothic" w:hAnsi="Arial" w:cs="Arial"/>
        </w:rPr>
        <w:t xml:space="preserve">, quyển 1.]. Tiền Mục </w:t>
      </w:r>
      <w:r w:rsidRPr="00BE340B">
        <w:rPr>
          <w:rFonts w:ascii="Arial" w:eastAsia="MS Gothic" w:hAnsi="Arial" w:cs="Arial"/>
        </w:rPr>
        <w:t>錢</w:t>
      </w:r>
      <w:r w:rsidRPr="00BE340B">
        <w:rPr>
          <w:rFonts w:ascii="Arial" w:eastAsia="MS Gothic" w:hAnsi="Arial" w:cs="Arial"/>
        </w:rPr>
        <w:t xml:space="preserve"> </w:t>
      </w:r>
      <w:r w:rsidRPr="00BE340B">
        <w:rPr>
          <w:rFonts w:ascii="Arial" w:eastAsia="MS Gothic" w:hAnsi="Arial" w:cs="Arial"/>
        </w:rPr>
        <w:t>穆</w:t>
      </w:r>
      <w:r w:rsidRPr="00BE340B">
        <w:rPr>
          <w:rFonts w:ascii="Arial" w:eastAsia="MS Gothic" w:hAnsi="Arial" w:cs="Arial"/>
        </w:rPr>
        <w:t xml:space="preserve"> viết </w:t>
      </w:r>
      <w:r w:rsidRPr="00BE340B">
        <w:rPr>
          <w:rFonts w:ascii="Arial" w:eastAsia="MS Gothic" w:hAnsi="Arial" w:cs="Arial"/>
          <w:i/>
          <w:iCs/>
        </w:rPr>
        <w:t xml:space="preserve">Mặc Tử niên biểu </w:t>
      </w:r>
      <w:r w:rsidRPr="00BE340B">
        <w:rPr>
          <w:rFonts w:ascii="Arial" w:eastAsia="MS Gothic" w:hAnsi="Arial" w:cs="Arial"/>
        </w:rPr>
        <w:t xml:space="preserve">tính từ năm 479 TCN (năm 41 đời vua Kính Vương </w:t>
      </w:r>
      <w:r w:rsidRPr="00BE340B">
        <w:rPr>
          <w:rFonts w:ascii="Arial" w:eastAsia="MS Gothic" w:hAnsi="Arial" w:cs="Arial"/>
        </w:rPr>
        <w:t>敬</w:t>
      </w:r>
      <w:r w:rsidRPr="00BE340B">
        <w:rPr>
          <w:rFonts w:ascii="Arial" w:eastAsia="MS Gothic" w:hAnsi="Arial" w:cs="Arial"/>
        </w:rPr>
        <w:t xml:space="preserve"> </w:t>
      </w:r>
      <w:r w:rsidRPr="00BE340B">
        <w:rPr>
          <w:rFonts w:ascii="Arial" w:eastAsia="Microsoft JhengHei" w:hAnsi="Arial" w:cs="Arial"/>
        </w:rPr>
        <w:t>王</w:t>
      </w:r>
      <w:r w:rsidRPr="00BE340B">
        <w:rPr>
          <w:rFonts w:ascii="Arial" w:eastAsia="Microsoft JhengHei" w:hAnsi="Arial" w:cs="Arial"/>
        </w:rPr>
        <w:t xml:space="preserve"> nước Chu, tức năm Khổng Tử mất) đến năm 381 TCN (năm 21 đời vua An Vương </w:t>
      </w:r>
      <w:r w:rsidRPr="00BE340B">
        <w:rPr>
          <w:rFonts w:ascii="Arial" w:eastAsia="Microsoft JhengHei" w:hAnsi="Arial" w:cs="Arial"/>
        </w:rPr>
        <w:t>安</w:t>
      </w:r>
      <w:r w:rsidRPr="00BE340B">
        <w:rPr>
          <w:rFonts w:ascii="Arial" w:eastAsia="Microsoft JhengHei" w:hAnsi="Arial" w:cs="Arial"/>
        </w:rPr>
        <w:t xml:space="preserve"> </w:t>
      </w:r>
      <w:r w:rsidRPr="00BE340B">
        <w:rPr>
          <w:rFonts w:ascii="Arial" w:eastAsia="Microsoft JhengHei" w:hAnsi="Arial" w:cs="Arial"/>
        </w:rPr>
        <w:t>王</w:t>
      </w:r>
      <w:r w:rsidRPr="00BE340B">
        <w:rPr>
          <w:rFonts w:ascii="Arial" w:eastAsia="Microsoft JhengHei" w:hAnsi="Arial" w:cs="Arial"/>
        </w:rPr>
        <w:t xml:space="preserve"> , năm Ngô Khởi  </w:t>
      </w:r>
      <w:r w:rsidRPr="00BE340B">
        <w:rPr>
          <w:rFonts w:ascii="Arial" w:eastAsia="Microsoft JhengHei" w:hAnsi="Arial" w:cs="Arial"/>
        </w:rPr>
        <w:t>吳</w:t>
      </w:r>
      <w:r w:rsidRPr="00BE340B">
        <w:rPr>
          <w:rFonts w:ascii="Arial" w:eastAsia="Microsoft JhengHei" w:hAnsi="Arial" w:cs="Arial"/>
        </w:rPr>
        <w:t xml:space="preserve"> </w:t>
      </w:r>
      <w:r w:rsidRPr="00BE340B">
        <w:rPr>
          <w:rFonts w:ascii="Arial" w:eastAsia="Microsoft JhengHei" w:hAnsi="Arial" w:cs="Arial"/>
        </w:rPr>
        <w:t>起</w:t>
      </w:r>
      <w:r w:rsidRPr="00BE340B">
        <w:rPr>
          <w:rFonts w:ascii="Arial" w:eastAsia="Microsoft JhengHei" w:hAnsi="Arial" w:cs="Arial"/>
        </w:rPr>
        <w:t xml:space="preserve"> mất. (Tiền Mục </w:t>
      </w:r>
      <w:r w:rsidRPr="00BE340B">
        <w:rPr>
          <w:rFonts w:ascii="Arial" w:eastAsia="MS Gothic" w:hAnsi="Arial" w:cs="Arial"/>
        </w:rPr>
        <w:t>錢</w:t>
      </w:r>
      <w:r w:rsidRPr="00BE340B">
        <w:rPr>
          <w:rFonts w:ascii="Arial" w:eastAsia="MS Gothic" w:hAnsi="Arial" w:cs="Arial"/>
        </w:rPr>
        <w:t xml:space="preserve"> </w:t>
      </w:r>
      <w:r w:rsidRPr="00BE340B">
        <w:rPr>
          <w:rFonts w:ascii="Arial" w:eastAsia="MS Gothic" w:hAnsi="Arial" w:cs="Arial"/>
        </w:rPr>
        <w:t>穆</w:t>
      </w:r>
      <w:r w:rsidRPr="00BE340B">
        <w:rPr>
          <w:rFonts w:ascii="Arial" w:eastAsia="MS Gothic" w:hAnsi="Arial" w:cs="Arial"/>
        </w:rPr>
        <w:t xml:space="preserve"> , Mặc Tử </w:t>
      </w:r>
      <w:r w:rsidRPr="00BE340B">
        <w:rPr>
          <w:rFonts w:ascii="Arial" w:eastAsia="MS Gothic" w:hAnsi="Arial" w:cs="Arial"/>
        </w:rPr>
        <w:t>墨</w:t>
      </w:r>
      <w:r w:rsidRPr="00BE340B">
        <w:rPr>
          <w:rFonts w:ascii="Arial" w:eastAsia="MS Gothic" w:hAnsi="Arial" w:cs="Arial"/>
        </w:rPr>
        <w:t xml:space="preserve"> </w:t>
      </w:r>
      <w:r w:rsidRPr="00BE340B">
        <w:rPr>
          <w:rFonts w:ascii="Arial" w:eastAsia="MS Gothic" w:hAnsi="Arial" w:cs="Arial"/>
        </w:rPr>
        <w:t>子</w:t>
      </w:r>
      <w:r w:rsidRPr="00BE340B">
        <w:rPr>
          <w:rFonts w:ascii="Arial" w:eastAsia="MS Gothic" w:hAnsi="Arial" w:cs="Arial"/>
        </w:rPr>
        <w:t xml:space="preserve">, chương 1, Quốc học tiểu tùng thư </w:t>
      </w:r>
      <w:r w:rsidRPr="00BE340B">
        <w:rPr>
          <w:rFonts w:ascii="Arial" w:eastAsia="MS Gothic" w:hAnsi="Arial" w:cs="Arial"/>
        </w:rPr>
        <w:t>國</w:t>
      </w:r>
      <w:r w:rsidRPr="00BE340B">
        <w:rPr>
          <w:rFonts w:ascii="Arial" w:eastAsia="MS Gothic" w:hAnsi="Arial" w:cs="Arial"/>
        </w:rPr>
        <w:t xml:space="preserve"> </w:t>
      </w:r>
      <w:r w:rsidRPr="00BE340B">
        <w:rPr>
          <w:rFonts w:ascii="Arial" w:eastAsia="MS Gothic" w:hAnsi="Arial" w:cs="Arial"/>
        </w:rPr>
        <w:t>學</w:t>
      </w:r>
      <w:r w:rsidRPr="00BE340B">
        <w:rPr>
          <w:rFonts w:ascii="Arial" w:eastAsia="MS Gothic" w:hAnsi="Arial" w:cs="Arial"/>
        </w:rPr>
        <w:t xml:space="preserve"> </w:t>
      </w:r>
      <w:r w:rsidRPr="00BE340B">
        <w:rPr>
          <w:rFonts w:ascii="Arial" w:eastAsia="MS Gothic" w:hAnsi="Arial" w:cs="Arial"/>
        </w:rPr>
        <w:t>小</w:t>
      </w:r>
      <w:r w:rsidRPr="00BE340B">
        <w:rPr>
          <w:rFonts w:ascii="Arial" w:eastAsia="MS Gothic" w:hAnsi="Arial" w:cs="Arial"/>
        </w:rPr>
        <w:t xml:space="preserve"> </w:t>
      </w:r>
      <w:r w:rsidRPr="00BE340B">
        <w:rPr>
          <w:rFonts w:ascii="Arial" w:eastAsia="MS Gothic" w:hAnsi="Arial" w:cs="Arial"/>
        </w:rPr>
        <w:t>叢</w:t>
      </w:r>
      <w:r w:rsidRPr="00BE340B">
        <w:rPr>
          <w:rFonts w:ascii="Arial" w:eastAsia="MS Gothic" w:hAnsi="Arial" w:cs="Arial"/>
        </w:rPr>
        <w:t xml:space="preserve"> ). Niên biểu của Tiền Mục tính thời gian sớm hơn so với niên biểu của Tôn Di Nhượng. Theo </w:t>
      </w:r>
      <w:r w:rsidRPr="00BE340B">
        <w:rPr>
          <w:rFonts w:ascii="Arial" w:eastAsia="MS Gothic" w:hAnsi="Arial" w:cs="Arial"/>
          <w:i/>
          <w:iCs/>
        </w:rPr>
        <w:t xml:space="preserve">Lã Thị Xuân Thu, </w:t>
      </w:r>
      <w:r w:rsidRPr="00BE340B">
        <w:rPr>
          <w:rFonts w:ascii="Arial" w:eastAsia="MS Gothic" w:hAnsi="Arial" w:cs="Arial"/>
        </w:rPr>
        <w:t xml:space="preserve">khi Ngô Khởi mất, Mặc gia đã có </w:t>
      </w:r>
      <w:r w:rsidRPr="00BE340B">
        <w:rPr>
          <w:rFonts w:ascii="Arial" w:eastAsia="MS Gothic" w:hAnsi="Arial" w:cs="Arial"/>
          <w:i/>
          <w:iCs/>
        </w:rPr>
        <w:t xml:space="preserve">cự tử </w:t>
      </w:r>
      <w:r w:rsidRPr="00BE340B">
        <w:rPr>
          <w:rFonts w:ascii="Arial" w:eastAsia="MS Gothic" w:hAnsi="Arial" w:cs="Arial"/>
        </w:rPr>
        <w:t>鉅</w:t>
      </w:r>
      <w:r w:rsidRPr="00BE340B">
        <w:rPr>
          <w:rFonts w:ascii="Arial" w:eastAsia="MS Gothic" w:hAnsi="Arial" w:cs="Arial"/>
        </w:rPr>
        <w:t xml:space="preserve"> </w:t>
      </w:r>
      <w:r w:rsidRPr="00BE340B">
        <w:rPr>
          <w:rFonts w:ascii="Arial" w:eastAsia="MS Gothic" w:hAnsi="Arial" w:cs="Arial"/>
        </w:rPr>
        <w:t>子</w:t>
      </w:r>
      <w:r w:rsidRPr="00BE340B">
        <w:rPr>
          <w:rFonts w:ascii="Arial" w:eastAsia="MS Gothic" w:hAnsi="Arial" w:cs="Arial"/>
        </w:rPr>
        <w:t xml:space="preserve"> (tương tự như chưởng môn) là Mạnh Thắng </w:t>
      </w:r>
      <w:r w:rsidRPr="00BE340B">
        <w:rPr>
          <w:rFonts w:ascii="Arial" w:eastAsia="MS Gothic" w:hAnsi="Arial" w:cs="Arial"/>
        </w:rPr>
        <w:t>孟</w:t>
      </w:r>
      <w:r w:rsidRPr="00BE340B">
        <w:rPr>
          <w:rFonts w:ascii="Arial" w:eastAsia="MS Gothic" w:hAnsi="Arial" w:cs="Arial"/>
        </w:rPr>
        <w:t xml:space="preserve"> </w:t>
      </w:r>
      <w:r w:rsidRPr="00BE340B">
        <w:rPr>
          <w:rFonts w:ascii="Arial" w:eastAsia="MS Gothic" w:hAnsi="Arial" w:cs="Arial"/>
        </w:rPr>
        <w:t>勝</w:t>
      </w:r>
      <w:r w:rsidRPr="00BE340B">
        <w:rPr>
          <w:rFonts w:ascii="Arial" w:eastAsia="MS Gothic" w:hAnsi="Arial" w:cs="Arial"/>
        </w:rPr>
        <w:t xml:space="preserve"> rồi, tức là Mặc Tử đã mất trước Ngô Khởi. Theo đó, niên biểu của Tiền Mục gần với sự thật hơn. Thời gian trong niên biểu (479-381) lâu đến 100 năm, như thế không phải ông sống thọ như vậy mà chỉ có ý nói ông ta sống xê xích trong khoảng thời gian đó. </w:t>
      </w:r>
    </w:p>
    <w:p w14:paraId="09849E5D" w14:textId="77777777" w:rsidR="00C061AB" w:rsidRPr="00BE340B" w:rsidRDefault="00C061AB" w:rsidP="00C061AB">
      <w:pPr>
        <w:jc w:val="both"/>
        <w:rPr>
          <w:rFonts w:ascii="Arial" w:eastAsia="MS Gothic" w:hAnsi="Arial" w:cs="Arial"/>
        </w:rPr>
      </w:pPr>
      <w:r w:rsidRPr="00BE340B">
        <w:rPr>
          <w:rFonts w:ascii="Arial" w:eastAsia="MS Gothic" w:hAnsi="Arial" w:cs="Arial"/>
        </w:rPr>
        <w:tab/>
        <w:t xml:space="preserve">Có thuyết nói Mặc Tử là người Tống, có thuyết nói là người Lỗ. Tôn Di Nhượng khảo đính cho là người Lỗ. Thuyết này nay được các học giả chấp nhận. Về nguồn gốc của Mặc học, </w:t>
      </w:r>
      <w:r w:rsidRPr="00BE340B">
        <w:rPr>
          <w:rFonts w:ascii="Arial" w:eastAsia="MS Gothic" w:hAnsi="Arial" w:cs="Arial"/>
          <w:i/>
          <w:iCs/>
        </w:rPr>
        <w:t xml:space="preserve">Lã Thị Xuân Thu </w:t>
      </w:r>
      <w:r w:rsidRPr="00BE340B">
        <w:rPr>
          <w:rFonts w:ascii="Arial" w:eastAsia="MS Gothic" w:hAnsi="Arial" w:cs="Arial"/>
        </w:rPr>
        <w:t xml:space="preserve">chép: “Lỗ Huệ Công </w:t>
      </w:r>
      <w:r w:rsidRPr="00BE340B">
        <w:rPr>
          <w:rFonts w:ascii="Arial" w:eastAsia="MS Gothic" w:hAnsi="Arial" w:cs="Arial"/>
        </w:rPr>
        <w:t>魯</w:t>
      </w:r>
      <w:r w:rsidRPr="00BE340B">
        <w:rPr>
          <w:rFonts w:ascii="Arial" w:eastAsia="MS Gothic" w:hAnsi="Arial" w:cs="Arial"/>
        </w:rPr>
        <w:t xml:space="preserve"> </w:t>
      </w:r>
      <w:r w:rsidRPr="00BE340B">
        <w:rPr>
          <w:rFonts w:ascii="Arial" w:eastAsia="MS Gothic" w:hAnsi="Arial" w:cs="Arial"/>
        </w:rPr>
        <w:t>惠</w:t>
      </w:r>
      <w:r w:rsidRPr="00BE340B">
        <w:rPr>
          <w:rFonts w:ascii="Arial" w:eastAsia="MS Gothic" w:hAnsi="Arial" w:cs="Arial"/>
        </w:rPr>
        <w:t xml:space="preserve"> </w:t>
      </w:r>
      <w:r w:rsidRPr="00BE340B">
        <w:rPr>
          <w:rFonts w:ascii="Arial" w:eastAsia="MS Gothic" w:hAnsi="Arial" w:cs="Arial"/>
        </w:rPr>
        <w:t>公</w:t>
      </w:r>
      <w:r w:rsidRPr="00BE340B">
        <w:rPr>
          <w:rFonts w:ascii="Arial" w:eastAsia="MS Gothic" w:hAnsi="Arial" w:cs="Arial"/>
        </w:rPr>
        <w:t xml:space="preserve"> (768-723) sai vị quan là Nhượng </w:t>
      </w:r>
      <w:r w:rsidRPr="00BE340B">
        <w:rPr>
          <w:rFonts w:ascii="Arial" w:eastAsia="MS Gothic" w:hAnsi="Arial" w:cs="Arial"/>
        </w:rPr>
        <w:t>讓</w:t>
      </w:r>
      <w:r w:rsidRPr="00BE340B">
        <w:rPr>
          <w:rFonts w:ascii="Arial" w:eastAsia="MS Gothic" w:hAnsi="Arial" w:cs="Arial"/>
        </w:rPr>
        <w:t xml:space="preserve"> đến thiên tử xin học nghi lễ tế giao và tế tông miếu. Hoàn Công </w:t>
      </w:r>
      <w:r w:rsidRPr="00BE340B">
        <w:rPr>
          <w:rFonts w:ascii="Arial" w:eastAsia="MS Gothic" w:hAnsi="Arial" w:cs="Arial"/>
        </w:rPr>
        <w:t>桓</w:t>
      </w:r>
      <w:r w:rsidRPr="00BE340B">
        <w:rPr>
          <w:rFonts w:ascii="Arial" w:eastAsia="MS Gothic" w:hAnsi="Arial" w:cs="Arial"/>
        </w:rPr>
        <w:t xml:space="preserve"> </w:t>
      </w:r>
      <w:r w:rsidRPr="00BE340B">
        <w:rPr>
          <w:rFonts w:ascii="Arial" w:eastAsia="MS Gothic" w:hAnsi="Arial" w:cs="Arial"/>
        </w:rPr>
        <w:t>公</w:t>
      </w:r>
      <w:r w:rsidRPr="00BE340B">
        <w:rPr>
          <w:rFonts w:ascii="Arial" w:eastAsia="MS Gothic" w:hAnsi="Arial" w:cs="Arial"/>
        </w:rPr>
        <w:t xml:space="preserve"> sai Sử Giác </w:t>
      </w:r>
      <w:r w:rsidRPr="00BE340B">
        <w:rPr>
          <w:rFonts w:ascii="Arial" w:eastAsia="MS Gothic" w:hAnsi="Arial" w:cs="Arial"/>
        </w:rPr>
        <w:t>史</w:t>
      </w:r>
      <w:r w:rsidRPr="00BE340B">
        <w:rPr>
          <w:rFonts w:ascii="Arial" w:eastAsia="MS Gothic" w:hAnsi="Arial" w:cs="Arial"/>
        </w:rPr>
        <w:t xml:space="preserve"> </w:t>
      </w:r>
      <w:r w:rsidRPr="00BE340B">
        <w:rPr>
          <w:rFonts w:ascii="Arial" w:eastAsia="MS Gothic" w:hAnsi="Arial" w:cs="Arial"/>
        </w:rPr>
        <w:t>角</w:t>
      </w:r>
      <w:r w:rsidRPr="00BE340B">
        <w:rPr>
          <w:rFonts w:ascii="Arial" w:eastAsia="MS Gothic" w:hAnsi="Arial" w:cs="Arial"/>
        </w:rPr>
        <w:t xml:space="preserve"> đi. Huệ Công ngăn lại. Về sau dân tại nước Lỗ theo học Mặc Tử.” </w:t>
      </w:r>
      <w:r w:rsidRPr="00BE340B">
        <w:rPr>
          <w:rFonts w:ascii="Arial" w:eastAsia="MS Gothic" w:hAnsi="Arial" w:cs="Arial"/>
          <w:i/>
          <w:iCs/>
        </w:rPr>
        <w:t xml:space="preserve">Hán Thư Nghệ Văn Chí </w:t>
      </w:r>
      <w:r w:rsidRPr="00BE340B">
        <w:rPr>
          <w:rFonts w:ascii="Arial" w:eastAsia="MS Gothic" w:hAnsi="Arial" w:cs="Arial"/>
        </w:rPr>
        <w:t>chép: “Mặc học bắt đầu ở những người giữ thanh miếu.” Tuy nhiên những thuyết trên đây không có chứng cứ.” (Phùng Hữu Lan, Nhà xuất bản Khoa học Xã hội, 2013, trang 127-128).</w:t>
      </w:r>
    </w:p>
    <w:p w14:paraId="3FBC061D" w14:textId="0C75A53A" w:rsidR="00C061AB" w:rsidRPr="00BC1935" w:rsidRDefault="00262D0E" w:rsidP="00C061AB">
      <w:pPr>
        <w:pStyle w:val="NormalWeb"/>
        <w:ind w:left="1080"/>
        <w:rPr>
          <w:rFonts w:ascii="Arial" w:hAnsi="Arial" w:cs="Arial"/>
        </w:rPr>
      </w:pPr>
      <w:r>
        <w:rPr>
          <w:rFonts w:ascii="Arial" w:hAnsi="Arial" w:cs="Arial"/>
          <w:noProof/>
        </w:rPr>
        <w:drawing>
          <wp:anchor distT="0" distB="0" distL="114300" distR="114300" simplePos="0" relativeHeight="251666944" behindDoc="0" locked="0" layoutInCell="1" allowOverlap="1" wp14:anchorId="1E4CD6FE" wp14:editId="3434793E">
            <wp:simplePos x="0" y="0"/>
            <wp:positionH relativeFrom="column">
              <wp:posOffset>-18415</wp:posOffset>
            </wp:positionH>
            <wp:positionV relativeFrom="paragraph">
              <wp:posOffset>414655</wp:posOffset>
            </wp:positionV>
            <wp:extent cx="2441575" cy="353314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ng SS.jpg"/>
                    <pic:cNvPicPr/>
                  </pic:nvPicPr>
                  <pic:blipFill>
                    <a:blip r:embed="rId24">
                      <a:extLst>
                        <a:ext uri="{28A0092B-C50C-407E-A947-70E740481C1C}">
                          <a14:useLocalDpi xmlns:a14="http://schemas.microsoft.com/office/drawing/2010/main" val="0"/>
                        </a:ext>
                      </a:extLst>
                    </a:blip>
                    <a:stretch>
                      <a:fillRect/>
                    </a:stretch>
                  </pic:blipFill>
                  <pic:spPr>
                    <a:xfrm>
                      <a:off x="0" y="0"/>
                      <a:ext cx="2441575" cy="3533140"/>
                    </a:xfrm>
                    <a:prstGeom prst="rect">
                      <a:avLst/>
                    </a:prstGeom>
                  </pic:spPr>
                </pic:pic>
              </a:graphicData>
            </a:graphic>
            <wp14:sizeRelH relativeFrom="page">
              <wp14:pctWidth>0</wp14:pctWidth>
            </wp14:sizeRelH>
            <wp14:sizeRelV relativeFrom="page">
              <wp14:pctHeight>0</wp14:pctHeight>
            </wp14:sizeRelV>
          </wp:anchor>
        </w:drawing>
      </w:r>
    </w:p>
    <w:p w14:paraId="2B436672" w14:textId="35A07FF5" w:rsidR="00C061AB" w:rsidRPr="00BC1935" w:rsidRDefault="00C061AB" w:rsidP="00C061AB">
      <w:pPr>
        <w:pStyle w:val="NormalWeb"/>
        <w:ind w:left="1800" w:firstLine="360"/>
        <w:rPr>
          <w:rFonts w:ascii="Arial" w:hAnsi="Arial" w:cs="Arial"/>
        </w:rPr>
      </w:pPr>
      <w:r w:rsidRPr="00BC1935">
        <w:rPr>
          <w:rFonts w:ascii="Arial" w:hAnsi="Arial" w:cs="Arial"/>
        </w:rPr>
        <w:t xml:space="preserve">     Phùng Hữu Lan (Fung Yu-Lan) [1895-1990]</w:t>
      </w:r>
    </w:p>
    <w:p w14:paraId="53BDEA12" w14:textId="2F1FC202" w:rsidR="00C061AB" w:rsidRPr="00BC1935" w:rsidRDefault="00C061AB" w:rsidP="00C061AB">
      <w:pPr>
        <w:jc w:val="both"/>
        <w:rPr>
          <w:rFonts w:ascii="Arial" w:eastAsia="MS Gothic" w:hAnsi="Arial" w:cs="Arial"/>
        </w:rPr>
      </w:pPr>
    </w:p>
    <w:p w14:paraId="37C99965" w14:textId="1B9DB6AC" w:rsidR="00C061AB" w:rsidRPr="00BC1935" w:rsidRDefault="00C061AB" w:rsidP="00C061AB">
      <w:pPr>
        <w:ind w:firstLine="720"/>
        <w:jc w:val="both"/>
        <w:rPr>
          <w:rFonts w:ascii="Arial" w:eastAsia="MS Gothic" w:hAnsi="Arial" w:cs="Arial"/>
        </w:rPr>
      </w:pPr>
      <w:r w:rsidRPr="00BC1935">
        <w:rPr>
          <w:rFonts w:ascii="Arial" w:eastAsia="MS Gothic" w:hAnsi="Arial" w:cs="Arial"/>
        </w:rPr>
        <w:t xml:space="preserve">Dưới con mắt của Phùng Hữu Lan mà một học giả hiện đại của Trung Quốc là Lý Thận nhận định về ông bằng tám chữ “Dung quán Trung Tây, thông thích kim cổ” </w:t>
      </w:r>
      <w:r w:rsidRPr="00BC1935">
        <w:rPr>
          <w:rFonts w:ascii="Arial" w:eastAsia="MS Gothic" w:hAnsi="Arial" w:cs="Arial"/>
        </w:rPr>
        <w:t>融</w:t>
      </w:r>
      <w:r w:rsidRPr="00BC1935">
        <w:rPr>
          <w:rFonts w:ascii="Arial" w:eastAsia="MS Gothic" w:hAnsi="Arial" w:cs="Arial"/>
        </w:rPr>
        <w:t xml:space="preserve"> </w:t>
      </w:r>
      <w:r w:rsidRPr="00BC1935">
        <w:rPr>
          <w:rFonts w:ascii="Arial" w:eastAsia="MS Gothic" w:hAnsi="Arial" w:cs="Arial"/>
        </w:rPr>
        <w:t>貫</w:t>
      </w:r>
      <w:r w:rsidRPr="00BC1935">
        <w:rPr>
          <w:rFonts w:ascii="Arial" w:eastAsia="MS Gothic" w:hAnsi="Arial" w:cs="Arial"/>
        </w:rPr>
        <w:t xml:space="preserve"> </w:t>
      </w:r>
      <w:r w:rsidRPr="00BC1935">
        <w:rPr>
          <w:rFonts w:ascii="Arial" w:eastAsia="MS Gothic" w:hAnsi="Arial" w:cs="Arial"/>
        </w:rPr>
        <w:t>中</w:t>
      </w:r>
      <w:r w:rsidRPr="00BC1935">
        <w:rPr>
          <w:rFonts w:ascii="Arial" w:eastAsia="MS Gothic" w:hAnsi="Arial" w:cs="Arial"/>
        </w:rPr>
        <w:t xml:space="preserve"> </w:t>
      </w:r>
      <w:r w:rsidRPr="00BC1935">
        <w:rPr>
          <w:rFonts w:ascii="Arial" w:eastAsia="MS Gothic" w:hAnsi="Arial" w:cs="Arial"/>
        </w:rPr>
        <w:t>西</w:t>
      </w:r>
      <w:r w:rsidRPr="00BC1935">
        <w:rPr>
          <w:rFonts w:ascii="Arial" w:eastAsia="MS Gothic" w:hAnsi="Arial" w:cs="Arial"/>
        </w:rPr>
        <w:t xml:space="preserve"> </w:t>
      </w:r>
      <w:r w:rsidRPr="00BC1935">
        <w:rPr>
          <w:rFonts w:ascii="Arial" w:eastAsia="MS Gothic" w:hAnsi="Arial" w:cs="Arial"/>
        </w:rPr>
        <w:t>通</w:t>
      </w:r>
      <w:r w:rsidRPr="00BC1935">
        <w:rPr>
          <w:rFonts w:ascii="Arial" w:eastAsia="MS Gothic" w:hAnsi="Arial" w:cs="Arial"/>
        </w:rPr>
        <w:t xml:space="preserve"> </w:t>
      </w:r>
      <w:r w:rsidRPr="00BC1935">
        <w:rPr>
          <w:rFonts w:ascii="Arial" w:eastAsia="MS Gothic" w:hAnsi="Arial" w:cs="Arial"/>
        </w:rPr>
        <w:t>釋</w:t>
      </w:r>
      <w:r w:rsidRPr="00BC1935">
        <w:rPr>
          <w:rFonts w:ascii="Arial" w:eastAsia="MS Gothic" w:hAnsi="Arial" w:cs="Arial"/>
        </w:rPr>
        <w:t xml:space="preserve"> </w:t>
      </w:r>
      <w:r w:rsidRPr="00BC1935">
        <w:rPr>
          <w:rFonts w:ascii="Arial" w:eastAsia="MS Gothic" w:hAnsi="Arial" w:cs="Arial"/>
        </w:rPr>
        <w:t>今</w:t>
      </w:r>
      <w:r w:rsidRPr="00BC1935">
        <w:rPr>
          <w:rFonts w:ascii="Arial" w:eastAsia="MS Gothic" w:hAnsi="Arial" w:cs="Arial"/>
        </w:rPr>
        <w:t xml:space="preserve"> </w:t>
      </w:r>
      <w:r w:rsidRPr="00BC1935">
        <w:rPr>
          <w:rFonts w:ascii="Arial" w:eastAsia="MS Gothic" w:hAnsi="Arial" w:cs="Arial"/>
        </w:rPr>
        <w:t>古</w:t>
      </w:r>
      <w:r w:rsidRPr="00BC1935">
        <w:rPr>
          <w:rFonts w:ascii="Arial" w:eastAsia="MS Gothic" w:hAnsi="Arial" w:cs="Arial"/>
        </w:rPr>
        <w:t xml:space="preserve"> (dung hoà thấu triệt hai nền học thuật Trung Quốc và phương Tây, giải thích thông suốt việc xưa nay), thì ngay cái tên của Mặc Tử cũng là một vấn đề. Phùng Hữu Lan viết: “Xưa có người nói Mặc Tử họ Mặc </w:t>
      </w:r>
      <w:r w:rsidRPr="00BC1935">
        <w:rPr>
          <w:rFonts w:ascii="Arial" w:eastAsia="MS Gothic" w:hAnsi="Arial" w:cs="Arial"/>
        </w:rPr>
        <w:t>墨</w:t>
      </w:r>
      <w:r w:rsidRPr="00BC1935">
        <w:rPr>
          <w:rFonts w:ascii="Arial" w:eastAsia="MS Gothic" w:hAnsi="Arial" w:cs="Arial"/>
        </w:rPr>
        <w:t xml:space="preserve">, tên là Địch </w:t>
      </w:r>
      <w:r w:rsidRPr="00BC1935">
        <w:rPr>
          <w:rFonts w:ascii="Arial" w:eastAsia="MS Gothic" w:hAnsi="Arial" w:cs="Arial"/>
        </w:rPr>
        <w:t>翟</w:t>
      </w:r>
      <w:r w:rsidRPr="00BC1935">
        <w:rPr>
          <w:rFonts w:ascii="Arial" w:eastAsia="MS Gothic" w:hAnsi="Arial" w:cs="Arial"/>
        </w:rPr>
        <w:t>. Gần đây có người nói: “Xưa gọi là Mặc, không phải chỉ họ, mà là chỉ học thuật.” [</w:t>
      </w:r>
      <w:r w:rsidRPr="00BC1935">
        <w:rPr>
          <w:rFonts w:ascii="Arial" w:eastAsia="MS Gothic" w:hAnsi="Arial" w:cs="Arial"/>
          <w:b/>
          <w:bCs/>
        </w:rPr>
        <w:t xml:space="preserve">Giang Tuyền </w:t>
      </w:r>
      <w:r w:rsidRPr="00BC1935">
        <w:rPr>
          <w:rFonts w:ascii="Arial" w:eastAsia="MS Gothic" w:hAnsi="Arial" w:cs="Arial"/>
        </w:rPr>
        <w:t>江</w:t>
      </w:r>
      <w:r w:rsidRPr="00BC1935">
        <w:rPr>
          <w:rFonts w:ascii="Arial" w:eastAsia="MS Gothic" w:hAnsi="Arial" w:cs="Arial"/>
          <w:b/>
          <w:bCs/>
        </w:rPr>
        <w:t xml:space="preserve"> </w:t>
      </w:r>
      <w:r w:rsidRPr="00BC1935">
        <w:rPr>
          <w:rFonts w:ascii="Arial" w:eastAsia="MS Gothic" w:hAnsi="Arial" w:cs="Arial"/>
        </w:rPr>
        <w:t>泉</w:t>
      </w:r>
      <w:r w:rsidRPr="00BC1935">
        <w:rPr>
          <w:rFonts w:ascii="Arial" w:eastAsia="MS Gothic" w:hAnsi="Arial" w:cs="Arial"/>
        </w:rPr>
        <w:t xml:space="preserve">, </w:t>
      </w:r>
      <w:r w:rsidRPr="00BC1935">
        <w:rPr>
          <w:rFonts w:ascii="Arial" w:eastAsia="MS Gothic" w:hAnsi="Arial" w:cs="Arial"/>
          <w:b/>
          <w:bCs/>
          <w:i/>
          <w:iCs/>
        </w:rPr>
        <w:t xml:space="preserve">Độc tử chi ngôn </w:t>
      </w:r>
      <w:r w:rsidRPr="00BC1935">
        <w:rPr>
          <w:rFonts w:ascii="Arial" w:eastAsia="MS Gothic" w:hAnsi="Arial" w:cs="Arial"/>
        </w:rPr>
        <w:t>讀</w:t>
      </w:r>
      <w:r w:rsidRPr="00BC1935">
        <w:rPr>
          <w:rFonts w:ascii="Arial" w:eastAsia="MS Gothic" w:hAnsi="Arial" w:cs="Arial"/>
        </w:rPr>
        <w:t xml:space="preserve"> </w:t>
      </w:r>
      <w:r w:rsidRPr="00BC1935">
        <w:rPr>
          <w:rFonts w:ascii="Arial" w:eastAsia="MS Gothic" w:hAnsi="Arial" w:cs="Arial"/>
        </w:rPr>
        <w:t>子</w:t>
      </w:r>
      <w:r w:rsidRPr="00BC1935">
        <w:rPr>
          <w:rFonts w:ascii="Arial" w:eastAsia="MS Gothic" w:hAnsi="Arial" w:cs="Arial"/>
        </w:rPr>
        <w:t xml:space="preserve"> </w:t>
      </w:r>
      <w:r w:rsidRPr="00BC1935">
        <w:rPr>
          <w:rFonts w:ascii="Arial" w:eastAsia="MS Gothic" w:hAnsi="Arial" w:cs="Arial"/>
        </w:rPr>
        <w:t>卮</w:t>
      </w:r>
      <w:r w:rsidRPr="00BC1935">
        <w:rPr>
          <w:rFonts w:ascii="Arial" w:eastAsia="MS Gothic" w:hAnsi="Arial" w:cs="Arial"/>
        </w:rPr>
        <w:t xml:space="preserve"> </w:t>
      </w:r>
      <w:r w:rsidRPr="00BC1935">
        <w:rPr>
          <w:rFonts w:ascii="Arial" w:eastAsia="MS Gothic" w:hAnsi="Arial" w:cs="Arial"/>
        </w:rPr>
        <w:t>言</w:t>
      </w:r>
      <w:r w:rsidRPr="00BC1935">
        <w:rPr>
          <w:rFonts w:ascii="Arial" w:eastAsia="MS Gothic" w:hAnsi="Arial" w:cs="Arial"/>
        </w:rPr>
        <w:t xml:space="preserve">, </w:t>
      </w:r>
      <w:r w:rsidRPr="00BC1935">
        <w:rPr>
          <w:rFonts w:ascii="Arial" w:eastAsia="MS Gothic" w:hAnsi="Arial" w:cs="Arial"/>
          <w:b/>
          <w:bCs/>
        </w:rPr>
        <w:t xml:space="preserve">Luận Mặc Tử phi tính Mặc </w:t>
      </w:r>
      <w:r w:rsidRPr="00BC1935">
        <w:rPr>
          <w:rFonts w:ascii="Arial" w:eastAsia="MS Gothic" w:hAnsi="Arial" w:cs="Arial"/>
        </w:rPr>
        <w:t>論</w:t>
      </w:r>
      <w:r w:rsidRPr="00BC1935">
        <w:rPr>
          <w:rFonts w:ascii="Arial" w:eastAsia="MS Gothic" w:hAnsi="Arial" w:cs="Arial"/>
        </w:rPr>
        <w:t xml:space="preserve"> </w:t>
      </w:r>
      <w:r w:rsidRPr="00BC1935">
        <w:rPr>
          <w:rFonts w:ascii="Arial" w:eastAsia="MS Gothic" w:hAnsi="Arial" w:cs="Arial"/>
        </w:rPr>
        <w:t>墨</w:t>
      </w:r>
      <w:r w:rsidRPr="00BC1935">
        <w:rPr>
          <w:rFonts w:ascii="Arial" w:eastAsia="MS Gothic" w:hAnsi="Arial" w:cs="Arial"/>
        </w:rPr>
        <w:t xml:space="preserve"> </w:t>
      </w:r>
      <w:r w:rsidRPr="00BC1935">
        <w:rPr>
          <w:rFonts w:ascii="Arial" w:eastAsia="MS Gothic" w:hAnsi="Arial" w:cs="Arial"/>
        </w:rPr>
        <w:t>子</w:t>
      </w:r>
      <w:r w:rsidRPr="00BC1935">
        <w:rPr>
          <w:rFonts w:ascii="Arial" w:eastAsia="MS Gothic" w:hAnsi="Arial" w:cs="Arial"/>
        </w:rPr>
        <w:t xml:space="preserve"> </w:t>
      </w:r>
      <w:r w:rsidRPr="00BC1935">
        <w:rPr>
          <w:rFonts w:ascii="Arial" w:eastAsia="MS Gothic" w:hAnsi="Arial" w:cs="Arial"/>
        </w:rPr>
        <w:t>非</w:t>
      </w:r>
      <w:r w:rsidRPr="00BC1935">
        <w:rPr>
          <w:rFonts w:ascii="Arial" w:eastAsia="MS Gothic" w:hAnsi="Arial" w:cs="Arial"/>
        </w:rPr>
        <w:t xml:space="preserve"> </w:t>
      </w:r>
      <w:r w:rsidRPr="00BC1935">
        <w:rPr>
          <w:rFonts w:ascii="Arial" w:eastAsia="MS Gothic" w:hAnsi="Arial" w:cs="Arial"/>
        </w:rPr>
        <w:t>姓</w:t>
      </w:r>
      <w:r w:rsidRPr="00BC1935">
        <w:rPr>
          <w:rFonts w:ascii="Arial" w:eastAsia="MS Gothic" w:hAnsi="Arial" w:cs="Arial"/>
        </w:rPr>
        <w:t xml:space="preserve"> </w:t>
      </w:r>
      <w:r w:rsidRPr="00BC1935">
        <w:rPr>
          <w:rFonts w:ascii="Arial" w:eastAsia="MS Gothic" w:hAnsi="Arial" w:cs="Arial"/>
        </w:rPr>
        <w:t>墨</w:t>
      </w:r>
      <w:r w:rsidRPr="00BC1935">
        <w:rPr>
          <w:rFonts w:ascii="Arial" w:eastAsia="MS Gothic" w:hAnsi="Arial" w:cs="Arial"/>
        </w:rPr>
        <w:t xml:space="preserve"> . Theo Tiền Mục thì Mặc là một thứ hình phạt thời xưa, người bị hình phạt này là hạng nô dịch. Chủ trương </w:t>
      </w:r>
      <w:r w:rsidRPr="00BC1935">
        <w:rPr>
          <w:rFonts w:ascii="Arial" w:eastAsia="MS Gothic" w:hAnsi="Arial" w:cs="Arial"/>
          <w:i/>
          <w:iCs/>
        </w:rPr>
        <w:t xml:space="preserve">tiết dụng </w:t>
      </w:r>
      <w:r w:rsidRPr="00BC1935">
        <w:rPr>
          <w:rFonts w:ascii="Arial" w:eastAsia="MS Gothic" w:hAnsi="Arial" w:cs="Arial"/>
        </w:rPr>
        <w:t>節</w:t>
      </w:r>
      <w:r w:rsidRPr="00BC1935">
        <w:rPr>
          <w:rFonts w:ascii="Arial" w:eastAsia="MS Gothic" w:hAnsi="Arial" w:cs="Arial"/>
        </w:rPr>
        <w:t xml:space="preserve"> </w:t>
      </w:r>
      <w:r w:rsidRPr="00BC1935">
        <w:rPr>
          <w:rFonts w:ascii="Arial" w:eastAsia="MS Gothic" w:hAnsi="Arial" w:cs="Arial"/>
        </w:rPr>
        <w:t>用</w:t>
      </w:r>
      <w:r w:rsidRPr="00BC1935">
        <w:rPr>
          <w:rFonts w:ascii="Arial" w:eastAsia="MS Gothic" w:hAnsi="Arial" w:cs="Arial"/>
        </w:rPr>
        <w:t xml:space="preserve"> (sử dụng tiết kiệm), </w:t>
      </w:r>
      <w:r w:rsidRPr="00BC1935">
        <w:rPr>
          <w:rFonts w:ascii="Arial" w:eastAsia="MS Gothic" w:hAnsi="Arial" w:cs="Arial"/>
          <w:i/>
          <w:iCs/>
        </w:rPr>
        <w:t xml:space="preserve">đoản tang </w:t>
      </w:r>
      <w:r w:rsidRPr="00BC1935">
        <w:rPr>
          <w:rFonts w:ascii="Arial" w:eastAsia="MS Gothic" w:hAnsi="Arial" w:cs="Arial"/>
        </w:rPr>
        <w:t>短</w:t>
      </w:r>
      <w:r w:rsidRPr="00BC1935">
        <w:rPr>
          <w:rFonts w:ascii="Arial" w:eastAsia="MS Gothic" w:hAnsi="Arial" w:cs="Arial"/>
        </w:rPr>
        <w:t xml:space="preserve"> </w:t>
      </w:r>
      <w:r w:rsidRPr="00BC1935">
        <w:rPr>
          <w:rFonts w:ascii="Arial" w:eastAsia="MS Gothic" w:hAnsi="Arial" w:cs="Arial"/>
        </w:rPr>
        <w:t>喪</w:t>
      </w:r>
      <w:r w:rsidRPr="00BC1935">
        <w:rPr>
          <w:rFonts w:ascii="Arial" w:eastAsia="MS Gothic" w:hAnsi="Arial" w:cs="Arial"/>
        </w:rPr>
        <w:t xml:space="preserve"> (thời gian cư tang ngắn), </w:t>
      </w:r>
      <w:r w:rsidRPr="00BC1935">
        <w:rPr>
          <w:rFonts w:ascii="Arial" w:eastAsia="MS Gothic" w:hAnsi="Arial" w:cs="Arial"/>
          <w:i/>
          <w:iCs/>
        </w:rPr>
        <w:t xml:space="preserve">phi nhạc </w:t>
      </w:r>
      <w:r w:rsidRPr="00BC1935">
        <w:rPr>
          <w:rFonts w:ascii="Arial" w:eastAsia="MS Gothic" w:hAnsi="Arial" w:cs="Arial"/>
        </w:rPr>
        <w:t>非</w:t>
      </w:r>
      <w:r w:rsidRPr="00BC1935">
        <w:rPr>
          <w:rFonts w:ascii="Arial" w:eastAsia="MS Gothic" w:hAnsi="Arial" w:cs="Arial"/>
        </w:rPr>
        <w:t xml:space="preserve"> </w:t>
      </w:r>
      <w:r w:rsidRPr="00BC1935">
        <w:rPr>
          <w:rFonts w:ascii="Arial" w:eastAsia="MS Gothic" w:hAnsi="Arial" w:cs="Arial"/>
        </w:rPr>
        <w:t>樂</w:t>
      </w:r>
      <w:r w:rsidRPr="00BC1935">
        <w:rPr>
          <w:rFonts w:ascii="Arial" w:eastAsia="MS Gothic" w:hAnsi="Arial" w:cs="Arial"/>
        </w:rPr>
        <w:t xml:space="preserve"> (phản đối âm nhạc) của họ đều cực đoan, trái ngược với hành vi của giới đại phu và quân tử đương thời. Đời sống của họ khắc khổ như lao công, cho nên đời gọi những kẻ theo đạo ấy là Mặc gia, ý nói là hạng nô dịch bị hình phạt vậy…” (Phùng Hữu Lan, Sách đã dẫn, trang 130).</w:t>
      </w:r>
    </w:p>
    <w:p w14:paraId="4C0E7DE6" w14:textId="0FEDDCFD" w:rsidR="00C061AB" w:rsidRPr="00BC1935" w:rsidRDefault="00C061AB" w:rsidP="00C061AB">
      <w:pPr>
        <w:ind w:left="1980" w:firstLine="360"/>
        <w:jc w:val="both"/>
        <w:rPr>
          <w:rFonts w:ascii="Arial" w:eastAsia="MS Gothic" w:hAnsi="Arial" w:cs="Arial"/>
        </w:rPr>
      </w:pPr>
    </w:p>
    <w:p w14:paraId="2F1DD94D" w14:textId="6CC82267" w:rsidR="00C061AB" w:rsidRDefault="00C061AB" w:rsidP="00C061AB">
      <w:pPr>
        <w:ind w:firstLine="720"/>
        <w:jc w:val="both"/>
        <w:rPr>
          <w:rFonts w:ascii="Arial" w:eastAsia="MS Gothic" w:hAnsi="Arial" w:cs="Arial"/>
        </w:rPr>
      </w:pPr>
      <w:r w:rsidRPr="00BC1935">
        <w:rPr>
          <w:rFonts w:ascii="Arial" w:eastAsia="MS Gothic" w:hAnsi="Arial" w:cs="Arial"/>
        </w:rPr>
        <w:t xml:space="preserve">Trong cuốn </w:t>
      </w:r>
      <w:r w:rsidRPr="00BC1935">
        <w:rPr>
          <w:rFonts w:ascii="Arial" w:eastAsia="MS Gothic" w:hAnsi="Arial" w:cs="Arial"/>
          <w:b/>
          <w:bCs/>
          <w:i/>
          <w:iCs/>
        </w:rPr>
        <w:t>Đại cương Triết học sử Trung Quốc</w:t>
      </w:r>
      <w:r w:rsidRPr="00BC1935">
        <w:rPr>
          <w:rFonts w:ascii="Arial" w:eastAsia="MS Gothic" w:hAnsi="Arial" w:cs="Arial"/>
          <w:i/>
          <w:iCs/>
        </w:rPr>
        <w:t xml:space="preserve"> </w:t>
      </w:r>
      <w:r w:rsidRPr="00BC1935">
        <w:rPr>
          <w:rFonts w:ascii="Arial" w:eastAsia="MS Gothic" w:hAnsi="Arial" w:cs="Arial"/>
        </w:rPr>
        <w:t xml:space="preserve">của Phùng Hữu Lan viết bằng Anh ngữ tại Trường Đại học Pennsylvania, tháng sáu năm 1947, dịch giả TS Nguyễn Văn Dương cho biết: “Dưới thời phong kiến nhà Chu, các vương, công, đại phu đều có những chuyên gia coi việc binh bị. Những người này trở thành một giai cấp quân nhân cha truyền con nối làm nòng cốt cho binh đội lúc bấy giờ. Nhưng đến khi chế độ phong kiến tan rã, vào cuối đời nhà Chu, thì những chuyên gia về việc binh này phải mất địa vị chức tước để phân tán trong dân gian và mưu sinh bằng cách giúp việc cho những ai có điều kiện dùng đến họ. Hạng người này được gọi là “hiệp” hay “du hiệp” nghĩa là những “võ sĩ nay đây mai đó”. Về những “du hiệp” này, bộ </w:t>
      </w:r>
      <w:r w:rsidRPr="00BC1935">
        <w:rPr>
          <w:rFonts w:ascii="Arial" w:eastAsia="MS Gothic" w:hAnsi="Arial" w:cs="Arial"/>
          <w:i/>
          <w:iCs/>
        </w:rPr>
        <w:t>Sử ký</w:t>
      </w:r>
      <w:r w:rsidRPr="00BC1935">
        <w:rPr>
          <w:rFonts w:ascii="Arial" w:eastAsia="MS Gothic" w:hAnsi="Arial" w:cs="Arial"/>
        </w:rPr>
        <w:t xml:space="preserve"> chép: “Lời họ </w:t>
      </w:r>
      <w:r w:rsidRPr="00BC1935">
        <w:rPr>
          <w:rFonts w:ascii="Arial" w:eastAsia="MS Gothic" w:hAnsi="Arial" w:cs="Arial"/>
        </w:rPr>
        <w:lastRenderedPageBreak/>
        <w:t xml:space="preserve">đáng tin, việc họ quả quyết, đã hứa là giữ, chẳng quản thân, họ dám xông vào nơi nguy hiểm mà kẻ khác sợ”. (Quyển 124). Đó là luân lý chức nghiệp của họ. Phần lớn học thuyết Mặc tử là triển khai luân lý ấy… Ta có thể quả quyết một cách chắc chắn rằng Mặc tử và những người nối chí là do các du hiệp mà ra. Dựa vào sách </w:t>
      </w:r>
      <w:r w:rsidRPr="00BC1935">
        <w:rPr>
          <w:rFonts w:ascii="Arial" w:eastAsia="MS Gothic" w:hAnsi="Arial" w:cs="Arial"/>
          <w:i/>
          <w:iCs/>
        </w:rPr>
        <w:t xml:space="preserve">Mặc tử </w:t>
      </w:r>
      <w:r w:rsidRPr="00BC1935">
        <w:rPr>
          <w:rFonts w:ascii="Arial" w:eastAsia="MS Gothic" w:hAnsi="Arial" w:cs="Arial"/>
        </w:rPr>
        <w:t>và các tài liệu khác đương thời, ta biết rằng mặc gia là đoàn thể tổ chức rất chặt chẽ, có thể ra tham chiến. Người thủ lãnh gọi là “cự tử” hay “thầy lớn”. Cự tử có quyền sinh sát đối với môn đồ. Ta cũng được biết rằng Mặc tử là vị cự tử đầu tiên của nhóm ông và, ít ra một lần kia ông đã từng điều động đệ tử để giữ nước Tống, khi nước này bị nước Sở láng giềng hăm dọa xâm lăng.</w:t>
      </w:r>
    </w:p>
    <w:p w14:paraId="54DCB4F0" w14:textId="690E25AA" w:rsidR="00944C4E" w:rsidRDefault="00944C4E" w:rsidP="00C061AB">
      <w:pPr>
        <w:ind w:firstLine="720"/>
        <w:jc w:val="both"/>
        <w:rPr>
          <w:rFonts w:ascii="Arial" w:eastAsia="MS Gothic" w:hAnsi="Arial" w:cs="Arial"/>
        </w:rPr>
      </w:pPr>
    </w:p>
    <w:tbl>
      <w:tblPr>
        <w:tblStyle w:val="TableGrid"/>
        <w:tblW w:w="0" w:type="auto"/>
        <w:tblLook w:val="04A0" w:firstRow="1" w:lastRow="0" w:firstColumn="1" w:lastColumn="0" w:noHBand="0" w:noVBand="1"/>
      </w:tblPr>
      <w:tblGrid>
        <w:gridCol w:w="5097"/>
        <w:gridCol w:w="5098"/>
      </w:tblGrid>
      <w:tr w:rsidR="00944C4E" w14:paraId="506881EB" w14:textId="77777777" w:rsidTr="00944C4E">
        <w:tc>
          <w:tcPr>
            <w:tcW w:w="5097" w:type="dxa"/>
          </w:tcPr>
          <w:p w14:paraId="2DAF4357" w14:textId="2DB6CF5C" w:rsidR="00944C4E" w:rsidRDefault="00944C4E" w:rsidP="00C061AB">
            <w:pPr>
              <w:jc w:val="both"/>
              <w:rPr>
                <w:rFonts w:ascii="Arial" w:eastAsia="MS Gothic" w:hAnsi="Arial" w:cs="Arial"/>
              </w:rPr>
            </w:pPr>
            <w:r>
              <w:rPr>
                <w:rFonts w:ascii="Arial" w:eastAsia="MS Gothic" w:hAnsi="Arial" w:cs="Arial"/>
                <w:noProof/>
              </w:rPr>
              <w:drawing>
                <wp:inline distT="0" distB="0" distL="0" distR="0" wp14:anchorId="593DDA3B" wp14:editId="0C48C05F">
                  <wp:extent cx="3238500" cy="4686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anh Kinh.jpg"/>
                          <pic:cNvPicPr/>
                        </pic:nvPicPr>
                        <pic:blipFill>
                          <a:blip r:embed="rId25">
                            <a:extLst>
                              <a:ext uri="{28A0092B-C50C-407E-A947-70E740481C1C}">
                                <a14:useLocalDpi xmlns:a14="http://schemas.microsoft.com/office/drawing/2010/main" val="0"/>
                              </a:ext>
                            </a:extLst>
                          </a:blip>
                          <a:stretch>
                            <a:fillRect/>
                          </a:stretch>
                        </pic:blipFill>
                        <pic:spPr>
                          <a:xfrm>
                            <a:off x="0" y="0"/>
                            <a:ext cx="3238500" cy="4686300"/>
                          </a:xfrm>
                          <a:prstGeom prst="rect">
                            <a:avLst/>
                          </a:prstGeom>
                        </pic:spPr>
                      </pic:pic>
                    </a:graphicData>
                  </a:graphic>
                </wp:inline>
              </w:drawing>
            </w:r>
          </w:p>
          <w:p w14:paraId="58543DDC" w14:textId="77777777" w:rsidR="00944C4E" w:rsidRDefault="00944C4E" w:rsidP="00C061AB">
            <w:pPr>
              <w:jc w:val="both"/>
              <w:rPr>
                <w:rFonts w:ascii="Arial" w:eastAsia="MS Gothic" w:hAnsi="Arial" w:cs="Arial"/>
              </w:rPr>
            </w:pPr>
          </w:p>
          <w:p w14:paraId="37718B82" w14:textId="72378E1F" w:rsidR="00944C4E" w:rsidRDefault="00944C4E" w:rsidP="00C061AB">
            <w:pPr>
              <w:jc w:val="both"/>
              <w:rPr>
                <w:rFonts w:ascii="Arial" w:eastAsia="MS Gothic" w:hAnsi="Arial" w:cs="Arial"/>
              </w:rPr>
            </w:pPr>
          </w:p>
        </w:tc>
        <w:tc>
          <w:tcPr>
            <w:tcW w:w="5098" w:type="dxa"/>
          </w:tcPr>
          <w:p w14:paraId="1A01C17C" w14:textId="33CD7BE3" w:rsidR="00944C4E" w:rsidRDefault="00944C4E" w:rsidP="00C061AB">
            <w:pPr>
              <w:jc w:val="both"/>
              <w:rPr>
                <w:rFonts w:ascii="Arial" w:eastAsia="MS Gothic" w:hAnsi="Arial" w:cs="Arial"/>
              </w:rPr>
            </w:pPr>
            <w:r>
              <w:rPr>
                <w:rFonts w:ascii="Arial" w:eastAsia="MS Gothic" w:hAnsi="Arial" w:cs="Arial"/>
                <w:noProof/>
              </w:rPr>
              <w:drawing>
                <wp:inline distT="0" distB="0" distL="0" distR="0" wp14:anchorId="6D16733A" wp14:editId="7468ADD9">
                  <wp:extent cx="3238500" cy="4686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iCuong.jpg"/>
                          <pic:cNvPicPr/>
                        </pic:nvPicPr>
                        <pic:blipFill>
                          <a:blip r:embed="rId26">
                            <a:extLst>
                              <a:ext uri="{28A0092B-C50C-407E-A947-70E740481C1C}">
                                <a14:useLocalDpi xmlns:a14="http://schemas.microsoft.com/office/drawing/2010/main" val="0"/>
                              </a:ext>
                            </a:extLst>
                          </a:blip>
                          <a:stretch>
                            <a:fillRect/>
                          </a:stretch>
                        </pic:blipFill>
                        <pic:spPr>
                          <a:xfrm>
                            <a:off x="0" y="0"/>
                            <a:ext cx="3238500" cy="4686300"/>
                          </a:xfrm>
                          <a:prstGeom prst="rect">
                            <a:avLst/>
                          </a:prstGeom>
                        </pic:spPr>
                      </pic:pic>
                    </a:graphicData>
                  </a:graphic>
                </wp:inline>
              </w:drawing>
            </w:r>
          </w:p>
        </w:tc>
      </w:tr>
    </w:tbl>
    <w:p w14:paraId="5EC7E5CA" w14:textId="77777777" w:rsidR="00944C4E" w:rsidRPr="00BC1935" w:rsidRDefault="00944C4E" w:rsidP="00C061AB">
      <w:pPr>
        <w:ind w:firstLine="720"/>
        <w:jc w:val="both"/>
        <w:rPr>
          <w:rFonts w:ascii="Arial" w:eastAsia="MS Gothic" w:hAnsi="Arial" w:cs="Arial"/>
        </w:rPr>
      </w:pPr>
    </w:p>
    <w:p w14:paraId="27263E22" w14:textId="77777777" w:rsidR="00C061AB" w:rsidRPr="00BC1935" w:rsidRDefault="00C061AB" w:rsidP="00C061AB">
      <w:pPr>
        <w:jc w:val="both"/>
        <w:rPr>
          <w:rFonts w:ascii="Arial" w:eastAsia="MS Gothic" w:hAnsi="Arial" w:cs="Arial"/>
        </w:rPr>
      </w:pPr>
      <w:r w:rsidRPr="00BC1935">
        <w:rPr>
          <w:rFonts w:ascii="Arial" w:eastAsia="MS Gothic" w:hAnsi="Arial" w:cs="Arial"/>
        </w:rPr>
        <w:tab/>
        <w:t xml:space="preserve">Câu chuyện về việc này khá thú vị. Sách chép rằng Công thâu Ban (500? – 420 tr. C.N.) vì nước Sở vừa mới làm xong thứ khí giới </w:t>
      </w:r>
      <w:r w:rsidRPr="00BC1935">
        <w:rPr>
          <w:rFonts w:ascii="Arial" w:eastAsia="MS Gothic" w:hAnsi="Arial" w:cs="Arial"/>
          <w:u w:val="single"/>
        </w:rPr>
        <w:t>vân thê</w:t>
      </w:r>
      <w:r w:rsidRPr="00BC1935">
        <w:rPr>
          <w:rFonts w:ascii="Arial" w:eastAsia="MS Gothic" w:hAnsi="Arial" w:cs="Arial"/>
        </w:rPr>
        <w:t xml:space="preserve"> </w:t>
      </w:r>
      <w:r w:rsidRPr="00BC1935">
        <w:rPr>
          <w:rFonts w:ascii="Arial" w:eastAsia="MS Gothic" w:hAnsi="Arial" w:cs="Arial"/>
        </w:rPr>
        <w:t>雲</w:t>
      </w:r>
      <w:r w:rsidRPr="00BC1935">
        <w:rPr>
          <w:rFonts w:ascii="Arial" w:eastAsia="MS Gothic" w:hAnsi="Arial" w:cs="Arial"/>
        </w:rPr>
        <w:t xml:space="preserve"> </w:t>
      </w:r>
      <w:r w:rsidRPr="00BC1935">
        <w:rPr>
          <w:rFonts w:ascii="Arial" w:eastAsia="MS Gothic" w:hAnsi="Arial" w:cs="Arial"/>
        </w:rPr>
        <w:t>梯</w:t>
      </w:r>
      <w:r w:rsidRPr="00BC1935">
        <w:rPr>
          <w:rFonts w:ascii="Arial" w:eastAsia="MS Gothic" w:hAnsi="Arial" w:cs="Arial"/>
        </w:rPr>
        <w:t xml:space="preserve"> để phá thành. Định dùng để đánh Tống. Mặc tử nghe tin bèn đến khuyên vua Sở đừng đánh Tống. Trước mặt vua, Mặc tử cùng Công thâu Ban biểu diễn khí giới công thủ của đôi bên. Mặc tử cởi thắt lưng làm thành, lấy đũa nhỏ làm khí giới. Công thâu Ban chín lần đặt máy phá thành, Mặc tử chín lần đều cự được. Máy phá thành Công thâu Ban đã dùng hết, sức giữ thành của Mặc tử vẫn còn thừa. Công thâu Ban bèn nói: “Ta biết cách đánh ngươi. Ta không nói.” Mặc tử cũng nói: “Ta biết cách ngươi đánh làm sao. Ta không nói.” Nhà vua hỏi ý nghĩa câu nói trên, Mặc tử đáp: “Ý Công thâu Ban chẳng qua là muốn giết thần, nhưng đệ tử thần là bọn Cầm Hoạt Ly </w:t>
      </w:r>
      <w:r w:rsidRPr="00BC1935">
        <w:rPr>
          <w:rFonts w:ascii="Arial" w:eastAsia="MS Gothic" w:hAnsi="Arial" w:cs="Arial"/>
        </w:rPr>
        <w:t>禽</w:t>
      </w:r>
      <w:r w:rsidRPr="00BC1935">
        <w:rPr>
          <w:rFonts w:ascii="Arial" w:eastAsia="MS Gothic" w:hAnsi="Arial" w:cs="Arial"/>
        </w:rPr>
        <w:t xml:space="preserve"> </w:t>
      </w:r>
      <w:r w:rsidRPr="00BC1935">
        <w:rPr>
          <w:rFonts w:ascii="Arial" w:eastAsia="MS Gothic" w:hAnsi="Arial" w:cs="Arial"/>
        </w:rPr>
        <w:t>滑</w:t>
      </w:r>
      <w:r w:rsidRPr="00BC1935">
        <w:rPr>
          <w:rFonts w:ascii="Arial" w:eastAsia="MS Gothic" w:hAnsi="Arial" w:cs="Arial"/>
        </w:rPr>
        <w:t xml:space="preserve"> </w:t>
      </w:r>
      <w:r w:rsidRPr="00BC1935">
        <w:rPr>
          <w:rFonts w:ascii="Arial" w:eastAsia="MS Gothic" w:hAnsi="Arial" w:cs="Arial"/>
        </w:rPr>
        <w:t>釐</w:t>
      </w:r>
      <w:r w:rsidRPr="00BC1935">
        <w:rPr>
          <w:rFonts w:ascii="Arial" w:eastAsia="MS Gothic" w:hAnsi="Arial" w:cs="Arial"/>
        </w:rPr>
        <w:t xml:space="preserve"> ba trăm người đã cầm khí giới chống giữ của thần ở trên thành nước Tống để đợi giặc Sở. Tuy giết thần cũng không thể tuyệt được.” Nhà vua nói: “Hay lắm, ta xin không đánh Tống nữa.” (Thiên 50) Câu chuyện trên nếu có thật, sẽ cho ta một ví dụ hay về việc hòa giải giữa hai nước trong thế giới hiện tại. Chẳng phải đánh nhau ngoài chiến trường. Chỉ cần các nhà bác học và kỹ sư đôi bên đem biểu diễn khí giới họ thí nghiệm dùng để tấn công và phòng thủ, như vậy chiến tranh sẽ chẳng cần đến đánh nhau. </w:t>
      </w:r>
      <w:r w:rsidRPr="00BC1935">
        <w:rPr>
          <w:rFonts w:ascii="Arial" w:eastAsia="MS Gothic" w:hAnsi="Arial" w:cs="Arial"/>
        </w:rPr>
        <w:lastRenderedPageBreak/>
        <w:t xml:space="preserve">[Nguyễn Văn Dương, Bản quay ronéo năm 1966, Tài liệu nghiên cứu, trang 65; Nhà xuất bản Thanh niên, 1998, trang 65-66]. </w:t>
      </w:r>
    </w:p>
    <w:p w14:paraId="012A6C0E" w14:textId="77777777" w:rsidR="00C061AB" w:rsidRPr="00BC1935" w:rsidRDefault="00C061AB" w:rsidP="00C061AB">
      <w:pPr>
        <w:ind w:firstLine="720"/>
        <w:jc w:val="both"/>
        <w:rPr>
          <w:rFonts w:ascii="Arial" w:eastAsia="MS Gothic" w:hAnsi="Arial" w:cs="Arial"/>
        </w:rPr>
      </w:pPr>
      <w:r w:rsidRPr="00BC1935">
        <w:rPr>
          <w:rFonts w:ascii="Arial" w:eastAsia="MS Gothic" w:hAnsi="Arial" w:cs="Arial"/>
        </w:rPr>
        <w:t xml:space="preserve">Câu chuyện trên đây mà Phùng Hữu Lan bổ túc chi tiết, cho biết được viết trong sách </w:t>
      </w:r>
      <w:r w:rsidRPr="00BC1935">
        <w:rPr>
          <w:rFonts w:ascii="Arial" w:eastAsia="MS Gothic" w:hAnsi="Arial" w:cs="Arial"/>
          <w:i/>
          <w:iCs/>
        </w:rPr>
        <w:t>Mặc Tử</w:t>
      </w:r>
      <w:r w:rsidRPr="00BC1935">
        <w:rPr>
          <w:rFonts w:ascii="Arial" w:eastAsia="MS Gothic" w:hAnsi="Arial" w:cs="Arial"/>
        </w:rPr>
        <w:t xml:space="preserve">, thiên </w:t>
      </w:r>
      <w:r w:rsidRPr="00BC1935">
        <w:rPr>
          <w:rFonts w:ascii="Arial" w:eastAsia="MS Gothic" w:hAnsi="Arial" w:cs="Arial"/>
          <w:i/>
          <w:iCs/>
        </w:rPr>
        <w:t>Công Thâu</w:t>
      </w:r>
      <w:r w:rsidRPr="00BC1935">
        <w:rPr>
          <w:rFonts w:ascii="Arial" w:eastAsia="MS Gothic" w:hAnsi="Arial" w:cs="Arial"/>
        </w:rPr>
        <w:t xml:space="preserve">. Mặc Tử khi nghe tin chiến sự sắp xảy ra đã đi suốt mười ngày mười đêm từ nước Lỗ đến kinh đô nước Sở để ngăn chặn chiến tranh. GS Phùng Hữu Lan cho biết đoạn trích dẫn trên cho thấy hai điều: (1) Mặc Tử chủ trương </w:t>
      </w:r>
      <w:r w:rsidRPr="00BC1935">
        <w:rPr>
          <w:rFonts w:ascii="Arial" w:eastAsia="MS Gothic" w:hAnsi="Arial" w:cs="Arial"/>
          <w:i/>
          <w:iCs/>
        </w:rPr>
        <w:t xml:space="preserve">phi công </w:t>
      </w:r>
      <w:r w:rsidRPr="00BC1935">
        <w:rPr>
          <w:rFonts w:ascii="Arial" w:eastAsia="MS Gothic" w:hAnsi="Arial" w:cs="Arial"/>
        </w:rPr>
        <w:t>非</w:t>
      </w:r>
      <w:r w:rsidRPr="00BC1935">
        <w:rPr>
          <w:rFonts w:ascii="Arial" w:eastAsia="MS Gothic" w:hAnsi="Arial" w:cs="Arial"/>
        </w:rPr>
        <w:t xml:space="preserve"> </w:t>
      </w:r>
      <w:r w:rsidRPr="00BC1935">
        <w:rPr>
          <w:rFonts w:ascii="Arial" w:eastAsia="MS Gothic" w:hAnsi="Arial" w:cs="Arial"/>
        </w:rPr>
        <w:t>攻</w:t>
      </w:r>
      <w:r w:rsidRPr="00BC1935">
        <w:rPr>
          <w:rFonts w:ascii="Arial" w:eastAsia="MS Gothic" w:hAnsi="Arial" w:cs="Arial"/>
        </w:rPr>
        <w:t xml:space="preserve"> (không tấn công, phản chiến) nên phản đối chiến tranh. Ông chủ trương </w:t>
      </w:r>
      <w:r w:rsidRPr="00BC1935">
        <w:rPr>
          <w:rFonts w:ascii="Arial" w:eastAsia="MS Gothic" w:hAnsi="Arial" w:cs="Arial"/>
          <w:i/>
          <w:iCs/>
        </w:rPr>
        <w:t xml:space="preserve">kiêm ái </w:t>
      </w:r>
      <w:r w:rsidRPr="00BC1935">
        <w:rPr>
          <w:rFonts w:ascii="Arial" w:eastAsia="MS Gothic" w:hAnsi="Arial" w:cs="Arial"/>
        </w:rPr>
        <w:t>兼</w:t>
      </w:r>
      <w:r w:rsidRPr="00BC1935">
        <w:rPr>
          <w:rFonts w:ascii="Arial" w:eastAsia="MS Gothic" w:hAnsi="Arial" w:cs="Arial"/>
        </w:rPr>
        <w:t xml:space="preserve"> </w:t>
      </w:r>
      <w:r w:rsidRPr="00BC1935">
        <w:rPr>
          <w:rFonts w:ascii="Arial" w:eastAsia="MS Gothic" w:hAnsi="Arial" w:cs="Arial"/>
        </w:rPr>
        <w:t>愛</w:t>
      </w:r>
      <w:r w:rsidRPr="00BC1935">
        <w:rPr>
          <w:rFonts w:ascii="Arial" w:eastAsia="MS Gothic" w:hAnsi="Arial" w:cs="Arial"/>
        </w:rPr>
        <w:t xml:space="preserve">  (yêu khắp mọi người) nên muốn các nước thân ái với nhau. Nhưng bấy giờ nước mạnh hay xâm lược nước yếu, kẻ đông lấn hiếp kẻ thế cô. Mặc Tử cứu giúp nước yếu chống lại nước mạnh, việc đó chỉ thấy chép như trên mà thôi.</w:t>
      </w:r>
    </w:p>
    <w:p w14:paraId="5380166C" w14:textId="33DF4CBD" w:rsidR="00C061AB" w:rsidRPr="00BC1935" w:rsidRDefault="00944C4E" w:rsidP="00C061AB">
      <w:pPr>
        <w:pStyle w:val="NormalWeb"/>
        <w:ind w:left="1350"/>
        <w:rPr>
          <w:rFonts w:ascii="Arial" w:hAnsi="Arial" w:cs="Arial"/>
        </w:rPr>
      </w:pPr>
      <w:r>
        <w:rPr>
          <w:rFonts w:ascii="Arial" w:hAnsi="Arial" w:cs="Arial"/>
          <w:noProof/>
        </w:rPr>
        <w:drawing>
          <wp:inline distT="0" distB="0" distL="0" distR="0" wp14:anchorId="188FCE6C" wp14:editId="57BAF234">
            <wp:extent cx="2589238" cy="3746779"/>
            <wp:effectExtent l="0" t="0" r="190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hm Quỳnh.jpg"/>
                    <pic:cNvPicPr/>
                  </pic:nvPicPr>
                  <pic:blipFill>
                    <a:blip r:embed="rId27">
                      <a:extLst>
                        <a:ext uri="{28A0092B-C50C-407E-A947-70E740481C1C}">
                          <a14:useLocalDpi xmlns:a14="http://schemas.microsoft.com/office/drawing/2010/main" val="0"/>
                        </a:ext>
                      </a:extLst>
                    </a:blip>
                    <a:stretch>
                      <a:fillRect/>
                    </a:stretch>
                  </pic:blipFill>
                  <pic:spPr>
                    <a:xfrm>
                      <a:off x="0" y="0"/>
                      <a:ext cx="2614364" cy="3783138"/>
                    </a:xfrm>
                    <a:prstGeom prst="rect">
                      <a:avLst/>
                    </a:prstGeom>
                  </pic:spPr>
                </pic:pic>
              </a:graphicData>
            </a:graphic>
          </wp:inline>
        </w:drawing>
      </w:r>
    </w:p>
    <w:p w14:paraId="73E9160F" w14:textId="77777777" w:rsidR="00C061AB" w:rsidRPr="00BC1935" w:rsidRDefault="00C061AB" w:rsidP="00C061AB">
      <w:pPr>
        <w:pStyle w:val="NormalWeb"/>
        <w:ind w:left="3510" w:firstLine="90"/>
        <w:rPr>
          <w:rFonts w:ascii="Arial" w:hAnsi="Arial" w:cs="Arial"/>
        </w:rPr>
      </w:pPr>
      <w:r w:rsidRPr="00BC1935">
        <w:rPr>
          <w:rFonts w:ascii="Arial" w:hAnsi="Arial" w:cs="Arial"/>
        </w:rPr>
        <w:t>Phạm Quỳnh (1892-1945)</w:t>
      </w:r>
    </w:p>
    <w:p w14:paraId="5000272C" w14:textId="77777777" w:rsidR="00C061AB" w:rsidRPr="00BC1935" w:rsidRDefault="00C061AB" w:rsidP="00C061AB">
      <w:pPr>
        <w:ind w:firstLine="720"/>
        <w:jc w:val="both"/>
        <w:rPr>
          <w:rFonts w:ascii="Arial" w:eastAsia="MS Gothic" w:hAnsi="Arial" w:cs="Arial"/>
        </w:rPr>
      </w:pPr>
    </w:p>
    <w:p w14:paraId="30EBA837" w14:textId="77777777" w:rsidR="00C061AB" w:rsidRPr="00BC1935" w:rsidRDefault="00C061AB" w:rsidP="00C061AB">
      <w:pPr>
        <w:ind w:firstLine="720"/>
        <w:jc w:val="both"/>
        <w:rPr>
          <w:rFonts w:ascii="Arial" w:eastAsia="MS Gothic" w:hAnsi="Arial" w:cs="Arial"/>
        </w:rPr>
      </w:pPr>
      <w:r w:rsidRPr="00BC1935">
        <w:rPr>
          <w:rFonts w:ascii="Arial" w:eastAsia="MS Gothic" w:hAnsi="Arial" w:cs="Arial"/>
        </w:rPr>
        <w:t>Trong một tác phẩm có tên “</w:t>
      </w:r>
      <w:r w:rsidRPr="00BC1935">
        <w:rPr>
          <w:rFonts w:ascii="Arial" w:eastAsia="MS Gothic" w:hAnsi="Arial" w:cs="Arial"/>
          <w:b/>
          <w:bCs/>
        </w:rPr>
        <w:t>TIỂU LUẬN</w:t>
      </w:r>
      <w:r w:rsidRPr="00BC1935">
        <w:rPr>
          <w:rFonts w:ascii="Arial" w:eastAsia="MS Gothic" w:hAnsi="Arial" w:cs="Arial"/>
        </w:rPr>
        <w:t xml:space="preserve"> </w:t>
      </w:r>
      <w:r w:rsidRPr="00BC1935">
        <w:rPr>
          <w:rFonts w:ascii="Arial" w:eastAsia="MS Gothic" w:hAnsi="Arial" w:cs="Arial"/>
          <w:b/>
          <w:bCs/>
          <w:i/>
          <w:iCs/>
        </w:rPr>
        <w:t>viết bằng tiếng Pháp trong thời gian 1922-1932, Essais 1922-1932</w:t>
      </w:r>
      <w:r w:rsidRPr="00BC1935">
        <w:rPr>
          <w:rFonts w:ascii="Arial" w:eastAsia="MS Gothic" w:hAnsi="Arial" w:cs="Arial"/>
          <w:i/>
          <w:iCs/>
        </w:rPr>
        <w:t xml:space="preserve">, </w:t>
      </w:r>
      <w:r w:rsidRPr="00BC1935">
        <w:rPr>
          <w:rFonts w:ascii="Arial" w:eastAsia="MS Gothic" w:hAnsi="Arial" w:cs="Arial"/>
        </w:rPr>
        <w:t>của học giả Phạm Quỳnh, được Phạm Toàn, nhà văn (bút danh Châu Diên), nhà giáo và là một dịch giả nổi tiếng thuộc Nhóm Cánh Buồm ở Hà Nội trước đây chuyển ngữ ra tiếng Việt, có một bài viết mang tên “</w:t>
      </w:r>
      <w:r w:rsidRPr="00BC1935">
        <w:rPr>
          <w:rFonts w:ascii="Arial" w:eastAsia="MS Gothic" w:hAnsi="Arial" w:cs="Arial"/>
          <w:i/>
          <w:iCs/>
        </w:rPr>
        <w:t xml:space="preserve">Một khuôn mặt triết học Trung Hoa độc đáo: Mặc Địch – Vị tông đồ của hòa bình và hữu nghị”. </w:t>
      </w:r>
      <w:r w:rsidRPr="00BC1935">
        <w:rPr>
          <w:rFonts w:ascii="Arial" w:eastAsia="MS Gothic" w:hAnsi="Arial" w:cs="Arial"/>
        </w:rPr>
        <w:t>Sách này do Nhà xuất bản Tri Thức của GS Chu Hảo in năm 2007. Trong sách này, Phạm Quỳnh cũng có ghi thêm các chi tiết khá hấp dẫn về cuộc đọ sức giữa Mặc Tử và Công Thâu Ban như sau: “ Khi hay tin một người tên là Công Thâu Ban vừa chế được cho vua nước Sở một cái máy quân sự loại mới tên là “máy leo lên mây” (</w:t>
      </w:r>
      <w:r w:rsidRPr="00BC1935">
        <w:rPr>
          <w:rFonts w:ascii="Arial" w:eastAsia="MS Gothic" w:hAnsi="Arial" w:cs="Arial"/>
          <w:i/>
          <w:iCs/>
        </w:rPr>
        <w:t>vân thê</w:t>
      </w:r>
      <w:r w:rsidRPr="00BC1935">
        <w:rPr>
          <w:rFonts w:ascii="Arial" w:eastAsia="MS Gothic" w:hAnsi="Arial" w:cs="Arial"/>
        </w:rPr>
        <w:t xml:space="preserve">) và ông vua này muốn dùng máy đó để đi đánh nước Tống, Mặc Địch liền từ nước mình ra đi, và sau một hành trình gian nan suốt mười ngày mười đêm đến thành Trình quê của Công Thâu Ban. Được người này đưa đến gặp vua Sở, ông xin vua Sở hãy từ bỏ ý định chiến tranh của mình. Lời nói của ông khéo léo và chân tình đến nỗi không chỉ thuyết phục được vua và quân sư của ông ta, mà còn khiến họ cảm động. Công Thâu Ban cảm phục lời ông đến mức lúc kết thúc buổi đàm đạo ông ta nói: “Trước khi gặp ngài tôi muốn xâm chiếm cho được nước Tống bằng bất cứ giá nào. Sau khi nghe ngài, tôi không còn muốn nữa. Dầu người ta có đem nước ấy biếu cho tôi, tôi cũng không nhận nếu vì có được nước ấy mà phạm phải một điều bất công”. Và Mặc địch đáp: “Trước khi gặp tôi, ngài muốn lấy nước Tống; sau khi gặp tôi ngài không còn muốn </w:t>
      </w:r>
      <w:r w:rsidRPr="00BC1935">
        <w:rPr>
          <w:rFonts w:ascii="Arial" w:eastAsia="MS Gothic" w:hAnsi="Arial" w:cs="Arial"/>
        </w:rPr>
        <w:lastRenderedPageBreak/>
        <w:t xml:space="preserve">nữa, và lại bảo rằng dù người ta có đem nước ấy biếu cho ngài thì ngài cũng không nhận vì phải làm một điều bất công. Vậy thì, tôi vừa biếu ngài một món quà giá trị bằng cả nước Tống ấy. Nếu ngài kiên trì giữ được đức công minh, một ngày kia tôi sẽ biếu ngài cả toàn bộ đế chế”. (Phạm Quỳnh, Sđd, trang 191). </w:t>
      </w:r>
    </w:p>
    <w:p w14:paraId="5BA108AA" w14:textId="661047F0" w:rsidR="00C061AB" w:rsidRDefault="00C061AB" w:rsidP="00C061AB">
      <w:pPr>
        <w:ind w:firstLine="720"/>
        <w:jc w:val="both"/>
        <w:rPr>
          <w:rFonts w:ascii="Arial" w:eastAsia="MS Gothic" w:hAnsi="Arial" w:cs="Arial"/>
        </w:rPr>
      </w:pPr>
      <w:r w:rsidRPr="00BC1935">
        <w:rPr>
          <w:rFonts w:ascii="Arial" w:eastAsia="MS Gothic" w:hAnsi="Arial" w:cs="Arial"/>
        </w:rPr>
        <w:t>Nói về Công Thâu Ban, tác giả chủ biên Vương Tuệ Mẫn của cuốn sách “</w:t>
      </w:r>
      <w:r w:rsidRPr="00BC1935">
        <w:rPr>
          <w:rFonts w:ascii="Arial" w:eastAsia="MS Gothic" w:hAnsi="Arial" w:cs="Arial"/>
          <w:b/>
          <w:bCs/>
          <w:i/>
          <w:iCs/>
        </w:rPr>
        <w:t>100 Danh nhân có ảnh hưởng đến lịch sử Trung Quốc</w:t>
      </w:r>
      <w:r w:rsidRPr="00BC1935">
        <w:rPr>
          <w:rFonts w:ascii="Arial" w:eastAsia="MS Gothic" w:hAnsi="Arial" w:cs="Arial"/>
        </w:rPr>
        <w:t>” có viết: “</w:t>
      </w:r>
      <w:r w:rsidRPr="00BC1935">
        <w:rPr>
          <w:rFonts w:ascii="Arial" w:eastAsia="MS Gothic" w:hAnsi="Arial" w:cs="Arial"/>
          <w:i/>
          <w:iCs/>
        </w:rPr>
        <w:t xml:space="preserve">Sử sách ghi chép rất nhiều về những phát minh, sáng chế của Công thâu Ban. </w:t>
      </w:r>
      <w:r w:rsidRPr="00BC1935">
        <w:rPr>
          <w:rFonts w:ascii="Arial" w:eastAsia="MS Gothic" w:hAnsi="Arial" w:cs="Arial"/>
        </w:rPr>
        <w:t xml:space="preserve">Sách </w:t>
      </w:r>
      <w:r w:rsidRPr="00BC1935">
        <w:rPr>
          <w:rFonts w:ascii="Arial" w:eastAsia="MS Gothic" w:hAnsi="Arial" w:cs="Arial"/>
          <w:i/>
          <w:iCs/>
        </w:rPr>
        <w:t xml:space="preserve">Thế bản </w:t>
      </w:r>
      <w:r w:rsidRPr="00BC1935">
        <w:rPr>
          <w:rFonts w:ascii="Arial" w:eastAsia="MS Gothic" w:hAnsi="Arial" w:cs="Arial"/>
        </w:rPr>
        <w:t xml:space="preserve">ghi: Ông phát minh ra cối đá giã gạo. Thiên “Đàn cung” ghi: Ông phát minh ra cầu treo vận chuyển linh cữu trong các huyệt mộ. Sách </w:t>
      </w:r>
      <w:r w:rsidRPr="00BC1935">
        <w:rPr>
          <w:rFonts w:ascii="Arial" w:eastAsia="MS Gothic" w:hAnsi="Arial" w:cs="Arial"/>
          <w:i/>
          <w:iCs/>
        </w:rPr>
        <w:t xml:space="preserve">Mặc tử, </w:t>
      </w:r>
      <w:r w:rsidRPr="00BC1935">
        <w:rPr>
          <w:rFonts w:ascii="Arial" w:eastAsia="MS Gothic" w:hAnsi="Arial" w:cs="Arial"/>
        </w:rPr>
        <w:t xml:space="preserve">thiên “Công thâu” ghi: Ông phát minh ra cái thang mây dùng để đánh thành. Sách </w:t>
      </w:r>
      <w:r w:rsidRPr="00BC1935">
        <w:rPr>
          <w:rFonts w:ascii="Arial" w:eastAsia="MS Gothic" w:hAnsi="Arial" w:cs="Arial"/>
          <w:i/>
          <w:iCs/>
        </w:rPr>
        <w:t>Mặc tử</w:t>
      </w:r>
      <w:r w:rsidRPr="00BC1935">
        <w:rPr>
          <w:rFonts w:ascii="Arial" w:eastAsia="MS Gothic" w:hAnsi="Arial" w:cs="Arial"/>
        </w:rPr>
        <w:t xml:space="preserve">, thiên “Lỗ vấn” ghi: Ông phát minh ra móc câu và giàn chống dùng cho chiến thuyền. Móc câu dùng để móc các thuyền địch, giàn chống dùng để chống đỡ sự tấn công của thuyền địch. Còn nói là ông có thể dùng tre làm thành chim thước (chim khách – N.D.), “làm thành thì sẽ bay được, ba ngày không rơi”. Sách </w:t>
      </w:r>
      <w:r w:rsidRPr="00BC1935">
        <w:rPr>
          <w:rFonts w:ascii="Arial" w:eastAsia="MS Gothic" w:hAnsi="Arial" w:cs="Arial"/>
          <w:i/>
          <w:iCs/>
        </w:rPr>
        <w:t xml:space="preserve">Diêm thiết luận, </w:t>
      </w:r>
      <w:r w:rsidRPr="00BC1935">
        <w:rPr>
          <w:rFonts w:ascii="Arial" w:eastAsia="MS Gothic" w:hAnsi="Arial" w:cs="Arial"/>
        </w:rPr>
        <w:t xml:space="preserve">thiên “Thích phục” ghi: Ông tinh thông về dùi và đục. Sách </w:t>
      </w:r>
      <w:r w:rsidRPr="00BC1935">
        <w:rPr>
          <w:rFonts w:ascii="Arial" w:eastAsia="MS Gothic" w:hAnsi="Arial" w:cs="Arial"/>
          <w:i/>
          <w:iCs/>
        </w:rPr>
        <w:t xml:space="preserve">Diêm thiết luận, </w:t>
      </w:r>
      <w:r w:rsidRPr="00BC1935">
        <w:rPr>
          <w:rFonts w:ascii="Arial" w:eastAsia="MS Gothic" w:hAnsi="Arial" w:cs="Arial"/>
        </w:rPr>
        <w:t xml:space="preserve">thiên “Bần phú” ghi: Ông thạo về việc xây cất đền đài cung điện. Bài “Cam tuyền phú” của Dương Hùng nói rằng: Ông rất thạo thao tác sử dụng dao khắc, đục vũm. Sách </w:t>
      </w:r>
      <w:r w:rsidRPr="00BC1935">
        <w:rPr>
          <w:rFonts w:ascii="Arial" w:eastAsia="MS Gothic" w:hAnsi="Arial" w:cs="Arial"/>
          <w:i/>
          <w:iCs/>
        </w:rPr>
        <w:t xml:space="preserve">Tân hí </w:t>
      </w:r>
      <w:r w:rsidRPr="00BC1935">
        <w:rPr>
          <w:rFonts w:ascii="Arial" w:eastAsia="MS Gothic" w:hAnsi="Arial" w:cs="Arial"/>
        </w:rPr>
        <w:t xml:space="preserve">của Ban Cố ca tụng ông chuyên khéo léo về búa, rìu. Sách </w:t>
      </w:r>
      <w:r w:rsidRPr="00BC1935">
        <w:rPr>
          <w:rFonts w:ascii="Arial" w:eastAsia="MS Gothic" w:hAnsi="Arial" w:cs="Arial"/>
          <w:i/>
          <w:iCs/>
        </w:rPr>
        <w:t xml:space="preserve">Hán thư, </w:t>
      </w:r>
      <w:r w:rsidRPr="00BC1935">
        <w:rPr>
          <w:rFonts w:ascii="Arial" w:eastAsia="MS Gothic" w:hAnsi="Arial" w:cs="Arial"/>
        </w:rPr>
        <w:t>“Vương Bao truyện” có ghi: Ông xây được cái sùng đài cao năm tầng dài trăm trượng.” (Dịch giả TS Nguyễn Văn Dương, Nhà xb. Văn Hoá-Thông Tin, 2002, trang 348).</w:t>
      </w:r>
    </w:p>
    <w:p w14:paraId="19A49E21" w14:textId="3B377DE6" w:rsidR="00944C4E" w:rsidRDefault="00944C4E" w:rsidP="00C061AB">
      <w:pPr>
        <w:ind w:firstLine="720"/>
        <w:jc w:val="both"/>
        <w:rPr>
          <w:rFonts w:ascii="Arial" w:eastAsia="MS Gothic" w:hAnsi="Arial" w:cs="Arial"/>
        </w:rPr>
      </w:pPr>
    </w:p>
    <w:p w14:paraId="5AE5C269" w14:textId="72258F5A" w:rsidR="00944C4E" w:rsidRPr="00BC1935" w:rsidRDefault="00944C4E" w:rsidP="00C061AB">
      <w:pPr>
        <w:ind w:firstLine="720"/>
        <w:jc w:val="both"/>
        <w:rPr>
          <w:rFonts w:ascii="Arial" w:eastAsia="MS Gothic" w:hAnsi="Arial" w:cs="Arial"/>
        </w:rPr>
      </w:pPr>
      <w:r>
        <w:rPr>
          <w:rFonts w:ascii="Arial" w:eastAsia="MS Gothic" w:hAnsi="Arial" w:cs="Arial"/>
          <w:noProof/>
        </w:rPr>
        <w:drawing>
          <wp:inline distT="0" distB="0" distL="0" distR="0" wp14:anchorId="25F965A2" wp14:editId="05640997">
            <wp:extent cx="3238500" cy="4686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anh Nhan.jpg"/>
                    <pic:cNvPicPr/>
                  </pic:nvPicPr>
                  <pic:blipFill>
                    <a:blip r:embed="rId28">
                      <a:extLst>
                        <a:ext uri="{28A0092B-C50C-407E-A947-70E740481C1C}">
                          <a14:useLocalDpi xmlns:a14="http://schemas.microsoft.com/office/drawing/2010/main" val="0"/>
                        </a:ext>
                      </a:extLst>
                    </a:blip>
                    <a:stretch>
                      <a:fillRect/>
                    </a:stretch>
                  </pic:blipFill>
                  <pic:spPr>
                    <a:xfrm>
                      <a:off x="0" y="0"/>
                      <a:ext cx="3238500" cy="4686300"/>
                    </a:xfrm>
                    <a:prstGeom prst="rect">
                      <a:avLst/>
                    </a:prstGeom>
                  </pic:spPr>
                </pic:pic>
              </a:graphicData>
            </a:graphic>
          </wp:inline>
        </w:drawing>
      </w:r>
    </w:p>
    <w:p w14:paraId="4BD654EC" w14:textId="3DB111E0" w:rsidR="00C061AB" w:rsidRPr="00BC1935" w:rsidRDefault="00C061AB" w:rsidP="00C061AB">
      <w:pPr>
        <w:ind w:left="1620" w:firstLine="720"/>
        <w:jc w:val="both"/>
        <w:rPr>
          <w:rFonts w:ascii="Arial" w:eastAsia="MS Gothic" w:hAnsi="Arial" w:cs="Arial"/>
        </w:rPr>
      </w:pPr>
    </w:p>
    <w:p w14:paraId="7884C28A" w14:textId="77777777" w:rsidR="00C061AB" w:rsidRPr="00BC1935" w:rsidRDefault="00C061AB" w:rsidP="00C061AB">
      <w:pPr>
        <w:ind w:firstLine="720"/>
        <w:jc w:val="both"/>
        <w:rPr>
          <w:rFonts w:ascii="Arial" w:eastAsia="MS Gothic" w:hAnsi="Arial" w:cs="Arial"/>
        </w:rPr>
      </w:pPr>
      <w:r w:rsidRPr="00BC1935">
        <w:rPr>
          <w:rFonts w:ascii="Arial" w:eastAsia="MS Gothic" w:hAnsi="Arial" w:cs="Arial"/>
        </w:rPr>
        <w:t>Một người tài giỏi như Công Thâu Ban, được nhiều sách ca tụng và nhắc nhở đến tên tuổi, tổ sư nghề mộc và nghề xây dựng Trung quốc, đại diện cho khuynh hướng coi trọng sinh hoạt thể chất trong cuộc sinh tồn của con người, nhưng cũng đã biết nhường bước cho hệ thống tư duy của Mặc Địch qua cuộc đối đầu trong câu chuyện thi vị nói trên, chứng tỏ đầu óc mẫn tiệp của người đứng đầu môn phái Mặc Gia khi nhân loại còn ở trong thời kỳ sơ khai của lịch sử.</w:t>
      </w:r>
    </w:p>
    <w:p w14:paraId="18281C0D" w14:textId="77777777" w:rsidR="00C061AB" w:rsidRPr="00BC1935" w:rsidRDefault="00C061AB" w:rsidP="00C061AB">
      <w:pPr>
        <w:ind w:firstLine="720"/>
        <w:jc w:val="both"/>
        <w:rPr>
          <w:rFonts w:ascii="Arial" w:eastAsia="MS Gothic" w:hAnsi="Arial" w:cs="Arial"/>
        </w:rPr>
      </w:pPr>
      <w:r w:rsidRPr="00BC1935">
        <w:rPr>
          <w:rFonts w:ascii="Arial" w:eastAsia="MS Gothic" w:hAnsi="Arial" w:cs="Arial"/>
        </w:rPr>
        <w:t xml:space="preserve">Mở đầu bài về Mặc Địch trích trong </w:t>
      </w:r>
      <w:r w:rsidRPr="00BC1935">
        <w:rPr>
          <w:rFonts w:ascii="Arial" w:eastAsia="MS Gothic" w:hAnsi="Arial" w:cs="Arial"/>
          <w:i/>
          <w:iCs/>
        </w:rPr>
        <w:t>Tiểu Luận</w:t>
      </w:r>
      <w:r w:rsidRPr="00BC1935">
        <w:rPr>
          <w:rFonts w:ascii="Arial" w:eastAsia="MS Gothic" w:hAnsi="Arial" w:cs="Arial"/>
        </w:rPr>
        <w:t xml:space="preserve"> nói trên, Phạm Quỳnh đã viết như sau: “Ưu thế của Khổng giáo ở Trung Quốc – và ở nước Nam – như một học thuyết chính thống, một thứ </w:t>
      </w:r>
      <w:r w:rsidRPr="00BC1935">
        <w:rPr>
          <w:rFonts w:ascii="Arial" w:eastAsia="MS Gothic" w:hAnsi="Arial" w:cs="Arial"/>
        </w:rPr>
        <w:lastRenderedPageBreak/>
        <w:t xml:space="preserve">quốc giáo, suốt nhiều thế kỷ đã đưa đến kết quả là giết chết hết mọi biểu hiện của tư tưởng độc lập và đẩy vào quên lãng hoàn toàn những nhà tư tưởng và những nhà triết học có học thuyết không tương hợp với vị Thầy tối cao cùng các đồ đệ và các nhà bình chú có chức vị của ông. Vậy nên các người đứng đầu các trường phái nổi tiếng trong thời kỳ đặc biệt phong phú cuối đời Chu (từ thế kỷ thứ sáu đến thế kỷ thứ ba trước Công nguyên) và tranh chấp với Khổng Tử vị trí hàng đầu trong tư tưởng Trung Hoa, chẳng có ai đến được với hậu thế nếu không bị đổ lên đầu bao nhiêu điều chế nhạo và châm chọc dễ dãi của những người nắm giữ Khổng giáo chính thống. Phần lớn họ rơi vào trong cái bóng tối mà sự quên lãng của con người mỗi ngày càng làm cho dày đặc thêm và suốt hơn hai mươi thế kỷ nay chẳng có ai tò mò tìm cách xuyên thủng. Hơn nữa, những cố gắng nhỏ nhoi diễn dịch một cách cởi mở hơn học thuyết chính, như của Dương Dương Minh  (Có lẽ là sách viết nhầm, chính là Vương Dương Minh (1472-1529) </w:t>
      </w:r>
      <w:r w:rsidRPr="00BC1935">
        <w:rPr>
          <w:rFonts w:ascii="Arial" w:eastAsia="MS Gothic" w:hAnsi="Arial" w:cs="Arial"/>
        </w:rPr>
        <w:t>王</w:t>
      </w:r>
      <w:r w:rsidRPr="00BC1935">
        <w:rPr>
          <w:rFonts w:ascii="Arial" w:eastAsia="MS Gothic" w:hAnsi="Arial" w:cs="Arial"/>
        </w:rPr>
        <w:t xml:space="preserve"> </w:t>
      </w:r>
      <w:r w:rsidRPr="00BC1935">
        <w:rPr>
          <w:rFonts w:ascii="Arial" w:eastAsia="MS Gothic" w:hAnsi="Arial" w:cs="Arial"/>
        </w:rPr>
        <w:t>陽</w:t>
      </w:r>
      <w:r w:rsidRPr="00BC1935">
        <w:rPr>
          <w:rFonts w:ascii="Arial" w:eastAsia="MS Gothic" w:hAnsi="Arial" w:cs="Arial"/>
        </w:rPr>
        <w:t xml:space="preserve"> </w:t>
      </w:r>
      <w:r w:rsidRPr="00BC1935">
        <w:rPr>
          <w:rFonts w:ascii="Arial" w:eastAsia="MS Gothic" w:hAnsi="Arial" w:cs="Arial"/>
        </w:rPr>
        <w:t>明</w:t>
      </w:r>
      <w:r w:rsidRPr="00BC1935">
        <w:rPr>
          <w:rFonts w:ascii="Arial" w:eastAsia="MS Gothic" w:hAnsi="Arial" w:cs="Arial"/>
        </w:rPr>
        <w:t xml:space="preserve"> </w:t>
      </w:r>
      <w:r w:rsidRPr="00BC1935">
        <w:rPr>
          <w:rFonts w:ascii="Arial" w:eastAsia="MS Gothic" w:hAnsi="Arial" w:cs="Arial"/>
          <w:i/>
          <w:iCs/>
        </w:rPr>
        <w:t>Wang Yang-ming.</w:t>
      </w:r>
      <w:r w:rsidRPr="00BC1935">
        <w:rPr>
          <w:rFonts w:ascii="Arial" w:eastAsia="MS Gothic" w:hAnsi="Arial" w:cs="Arial"/>
        </w:rPr>
        <w:t xml:space="preserve">  </w:t>
      </w:r>
      <w:r w:rsidRPr="00BC1935">
        <w:rPr>
          <w:rFonts w:ascii="Arial" w:eastAsia="MS Gothic" w:hAnsi="Arial" w:cs="Arial"/>
          <w:i/>
          <w:iCs/>
        </w:rPr>
        <w:t xml:space="preserve">Nguyễn Đức Cung </w:t>
      </w:r>
      <w:r w:rsidRPr="00BC1935">
        <w:rPr>
          <w:rFonts w:ascii="Arial" w:eastAsia="MS Gothic" w:hAnsi="Arial" w:cs="Arial"/>
        </w:rPr>
        <w:t>chú thích) vào thế kỷ XVI, cũng bị lấp vào quên lãng. Tên tuổi của ông này mãi gần đây vẫn còn hoàn toàn chưa được biết đến ở nước Nam. Ngay cả ở Trung Hoa, cũng phải chờ đến Nhật Bản khám phá ra ông ta và tôn ông ta làm một người đứng đầu trường phái dưới cái tên Oyomei, thì người ta mới bắt đầu quan tâm đến tác phẩm của ông cách đây chưa lâu.</w:t>
      </w:r>
    </w:p>
    <w:p w14:paraId="55C8D233" w14:textId="77777777" w:rsidR="00C061AB" w:rsidRPr="00BC1935" w:rsidRDefault="00C061AB" w:rsidP="00C061AB">
      <w:pPr>
        <w:ind w:firstLine="720"/>
        <w:jc w:val="both"/>
        <w:rPr>
          <w:rFonts w:ascii="Arial" w:eastAsia="MS Gothic" w:hAnsi="Arial" w:cs="Arial"/>
        </w:rPr>
      </w:pPr>
      <w:r w:rsidRPr="00BC1935">
        <w:rPr>
          <w:rFonts w:ascii="Arial" w:eastAsia="MS Gothic" w:hAnsi="Arial" w:cs="Arial"/>
        </w:rPr>
        <w:t xml:space="preserve">Nhà triết học mà tôi sẽ cố tóm lược học thuyết sau đây là một trong những nạn nhân của ưu thế Khổng giáo đó. Ông là người đứng đầu một trường phái triết học rất thịnh hành, hồi thế kỷ thứ tư và thứ ba trước Công nguyên, đã cạnh tranh với “trường phái nho sĩ”. Một tác giả cuối thế kỷ tứ ba còn nói: “Hai trường phái thịnh nhất của thời đại chúng ta là </w:t>
      </w:r>
      <w:r w:rsidRPr="00BC1935">
        <w:rPr>
          <w:rFonts w:ascii="Arial" w:eastAsia="MS Gothic" w:hAnsi="Arial" w:cs="Arial"/>
          <w:i/>
          <w:iCs/>
        </w:rPr>
        <w:t xml:space="preserve">Nho gia </w:t>
      </w:r>
      <w:r w:rsidRPr="00BC1935">
        <w:rPr>
          <w:rFonts w:ascii="Arial" w:eastAsia="MS Gothic" w:hAnsi="Arial" w:cs="Arial"/>
        </w:rPr>
        <w:t xml:space="preserve">và </w:t>
      </w:r>
      <w:r w:rsidRPr="00BC1935">
        <w:rPr>
          <w:rFonts w:ascii="Arial" w:eastAsia="MS Gothic" w:hAnsi="Arial" w:cs="Arial"/>
          <w:i/>
          <w:iCs/>
        </w:rPr>
        <w:t xml:space="preserve">Mặc gia </w:t>
      </w:r>
      <w:r w:rsidRPr="00BC1935">
        <w:rPr>
          <w:rFonts w:ascii="Arial" w:eastAsia="MS Gothic" w:hAnsi="Arial" w:cs="Arial"/>
        </w:rPr>
        <w:t xml:space="preserve">(đồ đệ của Mặc Tử)”. Tuy nhiên, một trăm năm mươi năm sau, khi Tư Mã Thiên viết </w:t>
      </w:r>
      <w:r w:rsidRPr="00BC1935">
        <w:rPr>
          <w:rFonts w:ascii="Arial" w:eastAsia="MS Gothic" w:hAnsi="Arial" w:cs="Arial"/>
          <w:i/>
          <w:iCs/>
        </w:rPr>
        <w:t>Sử Ký</w:t>
      </w:r>
      <w:r w:rsidRPr="00BC1935">
        <w:rPr>
          <w:rFonts w:ascii="Arial" w:eastAsia="MS Gothic" w:hAnsi="Arial" w:cs="Arial"/>
        </w:rPr>
        <w:t>, trường phái Mặc học đã bị bỏ quên đến mức vị sử gia nổi tiếng thậm chí không hề nghĩ đến việc ghi lấy một chú thích nhỏ về người sáng lập trường phái này. Ông chỉ thoáng nhắc qua (chừng ba mươi chữ) nhân những chú thích về Mạnh Tử và Tuân Tử. Từ đấy, bị liệt vào hàng chư tử, những người sáng lập các môn phái khác nhau, Mặc Tử chỉ còn được hậu thế biết đến qua những lời chế giễu của Mạnh Tử.</w:t>
      </w:r>
    </w:p>
    <w:p w14:paraId="1434C034" w14:textId="77777777" w:rsidR="00C061AB" w:rsidRPr="00BC1935" w:rsidRDefault="00C061AB" w:rsidP="00C061AB">
      <w:pPr>
        <w:ind w:firstLine="720"/>
        <w:jc w:val="both"/>
        <w:rPr>
          <w:rFonts w:ascii="Arial" w:eastAsia="MS Gothic" w:hAnsi="Arial" w:cs="Arial"/>
        </w:rPr>
      </w:pPr>
      <w:r w:rsidRPr="00BC1935">
        <w:rPr>
          <w:rFonts w:ascii="Arial" w:eastAsia="MS Gothic" w:hAnsi="Arial" w:cs="Arial"/>
        </w:rPr>
        <w:t>Chúng ta đều biết những đoạn nổi tiếng trong đó Mạnh Tử chê thuyết kiêm ái của Mặc Địch là lố bịch và đối lập nó với thuyết vị kỷ tuyệt đối của Dương Chu. “Mặc Địch là nhà triết học yêu bất cứ kẻ đầu tiên nào đến với mình như là yêu cha mình vậy”. Còn “châm ngôn của Dương Chu là ai lo phần nấy; dẫu nhổ một mảy lông trên mình mà lợi ích cho cả thiên hạ ông ấy cũng không chịu làm. Mặc Địch trái lại yêu hết mọi người như nhau và không phân biệt. Dẫu mòn nát tấm thân từ đỉnh đầu cho chí gót chân mà có lợi ích cho thiên hạ ông ấy cũng vui lòng hy sinh”.</w:t>
      </w:r>
    </w:p>
    <w:p w14:paraId="46BE3DEB" w14:textId="77777777" w:rsidR="00C061AB" w:rsidRPr="00BC1935" w:rsidRDefault="00C061AB" w:rsidP="00C061AB">
      <w:pPr>
        <w:ind w:firstLine="720"/>
        <w:jc w:val="both"/>
        <w:rPr>
          <w:rFonts w:ascii="Arial" w:eastAsia="MS Gothic" w:hAnsi="Arial" w:cs="Arial"/>
        </w:rPr>
      </w:pPr>
      <w:r w:rsidRPr="00BC1935">
        <w:rPr>
          <w:rFonts w:ascii="Arial" w:eastAsia="MS Gothic" w:hAnsi="Arial" w:cs="Arial"/>
        </w:rPr>
        <w:t>Trong những đoạn khác, Mạnh Tử nói thêm rằng suốt đời ông đã hăng hái chống lại các thuyết nguy hại đó. Vị giáo chủ thứ hai của trường phái Nho giáo đã chống lại chúng quyết liệt cho đến mức chúng không gượng dậy nổi và bị chôn vùi mãi mãi. Cả Dương lẫn Mặc đều không còn được các nhà nho về sau nghiên cứu nữa, và ở Trung Quốc, vốn là nước hết sức bác học, ở đấy đôi chút cổ điển nhỏ nhoi nhất đều là đối tượng của những bình giảng bất tận và những chú giải đến chán ngấy, không hề thấy một cuốn sách nào đàng hoàng và đúng đắn về tác phẩm khá quan trọng của Mặc Địch. Hơn nữa thậm chí người ta không biết đích xác ngày sinh và ngày mất của ông.  Những tác giả hiếm hoi nói về ông người thì coi ông là đồng thời với Khổng Tử, kẻ thì bảo ông sống sau Khổng Tử đến hai thế kỷ.” (Phạm Quỳnh, Sđd, trang 187-189).</w:t>
      </w:r>
    </w:p>
    <w:p w14:paraId="0B5A2E9A" w14:textId="77777777" w:rsidR="00C061AB" w:rsidRPr="00BC1935" w:rsidRDefault="00C061AB" w:rsidP="00C061AB">
      <w:pPr>
        <w:ind w:firstLine="720"/>
        <w:jc w:val="both"/>
        <w:rPr>
          <w:rFonts w:ascii="Arial" w:eastAsia="MS Gothic" w:hAnsi="Arial" w:cs="Arial"/>
        </w:rPr>
      </w:pPr>
      <w:r w:rsidRPr="00BC1935">
        <w:rPr>
          <w:rFonts w:ascii="Arial" w:eastAsia="MS Gothic" w:hAnsi="Arial" w:cs="Arial"/>
        </w:rPr>
        <w:t>Sau khi giới thiệu khái quát về Mặc Tử vốn là khuôn mặt bị vùi lấp trong bóng tối lịch sử dưới thế lực đầy sức mạnh vô địch của Nho giáo, học giả Phạm Quỳnh nhắc đến cuốn sách của Linh mục Tiến Sĩ Léon Wieger, Dòng Tên (ông là một linh mục, không phải là “</w:t>
      </w:r>
      <w:r w:rsidRPr="00BC1935">
        <w:rPr>
          <w:rFonts w:ascii="Arial" w:eastAsia="MS Gothic" w:hAnsi="Arial" w:cs="Arial"/>
          <w:i/>
          <w:iCs/>
        </w:rPr>
        <w:t xml:space="preserve">đức cha”(bishop) </w:t>
      </w:r>
      <w:r w:rsidRPr="00BC1935">
        <w:rPr>
          <w:rFonts w:ascii="Arial" w:eastAsia="MS Gothic" w:hAnsi="Arial" w:cs="Arial"/>
        </w:rPr>
        <w:t xml:space="preserve">như trong cuốn sách do Phạm Toàn dịch, trang 189. NĐC chú) có tên là </w:t>
      </w:r>
      <w:r w:rsidRPr="00BC1935">
        <w:rPr>
          <w:rFonts w:ascii="Arial" w:eastAsia="MS Gothic" w:hAnsi="Arial" w:cs="Arial"/>
          <w:i/>
          <w:iCs/>
        </w:rPr>
        <w:t xml:space="preserve">“Lịch sử các niềm tin tôn giáo và các quan điểm triết học của Trung Hoa” </w:t>
      </w:r>
      <w:r w:rsidRPr="00BC1935">
        <w:rPr>
          <w:rFonts w:ascii="Arial" w:eastAsia="MS Gothic" w:hAnsi="Arial" w:cs="Arial"/>
        </w:rPr>
        <w:t xml:space="preserve">trong đó nhắc đến khuôn mặt đẹp của triết học Trung Hoa, “một tâm hồn đẹp đẽ, vị tông đồ duy nhất của lòng từ thiện và người hiệp sĩ của nguyên tắc (*) mà Trung Quốc từng biết đến” [(*) Nguyên văn: chevalier du droit. Mặc Tử chủ trương con người sống phải có nguyên tắc. Trong một đoạn dưới đây, Wieger sẽ nói rõ chủ trương “nguyên tắc” đó là gì, theo Mặc Tử]. Phạm Quỳnh cũng dựa theo một bài nghiên cứu của Lương Khải Siêu </w:t>
      </w:r>
      <w:r w:rsidRPr="00BC1935">
        <w:rPr>
          <w:rFonts w:ascii="Arial" w:eastAsia="MS Gothic" w:hAnsi="Arial" w:cs="Arial"/>
        </w:rPr>
        <w:t>粱</w:t>
      </w:r>
      <w:r w:rsidRPr="00BC1935">
        <w:rPr>
          <w:rFonts w:ascii="Arial" w:eastAsia="MS Gothic" w:hAnsi="Arial" w:cs="Arial"/>
        </w:rPr>
        <w:t xml:space="preserve"> </w:t>
      </w:r>
      <w:r w:rsidRPr="00BC1935">
        <w:rPr>
          <w:rFonts w:ascii="Arial" w:eastAsia="MS Gothic" w:hAnsi="Arial" w:cs="Arial"/>
        </w:rPr>
        <w:t>啓</w:t>
      </w:r>
      <w:r w:rsidRPr="00BC1935">
        <w:rPr>
          <w:rFonts w:ascii="Arial" w:eastAsia="MS Gothic" w:hAnsi="Arial" w:cs="Arial"/>
        </w:rPr>
        <w:t xml:space="preserve"> </w:t>
      </w:r>
      <w:r w:rsidRPr="00BC1935">
        <w:rPr>
          <w:rFonts w:ascii="Arial" w:eastAsia="MS Gothic" w:hAnsi="Arial" w:cs="Arial"/>
        </w:rPr>
        <w:t>超</w:t>
      </w:r>
      <w:r w:rsidRPr="00BC1935">
        <w:rPr>
          <w:rFonts w:ascii="Arial" w:eastAsia="MS Gothic" w:hAnsi="Arial" w:cs="Arial"/>
          <w:i/>
          <w:iCs/>
        </w:rPr>
        <w:t xml:space="preserve"> Liang Ch’i-ch’ao </w:t>
      </w:r>
      <w:r w:rsidRPr="00BC1935">
        <w:rPr>
          <w:rFonts w:ascii="Arial" w:eastAsia="MS Gothic" w:hAnsi="Arial" w:cs="Arial"/>
        </w:rPr>
        <w:t xml:space="preserve">mà trong đó nhà học giả Trung Hoa này có những nỗ lực nghiên cứu về Mặc Địch và cuốn </w:t>
      </w:r>
      <w:r w:rsidRPr="00BC1935">
        <w:rPr>
          <w:rFonts w:ascii="Arial" w:eastAsia="MS Gothic" w:hAnsi="Arial" w:cs="Arial"/>
          <w:i/>
          <w:iCs/>
        </w:rPr>
        <w:t xml:space="preserve">Lịch sử triết học Trung Hoa </w:t>
      </w:r>
      <w:r w:rsidRPr="00BC1935">
        <w:rPr>
          <w:rFonts w:ascii="Arial" w:eastAsia="MS Gothic" w:hAnsi="Arial" w:cs="Arial"/>
        </w:rPr>
        <w:t xml:space="preserve">(mới xuất bản tập 1) của Hồ Thích </w:t>
      </w:r>
      <w:r w:rsidRPr="00BC1935">
        <w:rPr>
          <w:rFonts w:ascii="Arial" w:eastAsia="MS Gothic" w:hAnsi="Arial" w:cs="Arial"/>
        </w:rPr>
        <w:t>胡</w:t>
      </w:r>
      <w:r w:rsidRPr="00BC1935">
        <w:rPr>
          <w:rFonts w:ascii="Arial" w:eastAsia="MS Gothic" w:hAnsi="Arial" w:cs="Arial"/>
        </w:rPr>
        <w:t xml:space="preserve"> </w:t>
      </w:r>
      <w:r w:rsidRPr="00BC1935">
        <w:rPr>
          <w:rFonts w:ascii="Arial" w:eastAsia="MS Gothic" w:hAnsi="Arial" w:cs="Arial"/>
        </w:rPr>
        <w:t>適</w:t>
      </w:r>
      <w:r w:rsidRPr="00BC1935">
        <w:rPr>
          <w:rFonts w:ascii="Arial" w:eastAsia="MS Gothic" w:hAnsi="Arial" w:cs="Arial"/>
        </w:rPr>
        <w:t xml:space="preserve"> </w:t>
      </w:r>
      <w:r w:rsidRPr="00BC1935">
        <w:rPr>
          <w:rFonts w:ascii="Arial" w:eastAsia="MS Gothic" w:hAnsi="Arial" w:cs="Arial"/>
          <w:i/>
          <w:iCs/>
        </w:rPr>
        <w:t>Hou Cheu,</w:t>
      </w:r>
      <w:r w:rsidRPr="00BC1935">
        <w:rPr>
          <w:rFonts w:ascii="Arial" w:eastAsia="MS Gothic" w:hAnsi="Arial" w:cs="Arial"/>
        </w:rPr>
        <w:t xml:space="preserve"> Giáo sư Trường Đại Học Bắc Kinh.</w:t>
      </w:r>
    </w:p>
    <w:p w14:paraId="1DBA6F56" w14:textId="77777777" w:rsidR="00C061AB" w:rsidRPr="00BC1935" w:rsidRDefault="00C061AB" w:rsidP="00C061AB">
      <w:pPr>
        <w:ind w:firstLine="720"/>
        <w:jc w:val="both"/>
        <w:rPr>
          <w:rFonts w:ascii="Arial" w:eastAsia="MS Gothic" w:hAnsi="Arial" w:cs="Arial"/>
        </w:rPr>
      </w:pPr>
      <w:r w:rsidRPr="00BC1935">
        <w:rPr>
          <w:rFonts w:ascii="Arial" w:eastAsia="MS Gothic" w:hAnsi="Arial" w:cs="Arial"/>
        </w:rPr>
        <w:lastRenderedPageBreak/>
        <w:t>Xin lưu ý một vài nét về tiểu sử của Linh mục Léon Wieger. Ngài sinh ngày 9 tháng Bảy năm 1856 tại Strasbourg, Pháp quốc và mất ngày 25 tháng Ba năm 1933 ở quận Xian (Tây-an), tỉnh Hồ bắc, Trung Hoa. Là một giáo sĩ Dòng Tên người Pháp, ngài cũng còn là một bác sĩ y khoa, nhà thần học và nhà Trung Hoa học,</w:t>
      </w:r>
      <w:r w:rsidRPr="00BC1935">
        <w:rPr>
          <w:rFonts w:ascii="Arial" w:eastAsia="MS Gothic" w:hAnsi="Arial" w:cs="Arial"/>
          <w:i/>
          <w:iCs/>
        </w:rPr>
        <w:t xml:space="preserve"> </w:t>
      </w:r>
      <w:r w:rsidRPr="00BC1935">
        <w:rPr>
          <w:rFonts w:ascii="Arial" w:eastAsia="MS Gothic" w:hAnsi="Arial" w:cs="Arial"/>
        </w:rPr>
        <w:t>làm việc tại giáo đoàn Dòng Tên Công Giáo tại Hejian, cùng với linh mục Séraphin Couvreur. Ngài gia nhập Dòng Tên năm 1881 và thụ phong linh mục năm 1887, di chuyển đến Chihli (Hồ bắc) một vài tháng sau đó. Ngài xuất bản nhiều sách  về văn hoá Trung Hoa, Lão giáo, Phật giáo và ngôn ngữ Trung Hoa. Ngài cũng viết một tác phẩm gồm 10 cuốn về lịch sử Trung Hoa và ba lần được tặng giải phẩm Stanislas Julien. Tác phẩm quan trọng của ngài là cuốn *</w:t>
      </w:r>
      <w:r w:rsidRPr="00BC1935">
        <w:rPr>
          <w:rFonts w:ascii="Arial" w:eastAsia="MS Gothic" w:hAnsi="Arial" w:cs="Arial"/>
          <w:i/>
          <w:iCs/>
        </w:rPr>
        <w:t xml:space="preserve">Chinese Characters: Their Origin, Etymology, History, Classification and Signification (2 volumes; Hejian: Catholic Mission Press, 1915, trans.by L. Davrout; *Histoire de croyances religieuses (History of the Religious Beliefs) </w:t>
      </w:r>
      <w:r w:rsidRPr="00BC1935">
        <w:rPr>
          <w:rFonts w:ascii="Arial" w:eastAsia="MS Gothic" w:hAnsi="Arial" w:cs="Arial"/>
        </w:rPr>
        <w:t>[Theo tài liệu trên mạng].</w:t>
      </w:r>
    </w:p>
    <w:p w14:paraId="144E0239" w14:textId="77777777" w:rsidR="00C061AB" w:rsidRPr="00BC1935" w:rsidRDefault="00C061AB" w:rsidP="00C061AB">
      <w:pPr>
        <w:ind w:firstLine="720"/>
        <w:jc w:val="both"/>
        <w:rPr>
          <w:rFonts w:ascii="Arial" w:eastAsia="MS Gothic" w:hAnsi="Arial" w:cs="Arial"/>
          <w:i/>
          <w:iCs/>
        </w:rPr>
      </w:pPr>
      <w:r w:rsidRPr="00BC1935">
        <w:rPr>
          <w:rFonts w:ascii="Arial" w:eastAsia="MS Gothic" w:hAnsi="Arial" w:cs="Arial"/>
          <w:i/>
          <w:iCs/>
        </w:rPr>
        <w:t xml:space="preserve"> </w:t>
      </w:r>
    </w:p>
    <w:p w14:paraId="5DB057CD" w14:textId="2656B53D" w:rsidR="00D259D2" w:rsidRPr="00944C4E" w:rsidRDefault="00944C4E" w:rsidP="003921D0">
      <w:pPr>
        <w:spacing w:before="180"/>
        <w:jc w:val="both"/>
        <w:rPr>
          <w:rFonts w:ascii="Arial" w:hAnsi="Arial" w:cs="Arial"/>
          <w:b/>
          <w:color w:val="FF0000"/>
        </w:rPr>
      </w:pPr>
      <w:r w:rsidRPr="00944C4E">
        <w:rPr>
          <w:rFonts w:ascii="Arial" w:hAnsi="Arial" w:cs="Arial"/>
          <w:b/>
          <w:color w:val="FF0000"/>
        </w:rPr>
        <w:t>Còn tiếp</w:t>
      </w:r>
    </w:p>
    <w:p w14:paraId="5125419E" w14:textId="77777777" w:rsidR="00DD6FA0" w:rsidRPr="00BC1935" w:rsidRDefault="00DD6FA0" w:rsidP="00DD6FA0">
      <w:pPr>
        <w:spacing w:line="360" w:lineRule="auto"/>
        <w:ind w:firstLine="720"/>
        <w:jc w:val="both"/>
        <w:rPr>
          <w:rFonts w:ascii="Arial" w:eastAsia="MingLiU" w:hAnsi="Arial" w:cs="Arial"/>
        </w:rPr>
      </w:pPr>
    </w:p>
    <w:p w14:paraId="1D5324B1" w14:textId="77777777" w:rsidR="00364301" w:rsidRPr="00BC1935" w:rsidRDefault="00E139F1" w:rsidP="00364301">
      <w:pPr>
        <w:spacing w:before="180"/>
        <w:jc w:val="both"/>
        <w:rPr>
          <w:rFonts w:ascii="Arial" w:hAnsi="Arial" w:cs="Arial"/>
          <w:b/>
        </w:rPr>
      </w:pPr>
      <w:hyperlink w:anchor="MucLuc" w:history="1">
        <w:r w:rsidR="00364301" w:rsidRPr="00BC1935">
          <w:rPr>
            <w:rStyle w:val="Hyperlink"/>
            <w:rFonts w:ascii="Arial" w:hAnsi="Arial" w:cs="Arial"/>
            <w:b/>
          </w:rPr>
          <w:t>VỀ MỤC LỤC</w:t>
        </w:r>
      </w:hyperlink>
    </w:p>
    <w:p w14:paraId="19B3490F" w14:textId="77777777" w:rsidR="00BD61CF" w:rsidRPr="00BC1935" w:rsidRDefault="002D71F2" w:rsidP="003B51F6">
      <w:pPr>
        <w:pStyle w:val="Heading5"/>
        <w:jc w:val="center"/>
        <w:rPr>
          <w:rFonts w:ascii="Arial" w:hAnsi="Arial" w:cs="Arial"/>
          <w:i w:val="0"/>
          <w:iCs w:val="0"/>
          <w:color w:val="008000"/>
          <w:kern w:val="36"/>
          <w:sz w:val="24"/>
          <w:szCs w:val="24"/>
        </w:rPr>
      </w:pPr>
      <w:r w:rsidRPr="00BC1935">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6B893421" w:rsidR="00E139F1" w:rsidRPr="003E271A" w:rsidRDefault="00E139F1" w:rsidP="003E271A">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r w:rsidRPr="003E271A">
                              <w:rPr>
                                <w:rStyle w:val="Strong"/>
                                <w:rFonts w:ascii="Arial" w:hAnsi="Arial" w:cs="Arial"/>
                                <w:color w:val="FF0000"/>
                              </w:rPr>
                              <w:t>LỜI BÀN CỦA GIÁO DÂN KHÁT KHAO CHÂN LÝ</w:t>
                            </w:r>
                          </w:p>
                          <w:p w14:paraId="58DA4DFF" w14:textId="77777777" w:rsidR="00E139F1" w:rsidRPr="0028471B" w:rsidRDefault="00E139F1" w:rsidP="00E03EEB">
                            <w:pPr>
                              <w:rPr>
                                <w:rStyle w:val="Strong"/>
                                <w:rFonts w:ascii="Arial" w:hAnsi="Arial" w:cs="Arial"/>
                                <w:color w:val="FF0000"/>
                              </w:rPr>
                            </w:pPr>
                          </w:p>
                          <w:p w14:paraId="49EF0761" w14:textId="77777777" w:rsidR="00E139F1" w:rsidRPr="001A11E8" w:rsidRDefault="00E139F1"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" fillcolor="#92d050" stroked="f" strokecolor="#936">
                <v:fill color2="#e2efd9" rotate="t" angle="90" focus="100%" type="gradient"/>
                <v:textbox>
                  <w:txbxContent>
                    <w:p w14:paraId="3253EDE6" w14:textId="6B893421" w:rsidR="00E139F1" w:rsidRPr="003E271A" w:rsidRDefault="00E139F1" w:rsidP="003E271A">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r w:rsidRPr="003E271A">
                        <w:rPr>
                          <w:rStyle w:val="Strong"/>
                          <w:rFonts w:ascii="Arial" w:hAnsi="Arial" w:cs="Arial"/>
                          <w:color w:val="FF0000"/>
                        </w:rPr>
                        <w:t>LỜI BÀN CỦA GIÁO DÂN KHÁT KHAO CHÂN LÝ</w:t>
                      </w:r>
                    </w:p>
                    <w:p w14:paraId="58DA4DFF" w14:textId="77777777" w:rsidR="00E139F1" w:rsidRPr="0028471B" w:rsidRDefault="00E139F1" w:rsidP="00E03EEB">
                      <w:pPr>
                        <w:rPr>
                          <w:rStyle w:val="Strong"/>
                          <w:rFonts w:ascii="Arial" w:hAnsi="Arial" w:cs="Arial"/>
                          <w:color w:val="FF0000"/>
                        </w:rPr>
                      </w:pPr>
                    </w:p>
                    <w:p w14:paraId="49EF0761" w14:textId="77777777" w:rsidR="00E139F1" w:rsidRPr="001A11E8" w:rsidRDefault="00E139F1" w:rsidP="001A11E8">
                      <w:pPr>
                        <w:rPr>
                          <w:rFonts w:ascii="Arial" w:hAnsi="Arial" w:cs="Arial"/>
                        </w:rPr>
                      </w:pPr>
                    </w:p>
                  </w:txbxContent>
                </v:textbox>
              </v:shape>
            </w:pict>
          </mc:Fallback>
        </mc:AlternateContent>
      </w:r>
    </w:p>
    <w:p w14:paraId="0E06851E" w14:textId="77777777" w:rsidR="001C5B3A" w:rsidRPr="00BC1935" w:rsidRDefault="001C5B3A" w:rsidP="001C5B3A">
      <w:pPr>
        <w:spacing w:before="60"/>
        <w:rPr>
          <w:rFonts w:ascii="Arial" w:hAnsi="Arial" w:cs="Arial"/>
          <w:b/>
        </w:rPr>
      </w:pPr>
    </w:p>
    <w:p w14:paraId="2B2D7A02" w14:textId="77777777" w:rsidR="00C87DC5" w:rsidRPr="00BC1935" w:rsidRDefault="00DF74B7" w:rsidP="00E95C5D">
      <w:pPr>
        <w:pStyle w:val="NormalWeb"/>
        <w:spacing w:before="0" w:beforeAutospacing="0" w:after="0" w:afterAutospacing="0" w:line="240" w:lineRule="atLeast"/>
        <w:ind w:firstLine="450"/>
        <w:rPr>
          <w:rFonts w:ascii="Arial" w:hAnsi="Arial" w:cs="Arial"/>
          <w:b/>
          <w:bCs/>
        </w:rPr>
      </w:pPr>
      <w:r w:rsidRPr="00BC1935">
        <w:rPr>
          <w:rFonts w:ascii="Arial" w:hAnsi="Arial" w:cs="Arial"/>
          <w:color w:val="000000"/>
        </w:rPr>
        <w:t> </w:t>
      </w:r>
      <w:r w:rsidR="00C87DC5" w:rsidRPr="00BC1935">
        <w:rPr>
          <w:rFonts w:ascii="Arial" w:hAnsi="Arial" w:cs="Arial"/>
        </w:rPr>
        <w:t> </w:t>
      </w:r>
    </w:p>
    <w:p w14:paraId="45F6494F" w14:textId="77777777" w:rsidR="003E271A" w:rsidRPr="00BC1935" w:rsidRDefault="00DF74B7" w:rsidP="003E271A">
      <w:pPr>
        <w:rPr>
          <w:rFonts w:ascii="Arial" w:hAnsi="Arial" w:cs="Arial"/>
          <w:b/>
        </w:rPr>
      </w:pPr>
      <w:bookmarkStart w:id="11" w:name="Hoan"/>
      <w:r w:rsidRPr="00BC1935">
        <w:rPr>
          <w:rFonts w:ascii="Arial" w:hAnsi="Arial" w:cs="Arial"/>
          <w:b/>
          <w:bCs/>
        </w:rPr>
        <w:t> </w:t>
      </w:r>
      <w:r w:rsidR="003E271A" w:rsidRPr="00BC1935">
        <w:rPr>
          <w:rFonts w:ascii="Arial" w:hAnsi="Arial" w:cs="Arial"/>
          <w:b/>
        </w:rPr>
        <w:t>LỜI BÀN CỦA GIÁO DÂN KHÁT KHAO CHÂN LÝ</w:t>
      </w:r>
    </w:p>
    <w:bookmarkEnd w:id="11"/>
    <w:p w14:paraId="14672AC0" w14:textId="77777777" w:rsidR="003E271A" w:rsidRPr="00BC1935" w:rsidRDefault="003E271A" w:rsidP="003E271A">
      <w:pPr>
        <w:rPr>
          <w:rFonts w:ascii="Arial" w:hAnsi="Arial" w:cs="Arial"/>
          <w:b/>
          <w:iCs/>
          <w:bdr w:val="none" w:sz="0" w:space="0" w:color="auto" w:frame="1"/>
        </w:rPr>
      </w:pPr>
    </w:p>
    <w:p w14:paraId="54DFD36D" w14:textId="77777777" w:rsidR="003E271A" w:rsidRPr="00BC1935" w:rsidRDefault="003E271A" w:rsidP="003E271A">
      <w:pPr>
        <w:rPr>
          <w:rFonts w:ascii="Arial" w:hAnsi="Arial" w:cs="Arial"/>
          <w:bdr w:val="none" w:sz="0" w:space="0" w:color="auto" w:frame="1"/>
        </w:rPr>
      </w:pPr>
      <w:r w:rsidRPr="00BC1935">
        <w:rPr>
          <w:rFonts w:ascii="Arial" w:hAnsi="Arial" w:cs="Arial"/>
          <w:b/>
          <w:i/>
          <w:bdr w:val="none" w:sz="0" w:space="0" w:color="auto" w:frame="1"/>
        </w:rPr>
        <w:t>Phải có nhà chuyên môn mới hiểu và diễn giải Kinh Thánh chính xác được</w:t>
      </w:r>
      <w:r w:rsidRPr="00BC1935">
        <w:rPr>
          <w:rFonts w:ascii="Arial" w:hAnsi="Arial" w:cs="Arial"/>
          <w:i/>
          <w:bdr w:val="none" w:sz="0" w:space="0" w:color="auto" w:frame="1"/>
        </w:rPr>
        <w:t>.</w:t>
      </w:r>
      <w:r w:rsidRPr="00BC1935">
        <w:rPr>
          <w:rFonts w:ascii="Arial" w:hAnsi="Arial" w:cs="Arial"/>
          <w:bdr w:val="none" w:sz="0" w:space="0" w:color="auto" w:frame="1"/>
        </w:rPr>
        <w:t xml:space="preserve">  </w:t>
      </w:r>
    </w:p>
    <w:p w14:paraId="29BEE7F9" w14:textId="77777777" w:rsidR="003E271A" w:rsidRPr="00BC1935" w:rsidRDefault="003E271A" w:rsidP="003E271A">
      <w:pPr>
        <w:rPr>
          <w:rFonts w:ascii="Arial" w:hAnsi="Arial" w:cs="Arial"/>
          <w:bdr w:val="none" w:sz="0" w:space="0" w:color="auto" w:frame="1"/>
        </w:rPr>
      </w:pPr>
      <w:r w:rsidRPr="00BC1935">
        <w:rPr>
          <w:rFonts w:ascii="Arial" w:hAnsi="Arial" w:cs="Arial"/>
          <w:bdr w:val="none" w:sz="0" w:space="0" w:color="auto" w:frame="1"/>
        </w:rPr>
        <w:t>Xin thưa Kinh Thánh viết ra trên giấy trắng mực đen là để phổ biến cho cả nhân loại.  Nếu chỉ hữu ích và dễ hiểu cho một nhóm người chuyên môn thì công trình cứu độ của Chúa coi như thất bại vì đại đa số nhân loại không là những người chuyên môn.  Vô tri thì bất mộ. Ngoài ra, chính Đức Kitô đả từng nói Ngài đến với những người nghèo hèn thì không lý gì chỉ những bậc chuyên môn mới hiểu được Lới Chúa.</w:t>
      </w:r>
    </w:p>
    <w:p w14:paraId="1BD5FA1A" w14:textId="77777777" w:rsidR="003E271A" w:rsidRPr="00BC1935" w:rsidRDefault="003E271A" w:rsidP="003E271A">
      <w:pPr>
        <w:rPr>
          <w:rFonts w:ascii="Arial" w:hAnsi="Arial" w:cs="Arial"/>
        </w:rPr>
      </w:pPr>
    </w:p>
    <w:p w14:paraId="7AE86539" w14:textId="77777777" w:rsidR="003E271A" w:rsidRPr="00BC1935" w:rsidRDefault="003E271A" w:rsidP="003E271A">
      <w:pPr>
        <w:rPr>
          <w:rFonts w:ascii="Arial" w:hAnsi="Arial" w:cs="Arial"/>
        </w:rPr>
      </w:pPr>
    </w:p>
    <w:p w14:paraId="40803B3C" w14:textId="77777777" w:rsidR="003E271A" w:rsidRPr="00BC1935" w:rsidRDefault="003E271A" w:rsidP="003E271A">
      <w:pPr>
        <w:rPr>
          <w:rFonts w:ascii="Arial" w:hAnsi="Arial" w:cs="Arial"/>
          <w:b/>
          <w:bCs/>
          <w:lang w:val="vi-VN"/>
        </w:rPr>
      </w:pPr>
      <w:r w:rsidRPr="00BC1935">
        <w:rPr>
          <w:rFonts w:ascii="Arial" w:hAnsi="Arial" w:cs="Arial"/>
          <w:b/>
          <w:bCs/>
          <w:lang w:val="vi-VN"/>
        </w:rPr>
        <w:t>BÀN LUẬN</w:t>
      </w:r>
    </w:p>
    <w:p w14:paraId="126D4CA2" w14:textId="77777777" w:rsidR="003E271A" w:rsidRPr="00BC1935" w:rsidRDefault="003E271A" w:rsidP="003E271A">
      <w:pPr>
        <w:rPr>
          <w:rFonts w:ascii="Arial" w:hAnsi="Arial" w:cs="Arial"/>
          <w:lang w:val="vi-VN"/>
        </w:rPr>
      </w:pPr>
    </w:p>
    <w:p w14:paraId="0621A28B" w14:textId="77777777" w:rsidR="003E271A" w:rsidRPr="000F0918" w:rsidRDefault="003E271A" w:rsidP="00F65F62">
      <w:pPr>
        <w:pStyle w:val="ListParagraph"/>
        <w:numPr>
          <w:ilvl w:val="0"/>
          <w:numId w:val="3"/>
        </w:numPr>
        <w:spacing w:after="0" w:line="259" w:lineRule="auto"/>
        <w:ind w:left="1457"/>
        <w:rPr>
          <w:rFonts w:ascii="Arial" w:hAnsi="Arial" w:cs="Arial"/>
          <w:b/>
          <w:color w:val="FF0000"/>
          <w:lang w:val="vi-VN"/>
        </w:rPr>
      </w:pPr>
      <w:r w:rsidRPr="000F0918">
        <w:rPr>
          <w:rFonts w:ascii="Arial" w:hAnsi="Arial" w:cs="Arial"/>
          <w:b/>
          <w:color w:val="FF0000"/>
          <w:lang w:val="vi-VN"/>
        </w:rPr>
        <w:t xml:space="preserve"> NHẬP ĐỀ:</w:t>
      </w:r>
    </w:p>
    <w:p w14:paraId="5365711B" w14:textId="77777777" w:rsidR="003E271A" w:rsidRPr="00BC1935" w:rsidRDefault="003E271A" w:rsidP="003E271A">
      <w:pPr>
        <w:rPr>
          <w:rFonts w:ascii="Arial" w:hAnsi="Arial" w:cs="Arial"/>
          <w:b/>
          <w:bCs/>
          <w:lang w:val="vi-VN"/>
        </w:rPr>
      </w:pPr>
    </w:p>
    <w:p w14:paraId="75B10501" w14:textId="77777777" w:rsidR="003E271A" w:rsidRPr="00BC1935" w:rsidRDefault="003E271A" w:rsidP="003E271A">
      <w:pPr>
        <w:rPr>
          <w:rFonts w:ascii="Arial" w:hAnsi="Arial" w:cs="Arial"/>
          <w:lang w:val="vi-VN"/>
        </w:rPr>
      </w:pPr>
      <w:r w:rsidRPr="00BC1935">
        <w:rPr>
          <w:rFonts w:ascii="Arial" w:hAnsi="Arial" w:cs="Arial"/>
          <w:lang w:val="en-GB"/>
        </w:rPr>
        <w:t xml:space="preserve">Trong những cuộc tranh luận về Kinh Thánh, người ta thường gặp hai khuynh hướng cực đoan. Một bên cho rằng chỉ những người có chuyên môn thần học và chú giải mới có </w:t>
      </w:r>
      <w:r w:rsidRPr="00BC1935">
        <w:rPr>
          <w:rFonts w:ascii="Arial" w:hAnsi="Arial" w:cs="Arial"/>
          <w:lang w:val="vi-VN"/>
        </w:rPr>
        <w:t>thể</w:t>
      </w:r>
      <w:r w:rsidRPr="00BC1935">
        <w:rPr>
          <w:rFonts w:ascii="Arial" w:hAnsi="Arial" w:cs="Arial"/>
          <w:lang w:val="en-GB"/>
        </w:rPr>
        <w:t xml:space="preserve"> hiểu và diễn giải Kinh Thánh cách đúng đắn. Bên kia lại nhấn mạnh rằng Lời Chúa dành cho toàn thể nhân loại, nên bất cứ ai đọc Kinh Thánh cũng có thể trực tiếp hiểu và giải thích mà không cần đến chuyên môn hay truyền thống giải thích của Giáo Hội.</w:t>
      </w:r>
    </w:p>
    <w:p w14:paraId="2319DC4B" w14:textId="77777777" w:rsidR="003E271A" w:rsidRPr="00BC1935" w:rsidRDefault="003E271A" w:rsidP="003E271A">
      <w:pPr>
        <w:rPr>
          <w:rFonts w:ascii="Arial" w:hAnsi="Arial" w:cs="Arial"/>
          <w:lang w:val="vi-VN"/>
        </w:rPr>
      </w:pPr>
    </w:p>
    <w:p w14:paraId="3224F680" w14:textId="77777777" w:rsidR="003E271A" w:rsidRPr="00BC1935" w:rsidRDefault="003E271A" w:rsidP="003E271A">
      <w:pPr>
        <w:rPr>
          <w:rFonts w:ascii="Arial" w:hAnsi="Arial" w:cs="Arial"/>
          <w:lang w:val="vi-VN"/>
        </w:rPr>
      </w:pPr>
      <w:r w:rsidRPr="00BC1935">
        <w:rPr>
          <w:rFonts w:ascii="Arial" w:hAnsi="Arial" w:cs="Arial"/>
          <w:lang w:val="en-GB"/>
        </w:rPr>
        <w:t>Thoạt nhìn, hai quan điểm này có vẻ mâu thuẫn nhau. Nhưng thực ra, mỗi bên đều nắm giữ một phần sự thật. Kinh Thánh quả thật là sách dành cho toàn dân Thiên Chúa chứ không phải tài sản riêng của giới học giả. Tuy nhiên, Kinh Thánh đồng thời cũng là một bộ sách cổ phức tạp, được hình thành qua nhiều thế kỷ, bằng nhiều ngôn ngữ và trong nhiều bối cảnh văn hóa</w:t>
      </w:r>
      <w:r w:rsidRPr="00BC1935">
        <w:rPr>
          <w:rFonts w:ascii="Arial" w:hAnsi="Arial" w:cs="Arial"/>
          <w:lang w:val="vi-VN"/>
        </w:rPr>
        <w:t>, lịch sử</w:t>
      </w:r>
      <w:r w:rsidRPr="00BC1935">
        <w:rPr>
          <w:rFonts w:ascii="Arial" w:hAnsi="Arial" w:cs="Arial"/>
          <w:lang w:val="en-GB"/>
        </w:rPr>
        <w:t xml:space="preserve"> khác nhau. Vì thế, việc nghiên cứu và diễn giải bản văn Kinh Thánh cách chính xác không thể hoàn toàn tách rời khỏi kiến thức chuyên môn.</w:t>
      </w:r>
    </w:p>
    <w:p w14:paraId="4F114A64" w14:textId="77777777" w:rsidR="003E271A" w:rsidRPr="00BC1935" w:rsidRDefault="003E271A" w:rsidP="003E271A">
      <w:pPr>
        <w:rPr>
          <w:rFonts w:ascii="Arial" w:hAnsi="Arial" w:cs="Arial"/>
          <w:lang w:val="vi-VN"/>
        </w:rPr>
      </w:pPr>
    </w:p>
    <w:p w14:paraId="655FB984" w14:textId="77777777" w:rsidR="003E271A" w:rsidRPr="00BC1935" w:rsidRDefault="003E271A" w:rsidP="003E271A">
      <w:pPr>
        <w:rPr>
          <w:rFonts w:ascii="Arial" w:hAnsi="Arial" w:cs="Arial"/>
          <w:lang w:val="vi-VN"/>
        </w:rPr>
      </w:pPr>
      <w:r w:rsidRPr="00BC1935">
        <w:rPr>
          <w:rFonts w:ascii="Arial" w:hAnsi="Arial" w:cs="Arial"/>
          <w:lang w:val="en-GB"/>
        </w:rPr>
        <w:t>Vấn đề trở nên rối rắm hơn khi người ta vô tình đồng hóa hai điều khác nhau: “Lời Chúa dành cho mọi người” và “mọi người đều có khả năng ngang nhau trong việc đọc hiểu và chú giải bản</w:t>
      </w:r>
      <w:r w:rsidRPr="00BC1935">
        <w:rPr>
          <w:rFonts w:ascii="Arial" w:hAnsi="Arial" w:cs="Arial"/>
          <w:lang w:val="vi-VN"/>
        </w:rPr>
        <w:t xml:space="preserve"> văn </w:t>
      </w:r>
      <w:r w:rsidRPr="00BC1935">
        <w:rPr>
          <w:rFonts w:ascii="Arial" w:hAnsi="Arial" w:cs="Arial"/>
          <w:lang w:val="en-GB"/>
        </w:rPr>
        <w:t>Kinh Thánh”. Hai điều này không hoàn toàn giống nhau. Ơn cứu độ mang tính phổ quát, nhưng khả năng tiếp cận bản văn luôn bị giới hạn bởi trình độ học vấn, khả năng ngôn ngữ, điều kiện văn hóa và hoàn cảnh xã hội.</w:t>
      </w:r>
    </w:p>
    <w:p w14:paraId="245CD8F8" w14:textId="77777777" w:rsidR="003E271A" w:rsidRPr="00BC1935" w:rsidRDefault="003E271A" w:rsidP="003E271A">
      <w:pPr>
        <w:rPr>
          <w:rFonts w:ascii="Arial" w:hAnsi="Arial" w:cs="Arial"/>
          <w:lang w:val="vi-VN"/>
        </w:rPr>
      </w:pPr>
    </w:p>
    <w:p w14:paraId="18FC57AC" w14:textId="77777777" w:rsidR="003E271A" w:rsidRPr="00BC1935" w:rsidRDefault="003E271A" w:rsidP="003E271A">
      <w:pPr>
        <w:rPr>
          <w:rFonts w:ascii="Arial" w:hAnsi="Arial" w:cs="Arial"/>
          <w:lang w:val="vi-VN"/>
        </w:rPr>
      </w:pPr>
      <w:r w:rsidRPr="00BC1935">
        <w:rPr>
          <w:rFonts w:ascii="Arial" w:hAnsi="Arial" w:cs="Arial"/>
          <w:lang w:val="en-GB"/>
        </w:rPr>
        <w:t>Ngay trong thế giới hiện đại, vẫn còn hàng trăm triệu người mù chữ, nhiều dân tộc chưa có hệ thống chữ viết ổn định, và hàng ngàn ngôn ngữ chưa có bản dịch Kinh Thánh. Ngay cả trong Giáo Hội Việt Nam, số linh mục, tu sĩ hay giáo dân có đào tạo chuyên sâu về Thánh Kinh cũng chỉ là một thiểu số rất nhỏ. Những thực tế ấy cho thấy việc tiếp cận và giải thích Kinh Thánh chưa bao giờ là điều đơn giản hay đồng đều giữa mọi người.</w:t>
      </w:r>
    </w:p>
    <w:p w14:paraId="23BC1018" w14:textId="77777777" w:rsidR="003E271A" w:rsidRPr="00BC1935" w:rsidRDefault="003E271A" w:rsidP="003E271A">
      <w:pPr>
        <w:rPr>
          <w:rFonts w:ascii="Arial" w:hAnsi="Arial" w:cs="Arial"/>
          <w:lang w:val="vi-VN"/>
        </w:rPr>
      </w:pPr>
    </w:p>
    <w:p w14:paraId="00C21B73" w14:textId="77777777" w:rsidR="003E271A" w:rsidRPr="00BC1935" w:rsidRDefault="003E271A" w:rsidP="003E271A">
      <w:pPr>
        <w:rPr>
          <w:rFonts w:ascii="Arial" w:hAnsi="Arial" w:cs="Arial"/>
          <w:lang w:val="en-GB"/>
        </w:rPr>
      </w:pPr>
      <w:r w:rsidRPr="00BC1935">
        <w:rPr>
          <w:rFonts w:ascii="Arial" w:hAnsi="Arial" w:cs="Arial"/>
          <w:lang w:val="en-GB"/>
        </w:rPr>
        <w:t>Do đó, cần có một cái nhìn quân bình hơn: vừa tôn trọng tính phổ quát của Lời Chúa, vừa nhìn nhận vai trò cần thiết của chuyên môn, truyền thống và cộng đoàn Đức Tin trong việc hiểu Kinh Thánh cách đúng đắn.</w:t>
      </w:r>
    </w:p>
    <w:p w14:paraId="31A3BD21" w14:textId="77777777" w:rsidR="003E271A" w:rsidRPr="00BC1935" w:rsidRDefault="003E271A" w:rsidP="003E271A">
      <w:pPr>
        <w:rPr>
          <w:rFonts w:ascii="Arial" w:hAnsi="Arial" w:cs="Arial"/>
          <w:lang w:val="vi-VN"/>
        </w:rPr>
      </w:pPr>
    </w:p>
    <w:p w14:paraId="719B7739" w14:textId="77777777" w:rsidR="003E271A" w:rsidRPr="000F0918" w:rsidRDefault="003E271A" w:rsidP="00F65F62">
      <w:pPr>
        <w:pStyle w:val="ListParagraph"/>
        <w:numPr>
          <w:ilvl w:val="0"/>
          <w:numId w:val="3"/>
        </w:numPr>
        <w:spacing w:after="0" w:line="259" w:lineRule="auto"/>
        <w:ind w:left="1457"/>
        <w:rPr>
          <w:rFonts w:ascii="Arial" w:hAnsi="Arial" w:cs="Arial"/>
          <w:b/>
          <w:color w:val="FF0000"/>
          <w:lang w:val="vi-VN"/>
        </w:rPr>
      </w:pPr>
      <w:r w:rsidRPr="000F0918">
        <w:rPr>
          <w:rFonts w:ascii="Arial" w:hAnsi="Arial" w:cs="Arial"/>
          <w:b/>
          <w:color w:val="FF0000"/>
          <w:lang w:val="vi-VN"/>
        </w:rPr>
        <w:t xml:space="preserve"> PHÂN TÍCH</w:t>
      </w:r>
    </w:p>
    <w:p w14:paraId="7439C20C" w14:textId="77777777" w:rsidR="003E271A" w:rsidRPr="00BC1935" w:rsidRDefault="003E271A" w:rsidP="003E271A">
      <w:pPr>
        <w:rPr>
          <w:rFonts w:ascii="Arial" w:hAnsi="Arial" w:cs="Arial"/>
          <w:lang w:val="vi-VN"/>
        </w:rPr>
      </w:pPr>
    </w:p>
    <w:p w14:paraId="66D64403" w14:textId="77777777" w:rsidR="003E271A" w:rsidRPr="00BC1935" w:rsidRDefault="003E271A" w:rsidP="003E271A">
      <w:pPr>
        <w:rPr>
          <w:rFonts w:ascii="Arial" w:hAnsi="Arial" w:cs="Arial"/>
          <w:lang w:val="vi-VN"/>
        </w:rPr>
      </w:pPr>
      <w:r w:rsidRPr="00BC1935">
        <w:rPr>
          <w:rFonts w:ascii="Arial" w:hAnsi="Arial" w:cs="Arial"/>
          <w:lang w:val="vi-VN"/>
        </w:rPr>
        <w:t>Dựa trên cấu trúc của câu văn thì rõ ràng có hai phần:</w:t>
      </w:r>
    </w:p>
    <w:p w14:paraId="44FC1875" w14:textId="77777777" w:rsidR="003E271A" w:rsidRPr="00BC1935" w:rsidRDefault="003E271A" w:rsidP="003E271A">
      <w:pPr>
        <w:rPr>
          <w:rFonts w:ascii="Arial" w:hAnsi="Arial" w:cs="Arial"/>
          <w:lang w:val="vi-VN"/>
        </w:rPr>
      </w:pPr>
    </w:p>
    <w:p w14:paraId="16431387" w14:textId="77777777" w:rsidR="003E271A" w:rsidRPr="00BC1935" w:rsidRDefault="003E271A" w:rsidP="00F65F62">
      <w:pPr>
        <w:pStyle w:val="ListParagraph"/>
        <w:numPr>
          <w:ilvl w:val="0"/>
          <w:numId w:val="4"/>
        </w:numPr>
        <w:spacing w:line="259" w:lineRule="auto"/>
        <w:rPr>
          <w:rFonts w:ascii="Arial" w:hAnsi="Arial" w:cs="Arial"/>
        </w:rPr>
      </w:pPr>
      <w:r w:rsidRPr="00BC1935">
        <w:rPr>
          <w:rFonts w:ascii="Arial" w:hAnsi="Arial" w:cs="Arial"/>
          <w:b/>
          <w:i/>
        </w:rPr>
        <w:t>Phải có nhà chuyên môn mới hiểu và diễn giải Kinh Thánh chính xác được</w:t>
      </w:r>
      <w:r w:rsidRPr="00BC1935">
        <w:rPr>
          <w:rFonts w:ascii="Arial" w:hAnsi="Arial" w:cs="Arial"/>
          <w:i/>
        </w:rPr>
        <w:t>.</w:t>
      </w:r>
      <w:r w:rsidRPr="00BC1935">
        <w:rPr>
          <w:rFonts w:ascii="Arial" w:hAnsi="Arial" w:cs="Arial"/>
        </w:rPr>
        <w:t xml:space="preserve">  </w:t>
      </w:r>
    </w:p>
    <w:p w14:paraId="2650DF69" w14:textId="77777777" w:rsidR="003E271A" w:rsidRPr="00BC1935" w:rsidRDefault="003E271A" w:rsidP="00F65F62">
      <w:pPr>
        <w:pStyle w:val="ListParagraph"/>
        <w:numPr>
          <w:ilvl w:val="0"/>
          <w:numId w:val="4"/>
        </w:numPr>
        <w:spacing w:line="259" w:lineRule="auto"/>
        <w:rPr>
          <w:rFonts w:ascii="Arial" w:hAnsi="Arial" w:cs="Arial"/>
          <w:bdr w:val="none" w:sz="0" w:space="0" w:color="auto" w:frame="1"/>
        </w:rPr>
      </w:pPr>
      <w:r w:rsidRPr="00BC1935">
        <w:rPr>
          <w:rFonts w:ascii="Arial" w:hAnsi="Arial" w:cs="Arial"/>
          <w:bdr w:val="none" w:sz="0" w:space="0" w:color="auto" w:frame="1"/>
        </w:rPr>
        <w:t>Xin thưa Kinh Thánh viết ra trên giấy trắng mực đen là để phổ biến cho cả nhân loại.  Nếu chỉ hữu ích và dễ hiểu cho một nhóm người chuyên môn thì công trình cứu độ của Chúa coi như thất bại vì đại đa số nhân loại không là những người chuyên môn.  Vô tri thì bất mộ. Ngoài ra, chính Đức Kitô đã từng nói Ngài đến với những người nghèo hèn thì không lý gì chỉ những bậc chuyên môn mới hiểu được Lời Chúa.</w:t>
      </w:r>
    </w:p>
    <w:p w14:paraId="07978FEC" w14:textId="77777777" w:rsidR="003E271A" w:rsidRPr="00BC1935" w:rsidRDefault="003E271A" w:rsidP="003E271A">
      <w:pPr>
        <w:rPr>
          <w:rFonts w:ascii="Arial" w:hAnsi="Arial" w:cs="Arial"/>
          <w:lang w:val="vi-VN"/>
        </w:rPr>
      </w:pPr>
    </w:p>
    <w:p w14:paraId="5C78FCDE" w14:textId="77777777" w:rsidR="003E271A" w:rsidRPr="00BC1935" w:rsidRDefault="003E271A" w:rsidP="003E271A">
      <w:pPr>
        <w:rPr>
          <w:rFonts w:ascii="Arial" w:hAnsi="Arial" w:cs="Arial"/>
          <w:bCs/>
          <w:iCs/>
          <w:lang w:val="vi-VN"/>
        </w:rPr>
      </w:pPr>
      <w:r w:rsidRPr="00BC1935">
        <w:rPr>
          <w:rFonts w:ascii="Arial" w:hAnsi="Arial" w:cs="Arial"/>
          <w:lang w:val="vi-VN"/>
        </w:rPr>
        <w:t>Không hiểu trong hoàn cảnh nào mà người ‘giáo dân khao khát chân lý’ nhận được câu ‘</w:t>
      </w:r>
      <w:r w:rsidRPr="00BC1935">
        <w:rPr>
          <w:rFonts w:ascii="Arial" w:hAnsi="Arial" w:cs="Arial"/>
          <w:b/>
          <w:i/>
        </w:rPr>
        <w:t>Phải có nhà chuyên môn mới hiểu và diễn giải Kinh Thánh chính xác được</w:t>
      </w:r>
      <w:r w:rsidRPr="00BC1935">
        <w:rPr>
          <w:rFonts w:ascii="Arial" w:hAnsi="Arial" w:cs="Arial"/>
          <w:bCs/>
          <w:iCs/>
          <w:lang w:val="vi-VN"/>
        </w:rPr>
        <w:t xml:space="preserve">’. Câu này trong trường hợp bình thường thì nghe có vẻ hơi có lý. Tuy nhiên, nếu nó xảy ra trong một buổi tranh luận giữa một bên có bằng cấp chuyên môn, và một bên không có thì điều dễ hiểu là câu này sẽ gây ra tâm lý tự ti mặc cảm ở bên không có bằng cấp chuyên môn. Nó sẽ giống như tấm biển </w:t>
      </w:r>
      <w:r w:rsidRPr="00BC1935">
        <w:rPr>
          <w:rFonts w:ascii="Arial" w:hAnsi="Arial" w:cs="Arial"/>
          <w:b/>
          <w:iCs/>
          <w:lang w:val="vi-VN"/>
        </w:rPr>
        <w:t>“Không ‘chuyên môn’ cấm vào”</w:t>
      </w:r>
      <w:r w:rsidRPr="00BC1935">
        <w:rPr>
          <w:rFonts w:ascii="Arial" w:hAnsi="Arial" w:cs="Arial"/>
          <w:bCs/>
          <w:iCs/>
          <w:lang w:val="vi-VN"/>
        </w:rPr>
        <w:t xml:space="preserve"> dán ngay trước mặt người không có bằng cấp chuyên môn, có thể tạo ra sự ghen tức không cần thiết.</w:t>
      </w:r>
    </w:p>
    <w:p w14:paraId="2889A9F7" w14:textId="77777777" w:rsidR="003E271A" w:rsidRPr="00BC1935" w:rsidRDefault="003E271A" w:rsidP="003E271A">
      <w:pPr>
        <w:rPr>
          <w:rFonts w:ascii="Arial" w:hAnsi="Arial" w:cs="Arial"/>
          <w:bCs/>
          <w:iCs/>
          <w:lang w:val="vi-VN"/>
        </w:rPr>
      </w:pPr>
    </w:p>
    <w:p w14:paraId="444A2FFD" w14:textId="77777777" w:rsidR="003E271A" w:rsidRPr="00BC1935" w:rsidRDefault="003E271A" w:rsidP="003E271A">
      <w:pPr>
        <w:pStyle w:val="ListParagraph"/>
        <w:spacing w:after="0"/>
        <w:ind w:left="0"/>
        <w:rPr>
          <w:rFonts w:ascii="Arial" w:hAnsi="Arial" w:cs="Arial"/>
          <w:bdr w:val="none" w:sz="0" w:space="0" w:color="auto" w:frame="1"/>
          <w:lang w:val="vi-VN"/>
        </w:rPr>
      </w:pPr>
      <w:r w:rsidRPr="00BC1935">
        <w:rPr>
          <w:rFonts w:ascii="Arial" w:hAnsi="Arial" w:cs="Arial"/>
          <w:bCs/>
          <w:iCs/>
          <w:lang w:val="vi-VN"/>
        </w:rPr>
        <w:t>Câu ‘</w:t>
      </w:r>
      <w:r w:rsidRPr="00BC1935">
        <w:rPr>
          <w:rFonts w:ascii="Arial" w:hAnsi="Arial" w:cs="Arial"/>
          <w:i/>
          <w:iCs/>
          <w:bdr w:val="none" w:sz="0" w:space="0" w:color="auto" w:frame="1"/>
        </w:rPr>
        <w:t>Xin thưa Kinh Thánh viết ra trên giấy trắng mực đen là để phổ biến cho cả nhân loại.  Nếu chỉ hữu ích và dễ hiểu cho một nhóm người chuyên môn thì công trình cứu độ của Chúa coi như thất bại vì đại đa số nhân loại không là những người chuyên môn.  Vô tri thì bất mộ. Ngoài ra, chính Đức Kitô đã từng nói Ngài đến với những người nghèo hèn thì không lý gì chỉ những bậc chuyên môn mới hiểu được Lời Chúa</w:t>
      </w:r>
      <w:r w:rsidRPr="00BC1935">
        <w:rPr>
          <w:rFonts w:ascii="Arial" w:hAnsi="Arial" w:cs="Arial"/>
          <w:bdr w:val="none" w:sz="0" w:space="0" w:color="auto" w:frame="1"/>
          <w:lang w:val="vi-VN"/>
        </w:rPr>
        <w:t xml:space="preserve">’ thì rõ ràng là một câu </w:t>
      </w:r>
      <w:r w:rsidRPr="00BC1935">
        <w:rPr>
          <w:rFonts w:ascii="Arial" w:hAnsi="Arial" w:cs="Arial"/>
          <w:bCs/>
          <w:iCs/>
          <w:lang w:val="vi-VN"/>
        </w:rPr>
        <w:t>phản kháng của bên không có bằng cấp chuyên môn. Ý chung chung thì câu này đúng, nhưng phân tích ra thì sẽ thấy câu này có một số lỗ hổng, có thể vì nhiều lý do như không đọc và suy niệm Thánh Kinh kỹ lưỡng, bị rối trí vì đọc nhiều luồng thông tin trái chiều, suy diễn thiếu cơ sở, v.v...</w:t>
      </w:r>
    </w:p>
    <w:p w14:paraId="6D1FCCC8" w14:textId="77777777" w:rsidR="003E271A" w:rsidRPr="00BC1935" w:rsidRDefault="003E271A" w:rsidP="003E271A">
      <w:pPr>
        <w:rPr>
          <w:rFonts w:ascii="Arial" w:hAnsi="Arial" w:cs="Arial"/>
          <w:lang w:val="vi-VN"/>
        </w:rPr>
      </w:pPr>
    </w:p>
    <w:p w14:paraId="7800069E" w14:textId="77777777" w:rsidR="003E271A" w:rsidRPr="00BC1935" w:rsidRDefault="003E271A" w:rsidP="003E271A">
      <w:pPr>
        <w:rPr>
          <w:rFonts w:ascii="Arial" w:hAnsi="Arial" w:cs="Arial"/>
          <w:lang w:val="vi-VN"/>
        </w:rPr>
      </w:pPr>
      <w:r w:rsidRPr="00BC1935">
        <w:rPr>
          <w:rFonts w:ascii="Arial" w:hAnsi="Arial" w:cs="Arial"/>
          <w:lang w:val="en-GB"/>
        </w:rPr>
        <w:t xml:space="preserve">Trong </w:t>
      </w:r>
      <w:r w:rsidRPr="00BC1935">
        <w:rPr>
          <w:rFonts w:ascii="Arial" w:hAnsi="Arial" w:cs="Arial"/>
          <w:lang w:val="vi-VN"/>
        </w:rPr>
        <w:t xml:space="preserve">một cuộc tranh luận nếu người ngoài cuộc nói rằng cả hai bên đều có phần đúng thì sẽ dễ bị nói là ‘ba phải’. </w:t>
      </w:r>
      <w:r w:rsidRPr="00BC1935">
        <w:rPr>
          <w:rFonts w:ascii="Arial" w:hAnsi="Arial" w:cs="Arial"/>
          <w:lang w:val="en-GB"/>
        </w:rPr>
        <w:t>Tuy</w:t>
      </w:r>
      <w:r w:rsidRPr="00BC1935">
        <w:rPr>
          <w:rFonts w:ascii="Arial" w:hAnsi="Arial" w:cs="Arial"/>
          <w:lang w:val="vi-VN"/>
        </w:rPr>
        <w:t xml:space="preserve"> nhiên, ở đây chỉ có người trong cuộc tranh luận mới không thấy rằng r</w:t>
      </w:r>
      <w:r w:rsidRPr="00BC1935">
        <w:rPr>
          <w:rFonts w:ascii="Arial" w:hAnsi="Arial" w:cs="Arial"/>
          <w:lang w:val="en-GB"/>
        </w:rPr>
        <w:t>õ</w:t>
      </w:r>
      <w:r w:rsidRPr="00BC1935">
        <w:rPr>
          <w:rFonts w:ascii="Arial" w:hAnsi="Arial" w:cs="Arial"/>
          <w:lang w:val="vi-VN"/>
        </w:rPr>
        <w:t xml:space="preserve"> ràng hai  câu (A) và (B) là hai vế của một vấn đề, giống như hai mặt của một đồng tiền. Phải có cả hai thì vấn đề mới được giải quyết cách trọn vẹn. </w:t>
      </w:r>
      <w:r w:rsidRPr="00BC1935">
        <w:rPr>
          <w:rFonts w:ascii="Arial" w:hAnsi="Arial" w:cs="Arial"/>
          <w:lang w:val="en-GB"/>
        </w:rPr>
        <w:t>Do người</w:t>
      </w:r>
      <w:r w:rsidRPr="00BC1935">
        <w:rPr>
          <w:rFonts w:ascii="Arial" w:hAnsi="Arial" w:cs="Arial"/>
          <w:lang w:val="vi-VN"/>
        </w:rPr>
        <w:t xml:space="preserve"> ‘giáo dân khao khát chân lý’ không cho biết bối cảnh cụ thể của lời bàn này, nên phần bàn luận này chỉ có tính chất tổng quát.</w:t>
      </w:r>
    </w:p>
    <w:p w14:paraId="340AE63E" w14:textId="77777777" w:rsidR="003E271A" w:rsidRPr="00BC1935" w:rsidRDefault="003E271A" w:rsidP="003E271A">
      <w:pPr>
        <w:rPr>
          <w:rFonts w:ascii="Arial" w:hAnsi="Arial" w:cs="Arial"/>
          <w:lang w:val="vi-VN"/>
        </w:rPr>
      </w:pPr>
    </w:p>
    <w:p w14:paraId="212FA254" w14:textId="77777777" w:rsidR="003E271A" w:rsidRPr="00BC1935" w:rsidRDefault="003E271A" w:rsidP="00F65F62">
      <w:pPr>
        <w:pStyle w:val="ListParagraph"/>
        <w:numPr>
          <w:ilvl w:val="0"/>
          <w:numId w:val="5"/>
        </w:numPr>
        <w:spacing w:after="0" w:line="259" w:lineRule="auto"/>
        <w:ind w:left="1097"/>
        <w:rPr>
          <w:rFonts w:ascii="Arial" w:hAnsi="Arial" w:cs="Arial"/>
        </w:rPr>
      </w:pPr>
      <w:r w:rsidRPr="00BC1935">
        <w:rPr>
          <w:rFonts w:ascii="Arial" w:hAnsi="Arial" w:cs="Arial"/>
          <w:b/>
          <w:i/>
        </w:rPr>
        <w:t>Phải có nhà chuyên môn mới hiểu và diễn giải Kinh Thánh chính xác được</w:t>
      </w:r>
      <w:r w:rsidRPr="00BC1935">
        <w:rPr>
          <w:rFonts w:ascii="Arial" w:hAnsi="Arial" w:cs="Arial"/>
          <w:i/>
        </w:rPr>
        <w:t>.</w:t>
      </w:r>
      <w:r w:rsidRPr="00BC1935">
        <w:rPr>
          <w:rFonts w:ascii="Arial" w:hAnsi="Arial" w:cs="Arial"/>
        </w:rPr>
        <w:t xml:space="preserve">  </w:t>
      </w:r>
    </w:p>
    <w:p w14:paraId="3B734722" w14:textId="77777777" w:rsidR="003E271A" w:rsidRPr="00BC1935" w:rsidRDefault="003E271A" w:rsidP="003E271A">
      <w:pPr>
        <w:rPr>
          <w:rFonts w:ascii="Arial" w:hAnsi="Arial" w:cs="Arial"/>
          <w:lang w:val="vi-VN"/>
        </w:rPr>
      </w:pPr>
    </w:p>
    <w:p w14:paraId="507CBC4A" w14:textId="77777777" w:rsidR="003E271A" w:rsidRPr="00BC1935" w:rsidRDefault="003E271A" w:rsidP="00F65F62">
      <w:pPr>
        <w:pStyle w:val="ListParagraph"/>
        <w:numPr>
          <w:ilvl w:val="0"/>
          <w:numId w:val="40"/>
        </w:numPr>
        <w:spacing w:line="259" w:lineRule="auto"/>
        <w:rPr>
          <w:rFonts w:ascii="Arial" w:hAnsi="Arial" w:cs="Arial"/>
          <w:b/>
          <w:bCs/>
        </w:rPr>
      </w:pPr>
      <w:r w:rsidRPr="00BC1935">
        <w:rPr>
          <w:rFonts w:ascii="Arial" w:hAnsi="Arial" w:cs="Arial"/>
          <w:b/>
          <w:bCs/>
          <w:lang w:val="vi-VN"/>
        </w:rPr>
        <w:t xml:space="preserve"> </w:t>
      </w:r>
      <w:r w:rsidRPr="00BC1935">
        <w:rPr>
          <w:rFonts w:ascii="Arial" w:hAnsi="Arial" w:cs="Arial"/>
          <w:b/>
          <w:bCs/>
        </w:rPr>
        <w:t>Sự</w:t>
      </w:r>
      <w:r w:rsidRPr="00BC1935">
        <w:rPr>
          <w:rFonts w:ascii="Arial" w:hAnsi="Arial" w:cs="Arial"/>
          <w:b/>
          <w:bCs/>
          <w:lang w:val="vi-VN"/>
        </w:rPr>
        <w:t xml:space="preserve"> cần thiết của chuyên môn:</w:t>
      </w:r>
    </w:p>
    <w:p w14:paraId="5C505406" w14:textId="77777777" w:rsidR="003E271A" w:rsidRPr="00BC1935" w:rsidRDefault="003E271A" w:rsidP="003E271A">
      <w:pPr>
        <w:rPr>
          <w:rFonts w:ascii="Arial" w:hAnsi="Arial" w:cs="Arial"/>
          <w:lang w:val="vi-VN"/>
        </w:rPr>
      </w:pPr>
      <w:r w:rsidRPr="00BC1935">
        <w:rPr>
          <w:rFonts w:ascii="Arial" w:hAnsi="Arial" w:cs="Arial"/>
          <w:lang w:val="en-GB"/>
        </w:rPr>
        <w:lastRenderedPageBreak/>
        <w:t>Thông</w:t>
      </w:r>
      <w:r w:rsidRPr="00BC1935">
        <w:rPr>
          <w:rFonts w:ascii="Arial" w:hAnsi="Arial" w:cs="Arial"/>
          <w:lang w:val="vi-VN"/>
        </w:rPr>
        <w:t xml:space="preserve"> thường</w:t>
      </w:r>
      <w:r w:rsidRPr="00BC1935">
        <w:rPr>
          <w:rFonts w:ascii="Arial" w:hAnsi="Arial" w:cs="Arial"/>
          <w:lang w:val="en-GB"/>
        </w:rPr>
        <w:t xml:space="preserve"> </w:t>
      </w:r>
      <w:r w:rsidRPr="00BC1935">
        <w:rPr>
          <w:rFonts w:ascii="Arial" w:hAnsi="Arial" w:cs="Arial"/>
          <w:lang w:val="vi-VN"/>
        </w:rPr>
        <w:t xml:space="preserve">việc gì quan trọng thì cũng phải có nhà chuyên môn. Cũng vậy, </w:t>
      </w:r>
      <w:r w:rsidRPr="00BC1935">
        <w:rPr>
          <w:rFonts w:ascii="Arial" w:hAnsi="Arial" w:cs="Arial"/>
          <w:lang w:val="en-GB"/>
        </w:rPr>
        <w:t>Kinh Thánh là một đối tượng nghiên cứu phức tạp, liên quan đến cổ ngữ, lịch sử, văn hóa và thần học. Trong</w:t>
      </w:r>
      <w:r w:rsidRPr="00BC1935">
        <w:rPr>
          <w:rFonts w:ascii="Arial" w:hAnsi="Arial" w:cs="Arial"/>
          <w:lang w:val="vi-VN"/>
        </w:rPr>
        <w:t xml:space="preserve"> mỗi khoa học này lại có nhiều trường phái khác nhau, nên chắc chắn phải có kiến thức chuyên môn, phải được đào tại bài bản thì mới tiến vào được kho tàng văn bản Thánh Kinh.</w:t>
      </w:r>
    </w:p>
    <w:p w14:paraId="10B44EA9" w14:textId="77777777" w:rsidR="003E271A" w:rsidRPr="00BC1935" w:rsidRDefault="003E271A" w:rsidP="003E271A">
      <w:pPr>
        <w:rPr>
          <w:rFonts w:ascii="Arial" w:hAnsi="Arial" w:cs="Arial"/>
          <w:lang w:val="vi-VN"/>
        </w:rPr>
      </w:pPr>
    </w:p>
    <w:p w14:paraId="703A731F" w14:textId="77777777" w:rsidR="003E271A" w:rsidRPr="00BC1935" w:rsidRDefault="003E271A" w:rsidP="003E271A">
      <w:pPr>
        <w:rPr>
          <w:rFonts w:ascii="Arial" w:hAnsi="Arial" w:cs="Arial"/>
          <w:lang w:val="vi-VN"/>
        </w:rPr>
      </w:pPr>
      <w:r w:rsidRPr="00BC1935">
        <w:rPr>
          <w:rFonts w:ascii="Arial" w:hAnsi="Arial" w:cs="Arial"/>
          <w:lang w:val="en-GB"/>
        </w:rPr>
        <w:t>Tuy</w:t>
      </w:r>
      <w:r w:rsidRPr="00BC1935">
        <w:rPr>
          <w:rFonts w:ascii="Arial" w:hAnsi="Arial" w:cs="Arial"/>
          <w:lang w:val="vi-VN"/>
        </w:rPr>
        <w:t xml:space="preserve"> nhiên, cũng như các ngành khoa học khác, </w:t>
      </w:r>
      <w:r w:rsidRPr="00BC1935">
        <w:rPr>
          <w:rFonts w:ascii="Arial" w:hAnsi="Arial" w:cs="Arial"/>
          <w:lang w:val="en-GB"/>
        </w:rPr>
        <w:t xml:space="preserve">trong thực tế khoa học Thánh Kinh hiện nay, việc giải thích không phải là một hệ thống thống nhất tuyệt đối, mà chịu ảnh hưởng đồng thời của </w:t>
      </w:r>
      <w:r w:rsidRPr="00BC1935">
        <w:rPr>
          <w:rFonts w:ascii="Arial" w:hAnsi="Arial" w:cs="Arial"/>
          <w:b/>
          <w:bCs/>
          <w:lang w:val="vi-VN"/>
        </w:rPr>
        <w:t xml:space="preserve">(+) </w:t>
      </w:r>
      <w:r w:rsidRPr="00BC1935">
        <w:rPr>
          <w:rFonts w:ascii="Arial" w:hAnsi="Arial" w:cs="Arial"/>
          <w:b/>
          <w:bCs/>
          <w:lang w:val="en-GB"/>
        </w:rPr>
        <w:t>nhiều phương pháp nghiên cứu</w:t>
      </w:r>
      <w:r w:rsidRPr="00BC1935">
        <w:rPr>
          <w:rFonts w:ascii="Arial" w:hAnsi="Arial" w:cs="Arial"/>
          <w:lang w:val="en-GB"/>
        </w:rPr>
        <w:t xml:space="preserve"> và </w:t>
      </w:r>
      <w:r w:rsidRPr="00BC1935">
        <w:rPr>
          <w:rFonts w:ascii="Arial" w:hAnsi="Arial" w:cs="Arial"/>
          <w:b/>
          <w:bCs/>
          <w:lang w:val="vi-VN"/>
        </w:rPr>
        <w:t xml:space="preserve">(+) </w:t>
      </w:r>
      <w:r w:rsidRPr="00BC1935">
        <w:rPr>
          <w:rFonts w:ascii="Arial" w:hAnsi="Arial" w:cs="Arial"/>
          <w:b/>
          <w:bCs/>
          <w:lang w:val="en-GB"/>
        </w:rPr>
        <w:t>nhiều truyền thống Đức Tin khác nhau</w:t>
      </w:r>
      <w:r w:rsidRPr="00BC1935">
        <w:rPr>
          <w:rFonts w:ascii="Arial" w:hAnsi="Arial" w:cs="Arial"/>
          <w:lang w:val="en-GB"/>
        </w:rPr>
        <w:t>.</w:t>
      </w:r>
    </w:p>
    <w:p w14:paraId="0D5F6247" w14:textId="77777777" w:rsidR="003E271A" w:rsidRPr="00BC1935" w:rsidRDefault="003E271A" w:rsidP="003E271A">
      <w:pPr>
        <w:rPr>
          <w:rFonts w:ascii="Arial" w:hAnsi="Arial" w:cs="Arial"/>
          <w:lang w:val="vi-VN"/>
        </w:rPr>
      </w:pPr>
    </w:p>
    <w:p w14:paraId="1F49F491" w14:textId="77777777" w:rsidR="003E271A" w:rsidRPr="00BC1935" w:rsidRDefault="003E271A" w:rsidP="003E271A">
      <w:pPr>
        <w:rPr>
          <w:rFonts w:ascii="Arial" w:hAnsi="Arial" w:cs="Arial"/>
          <w:lang w:val="vi-VN"/>
        </w:rPr>
      </w:pPr>
      <w:r w:rsidRPr="00BC1935">
        <w:rPr>
          <w:rFonts w:ascii="Arial" w:hAnsi="Arial" w:cs="Arial"/>
          <w:b/>
          <w:bCs/>
          <w:lang w:val="vi-VN"/>
        </w:rPr>
        <w:t>+ P</w:t>
      </w:r>
      <w:r w:rsidRPr="00BC1935">
        <w:rPr>
          <w:rFonts w:ascii="Arial" w:hAnsi="Arial" w:cs="Arial"/>
          <w:b/>
          <w:bCs/>
          <w:lang w:val="en-GB"/>
        </w:rPr>
        <w:t>hương pháp học thuật</w:t>
      </w:r>
      <w:r w:rsidRPr="00BC1935">
        <w:rPr>
          <w:rFonts w:ascii="Arial" w:hAnsi="Arial" w:cs="Arial"/>
          <w:b/>
          <w:bCs/>
          <w:lang w:val="vi-VN"/>
        </w:rPr>
        <w:t>:</w:t>
      </w:r>
      <w:r w:rsidRPr="00BC1935">
        <w:rPr>
          <w:rFonts w:ascii="Arial" w:hAnsi="Arial" w:cs="Arial"/>
          <w:lang w:val="en-GB"/>
        </w:rPr>
        <w:t xml:space="preserve"> có thể kể đến một số hướng tiếp cận tiêu biểu:</w:t>
      </w:r>
    </w:p>
    <w:p w14:paraId="7338300C" w14:textId="77777777" w:rsidR="003E271A" w:rsidRPr="00BC1935" w:rsidRDefault="003E271A" w:rsidP="003E271A">
      <w:pPr>
        <w:rPr>
          <w:rFonts w:ascii="Arial" w:hAnsi="Arial" w:cs="Arial"/>
          <w:lang w:val="vi-VN"/>
        </w:rPr>
      </w:pPr>
    </w:p>
    <w:p w14:paraId="4D98203D" w14:textId="77777777" w:rsidR="003E271A" w:rsidRPr="00BC1935" w:rsidRDefault="003E271A" w:rsidP="00F65F62">
      <w:pPr>
        <w:numPr>
          <w:ilvl w:val="0"/>
          <w:numId w:val="6"/>
        </w:numPr>
        <w:rPr>
          <w:rFonts w:ascii="Arial" w:hAnsi="Arial" w:cs="Arial"/>
          <w:lang w:val="en-GB"/>
        </w:rPr>
      </w:pPr>
      <w:r w:rsidRPr="00BC1935">
        <w:rPr>
          <w:rFonts w:ascii="Arial" w:hAnsi="Arial" w:cs="Arial"/>
          <w:b/>
          <w:bCs/>
          <w:lang w:val="en-GB"/>
        </w:rPr>
        <w:t>Phương pháp lịch sử–ngữ nghĩa (historical-grammatical)</w:t>
      </w:r>
      <w:r w:rsidRPr="00BC1935">
        <w:rPr>
          <w:rFonts w:ascii="Arial" w:hAnsi="Arial" w:cs="Arial"/>
          <w:lang w:val="en-GB"/>
        </w:rPr>
        <w:t xml:space="preserve">: nhấn mạnh việc tìm hiểu nghĩa văn bản theo ngữ pháp, </w:t>
      </w:r>
      <w:r w:rsidRPr="00BC1935">
        <w:rPr>
          <w:rFonts w:ascii="Arial" w:hAnsi="Arial" w:cs="Arial"/>
          <w:lang w:val="vi-VN"/>
        </w:rPr>
        <w:t xml:space="preserve">bối </w:t>
      </w:r>
      <w:r w:rsidRPr="00BC1935">
        <w:rPr>
          <w:rFonts w:ascii="Arial" w:hAnsi="Arial" w:cs="Arial"/>
          <w:lang w:val="en-GB"/>
        </w:rPr>
        <w:t>cảnh lịch sử và ý định của tác giả. Theo hướng này, người giải thích cố gắng xác định “tác giả muốn nói gì trong bối cảnh nguyên thủy”, và thường có xu hướng giữ nghĩa sát bản văn.</w:t>
      </w:r>
    </w:p>
    <w:p w14:paraId="6019A2F1" w14:textId="77777777" w:rsidR="003E271A" w:rsidRPr="00BC1935" w:rsidRDefault="003E271A" w:rsidP="003E271A">
      <w:pPr>
        <w:ind w:left="720"/>
        <w:rPr>
          <w:rFonts w:ascii="Arial" w:hAnsi="Arial" w:cs="Arial"/>
          <w:lang w:val="en-GB"/>
        </w:rPr>
      </w:pPr>
    </w:p>
    <w:p w14:paraId="528CEF23" w14:textId="77777777" w:rsidR="003E271A" w:rsidRPr="00BC1935" w:rsidRDefault="003E271A" w:rsidP="00F65F62">
      <w:pPr>
        <w:numPr>
          <w:ilvl w:val="0"/>
          <w:numId w:val="6"/>
        </w:numPr>
        <w:rPr>
          <w:rFonts w:ascii="Arial" w:hAnsi="Arial" w:cs="Arial"/>
          <w:lang w:val="en-GB"/>
        </w:rPr>
      </w:pPr>
      <w:r w:rsidRPr="00BC1935">
        <w:rPr>
          <w:rFonts w:ascii="Arial" w:hAnsi="Arial" w:cs="Arial"/>
          <w:b/>
          <w:bCs/>
          <w:lang w:val="en-GB"/>
        </w:rPr>
        <w:t>Phương pháp phê bình lịch sử (historical-critical method)</w:t>
      </w:r>
      <w:r w:rsidRPr="00BC1935">
        <w:rPr>
          <w:rFonts w:ascii="Arial" w:hAnsi="Arial" w:cs="Arial"/>
          <w:lang w:val="en-GB"/>
        </w:rPr>
        <w:t>: là phương pháp thịnh</w:t>
      </w:r>
      <w:r w:rsidRPr="00BC1935">
        <w:rPr>
          <w:rFonts w:ascii="Arial" w:hAnsi="Arial" w:cs="Arial"/>
          <w:lang w:val="vi-VN"/>
        </w:rPr>
        <w:t xml:space="preserve"> hành</w:t>
      </w:r>
      <w:r w:rsidRPr="00BC1935">
        <w:rPr>
          <w:rFonts w:ascii="Arial" w:hAnsi="Arial" w:cs="Arial"/>
          <w:lang w:val="en-GB"/>
        </w:rPr>
        <w:t xml:space="preserve"> trong thần học hiện đại, đặc biệt từ thế kỷ XIX trở lại đây. Trường phái này phân tích Kinh Thánh như một văn bản hình thành qua nhiều giai đoạn, chịu ảnh hưởng của bối cảnh xã hội và truyền khẩu. Vì thế, họ phân biệt giữa “ý nghĩa văn học” và “ý nghĩa thần học”, và thường đọc nhiều đoạn theo hướng biểu tượng hoặc thần học hơn là lịch sử trực tiếp.</w:t>
      </w:r>
    </w:p>
    <w:p w14:paraId="03BEE7A9" w14:textId="77777777" w:rsidR="003E271A" w:rsidRPr="00BC1935" w:rsidRDefault="003E271A" w:rsidP="003E271A">
      <w:pPr>
        <w:rPr>
          <w:rFonts w:ascii="Arial" w:hAnsi="Arial" w:cs="Arial"/>
          <w:lang w:val="en-GB"/>
        </w:rPr>
      </w:pPr>
    </w:p>
    <w:p w14:paraId="4DC9FEFB" w14:textId="77777777" w:rsidR="003E271A" w:rsidRPr="00BC1935" w:rsidRDefault="003E271A" w:rsidP="00F65F62">
      <w:pPr>
        <w:numPr>
          <w:ilvl w:val="0"/>
          <w:numId w:val="6"/>
        </w:numPr>
        <w:rPr>
          <w:rFonts w:ascii="Arial" w:hAnsi="Arial" w:cs="Arial"/>
          <w:lang w:val="en-GB"/>
        </w:rPr>
      </w:pPr>
      <w:r w:rsidRPr="00BC1935">
        <w:rPr>
          <w:rFonts w:ascii="Arial" w:hAnsi="Arial" w:cs="Arial"/>
          <w:lang w:val="en-GB"/>
        </w:rPr>
        <w:t xml:space="preserve">Ngoài ra còn có </w:t>
      </w:r>
      <w:r w:rsidRPr="00BC1935">
        <w:rPr>
          <w:rFonts w:ascii="Arial" w:hAnsi="Arial" w:cs="Arial"/>
          <w:b/>
          <w:bCs/>
          <w:lang w:val="en-GB"/>
        </w:rPr>
        <w:t>các hướng hiện đại như phê bình văn chương, cấu trúc, và phân tích tường thuật</w:t>
      </w:r>
      <w:r w:rsidRPr="00BC1935">
        <w:rPr>
          <w:rFonts w:ascii="Arial" w:hAnsi="Arial" w:cs="Arial"/>
          <w:lang w:val="en-GB"/>
        </w:rPr>
        <w:t>, mỗi hướng nhấn mạnh một khía cạnh khác nhau của bản văn.</w:t>
      </w:r>
    </w:p>
    <w:p w14:paraId="5947D30D" w14:textId="77777777" w:rsidR="003E271A" w:rsidRPr="00BC1935" w:rsidRDefault="003E271A" w:rsidP="003E271A">
      <w:pPr>
        <w:rPr>
          <w:rFonts w:ascii="Arial" w:hAnsi="Arial" w:cs="Arial"/>
          <w:lang w:val="vi-VN"/>
        </w:rPr>
      </w:pPr>
    </w:p>
    <w:p w14:paraId="33787AD5" w14:textId="77777777" w:rsidR="003E271A" w:rsidRPr="00BC1935" w:rsidRDefault="003E271A" w:rsidP="003E271A">
      <w:pPr>
        <w:rPr>
          <w:rFonts w:ascii="Arial" w:hAnsi="Arial" w:cs="Arial"/>
          <w:lang w:val="vi-VN"/>
        </w:rPr>
      </w:pPr>
      <w:r w:rsidRPr="00BC1935">
        <w:rPr>
          <w:rFonts w:ascii="Arial" w:hAnsi="Arial" w:cs="Arial"/>
          <w:b/>
          <w:bCs/>
          <w:lang w:val="vi-VN"/>
        </w:rPr>
        <w:t xml:space="preserve">+ </w:t>
      </w:r>
      <w:r w:rsidRPr="00BC1935">
        <w:rPr>
          <w:rFonts w:ascii="Arial" w:hAnsi="Arial" w:cs="Arial"/>
          <w:b/>
          <w:bCs/>
          <w:lang w:val="en-GB"/>
        </w:rPr>
        <w:t>Các</w:t>
      </w:r>
      <w:r w:rsidRPr="00BC1935">
        <w:rPr>
          <w:rFonts w:ascii="Arial" w:hAnsi="Arial" w:cs="Arial"/>
          <w:b/>
          <w:bCs/>
          <w:lang w:val="vi-VN"/>
        </w:rPr>
        <w:t xml:space="preserve"> </w:t>
      </w:r>
      <w:r w:rsidRPr="00BC1935">
        <w:rPr>
          <w:rFonts w:ascii="Arial" w:hAnsi="Arial" w:cs="Arial"/>
          <w:b/>
          <w:bCs/>
          <w:lang w:val="en-GB"/>
        </w:rPr>
        <w:t>truyền thống Giáo Hội</w:t>
      </w:r>
      <w:r w:rsidRPr="00BC1935">
        <w:rPr>
          <w:rFonts w:ascii="Arial" w:hAnsi="Arial" w:cs="Arial"/>
          <w:b/>
          <w:bCs/>
          <w:lang w:val="vi-VN"/>
        </w:rPr>
        <w:t xml:space="preserve"> </w:t>
      </w:r>
      <w:r w:rsidRPr="00BC1935">
        <w:rPr>
          <w:rFonts w:ascii="Arial" w:hAnsi="Arial" w:cs="Arial"/>
          <w:lang w:val="vi-VN"/>
        </w:rPr>
        <w:t>có ảnh hưởng rất nhiều đối với việc nghiên cứu Thánh Kinh, và thường có tiếng nói khá trọng lượng trong việc giải thích ý nghĩa của Kinh Thánh</w:t>
      </w:r>
      <w:r w:rsidRPr="00BC1935">
        <w:rPr>
          <w:rFonts w:ascii="Arial" w:hAnsi="Arial" w:cs="Arial"/>
          <w:lang w:val="en-GB"/>
        </w:rPr>
        <w:t>:</w:t>
      </w:r>
    </w:p>
    <w:p w14:paraId="300D0071" w14:textId="77777777" w:rsidR="003E271A" w:rsidRPr="00BC1935" w:rsidRDefault="003E271A" w:rsidP="003E271A">
      <w:pPr>
        <w:rPr>
          <w:rFonts w:ascii="Arial" w:hAnsi="Arial" w:cs="Arial"/>
          <w:lang w:val="vi-VN"/>
        </w:rPr>
      </w:pPr>
    </w:p>
    <w:p w14:paraId="7DD6B854" w14:textId="77777777" w:rsidR="003E271A" w:rsidRPr="00BC1935" w:rsidRDefault="003E271A" w:rsidP="00F65F62">
      <w:pPr>
        <w:numPr>
          <w:ilvl w:val="0"/>
          <w:numId w:val="7"/>
        </w:numPr>
        <w:rPr>
          <w:rFonts w:ascii="Arial" w:hAnsi="Arial" w:cs="Arial"/>
          <w:lang w:val="en-GB"/>
        </w:rPr>
      </w:pPr>
      <w:r w:rsidRPr="00BC1935">
        <w:rPr>
          <w:rFonts w:ascii="Arial" w:hAnsi="Arial" w:cs="Arial"/>
          <w:b/>
          <w:bCs/>
          <w:lang w:val="en-GB"/>
        </w:rPr>
        <w:t>Truyền thống Công Giáo</w:t>
      </w:r>
      <w:r w:rsidRPr="00BC1935">
        <w:rPr>
          <w:rFonts w:ascii="Arial" w:hAnsi="Arial" w:cs="Arial"/>
          <w:lang w:val="en-GB"/>
        </w:rPr>
        <w:t xml:space="preserve"> thường đặt Kinh Thánh trong tương quan với Thánh Truyền và Huấn quyền, nên việc giải thích có xu hướng nhấn mạnh sự thống nhất giữa bản văn, truyền thống và giáo huấn chính thức.</w:t>
      </w:r>
    </w:p>
    <w:p w14:paraId="316A6115" w14:textId="77777777" w:rsidR="003E271A" w:rsidRPr="00BC1935" w:rsidRDefault="003E271A" w:rsidP="003E271A">
      <w:pPr>
        <w:ind w:left="720"/>
        <w:rPr>
          <w:rFonts w:ascii="Arial" w:hAnsi="Arial" w:cs="Arial"/>
          <w:lang w:val="en-GB"/>
        </w:rPr>
      </w:pPr>
    </w:p>
    <w:p w14:paraId="591B3220" w14:textId="77777777" w:rsidR="003E271A" w:rsidRPr="00BC1935" w:rsidRDefault="003E271A" w:rsidP="00F65F62">
      <w:pPr>
        <w:numPr>
          <w:ilvl w:val="0"/>
          <w:numId w:val="7"/>
        </w:numPr>
        <w:rPr>
          <w:rFonts w:ascii="Arial" w:hAnsi="Arial" w:cs="Arial"/>
          <w:lang w:val="en-GB"/>
        </w:rPr>
      </w:pPr>
      <w:r w:rsidRPr="00BC1935">
        <w:rPr>
          <w:rFonts w:ascii="Arial" w:hAnsi="Arial" w:cs="Arial"/>
          <w:b/>
          <w:bCs/>
          <w:lang w:val="en-GB"/>
        </w:rPr>
        <w:t>Truyền thống Chính Thống</w:t>
      </w:r>
      <w:r w:rsidRPr="00BC1935">
        <w:rPr>
          <w:rFonts w:ascii="Arial" w:hAnsi="Arial" w:cs="Arial"/>
          <w:lang w:val="en-GB"/>
        </w:rPr>
        <w:t xml:space="preserve"> cũng coi trọng Thánh Truyền, nhưng nhấn mạnh hơn đến cách đọc phụng vụ và các Giáo Phụ Đông phương trong việc hiểu Kinh Thánh.</w:t>
      </w:r>
    </w:p>
    <w:p w14:paraId="035EEB1E" w14:textId="77777777" w:rsidR="003E271A" w:rsidRPr="00BC1935" w:rsidRDefault="003E271A" w:rsidP="003E271A">
      <w:pPr>
        <w:rPr>
          <w:rFonts w:ascii="Arial" w:hAnsi="Arial" w:cs="Arial"/>
          <w:lang w:val="en-GB"/>
        </w:rPr>
      </w:pPr>
    </w:p>
    <w:p w14:paraId="6B6E8A2E" w14:textId="77777777" w:rsidR="003E271A" w:rsidRPr="00BC1935" w:rsidRDefault="003E271A" w:rsidP="00F65F62">
      <w:pPr>
        <w:numPr>
          <w:ilvl w:val="0"/>
          <w:numId w:val="7"/>
        </w:numPr>
        <w:rPr>
          <w:rFonts w:ascii="Arial" w:hAnsi="Arial" w:cs="Arial"/>
          <w:lang w:val="en-GB"/>
        </w:rPr>
      </w:pPr>
      <w:r w:rsidRPr="00BC1935">
        <w:rPr>
          <w:rFonts w:ascii="Arial" w:hAnsi="Arial" w:cs="Arial"/>
          <w:b/>
          <w:bCs/>
          <w:lang w:val="en-GB"/>
        </w:rPr>
        <w:t>Truyền thống Tin Lành</w:t>
      </w:r>
      <w:r w:rsidRPr="00BC1935">
        <w:rPr>
          <w:rFonts w:ascii="Arial" w:hAnsi="Arial" w:cs="Arial"/>
          <w:lang w:val="en-GB"/>
        </w:rPr>
        <w:t xml:space="preserve"> (đặc biệt từ thời Cải cách) lại nhấn mạnh nguyên tắc “Kinh Thánh tự giải thích Kinh Thánh” (sola Scriptura), nên thường ưu tiên cách đọc trực tiếp bản văn trong tương quan nội tại của Kinh Thánh.</w:t>
      </w:r>
    </w:p>
    <w:p w14:paraId="0AB7EDF7" w14:textId="77777777" w:rsidR="003E271A" w:rsidRPr="00BC1935" w:rsidRDefault="003E271A" w:rsidP="003E271A">
      <w:pPr>
        <w:rPr>
          <w:rFonts w:ascii="Arial" w:hAnsi="Arial" w:cs="Arial"/>
          <w:lang w:val="vi-VN"/>
        </w:rPr>
      </w:pPr>
    </w:p>
    <w:p w14:paraId="4D30DBE5" w14:textId="77777777" w:rsidR="003E271A" w:rsidRPr="00BC1935" w:rsidRDefault="003E271A" w:rsidP="003E271A">
      <w:pPr>
        <w:rPr>
          <w:rFonts w:ascii="Arial" w:hAnsi="Arial" w:cs="Arial"/>
          <w:lang w:val="en-GB"/>
        </w:rPr>
      </w:pPr>
      <w:r w:rsidRPr="00BC1935">
        <w:rPr>
          <w:rFonts w:ascii="Arial" w:hAnsi="Arial" w:cs="Arial"/>
          <w:lang w:val="en-GB"/>
        </w:rPr>
        <w:t>Chính vì có sự khác biệt giữa phương pháp nghiên cứu và truyền thống thần học như vậy, nên cùng một đoạn Kinh Thánh có thể được hiểu và nhấn mạnh khác nhau giữa các trường phái.</w:t>
      </w:r>
    </w:p>
    <w:p w14:paraId="6670BEC0" w14:textId="77777777" w:rsidR="003E271A" w:rsidRPr="00BC1935" w:rsidRDefault="003E271A" w:rsidP="003E271A">
      <w:pPr>
        <w:rPr>
          <w:rFonts w:ascii="Arial" w:hAnsi="Arial" w:cs="Arial"/>
          <w:lang w:val="vi-VN"/>
        </w:rPr>
      </w:pPr>
    </w:p>
    <w:p w14:paraId="0E52AE6F" w14:textId="77777777" w:rsidR="003E271A" w:rsidRPr="00BC1935" w:rsidRDefault="003E271A" w:rsidP="003E271A">
      <w:pPr>
        <w:rPr>
          <w:rFonts w:ascii="Arial" w:hAnsi="Arial" w:cs="Arial"/>
          <w:lang w:val="en-GB"/>
        </w:rPr>
      </w:pPr>
      <w:r w:rsidRPr="00BC1935">
        <w:rPr>
          <w:rFonts w:ascii="Arial" w:hAnsi="Arial" w:cs="Arial"/>
          <w:lang w:val="en-GB"/>
        </w:rPr>
        <w:t>Ví dụ, đoạn “Sáng Thế 1–2”:</w:t>
      </w:r>
    </w:p>
    <w:p w14:paraId="14FA9445" w14:textId="77777777" w:rsidR="003E271A" w:rsidRPr="00BC1935" w:rsidRDefault="003E271A" w:rsidP="00F65F62">
      <w:pPr>
        <w:numPr>
          <w:ilvl w:val="0"/>
          <w:numId w:val="8"/>
        </w:numPr>
        <w:rPr>
          <w:rFonts w:ascii="Arial" w:hAnsi="Arial" w:cs="Arial"/>
          <w:lang w:val="en-GB"/>
        </w:rPr>
      </w:pPr>
      <w:r w:rsidRPr="00BC1935">
        <w:rPr>
          <w:rFonts w:ascii="Arial" w:hAnsi="Arial" w:cs="Arial"/>
          <w:lang w:val="en-GB"/>
        </w:rPr>
        <w:t>Có truyền thống đọc theo nghĩa tương đối lịch sử của trình tự sáng tạo,</w:t>
      </w:r>
    </w:p>
    <w:p w14:paraId="6C16DA87" w14:textId="77777777" w:rsidR="003E271A" w:rsidRPr="00BC1935" w:rsidRDefault="003E271A" w:rsidP="00F65F62">
      <w:pPr>
        <w:numPr>
          <w:ilvl w:val="0"/>
          <w:numId w:val="8"/>
        </w:numPr>
        <w:rPr>
          <w:rFonts w:ascii="Arial" w:hAnsi="Arial" w:cs="Arial"/>
          <w:lang w:val="en-GB"/>
        </w:rPr>
      </w:pPr>
      <w:r w:rsidRPr="00BC1935">
        <w:rPr>
          <w:rFonts w:ascii="Arial" w:hAnsi="Arial" w:cs="Arial"/>
          <w:lang w:val="en-GB"/>
        </w:rPr>
        <w:t>Có truyền thống xem đây chủ yếu là ngôn ngữ biểu tượng mang tính phụng vụ,</w:t>
      </w:r>
    </w:p>
    <w:p w14:paraId="43CA677A" w14:textId="77777777" w:rsidR="003E271A" w:rsidRPr="00BC1935" w:rsidRDefault="003E271A" w:rsidP="00F65F62">
      <w:pPr>
        <w:numPr>
          <w:ilvl w:val="0"/>
          <w:numId w:val="8"/>
        </w:numPr>
        <w:rPr>
          <w:rFonts w:ascii="Arial" w:hAnsi="Arial" w:cs="Arial"/>
          <w:lang w:val="en-GB"/>
        </w:rPr>
      </w:pPr>
      <w:r w:rsidRPr="00BC1935">
        <w:rPr>
          <w:rFonts w:ascii="Arial" w:hAnsi="Arial" w:cs="Arial"/>
          <w:lang w:val="en-GB"/>
        </w:rPr>
        <w:t>Có truyền thống cố gắng dung hòa cả hai yếu tố.</w:t>
      </w:r>
    </w:p>
    <w:p w14:paraId="46F085AB" w14:textId="77777777" w:rsidR="003E271A" w:rsidRPr="00BC1935" w:rsidRDefault="003E271A" w:rsidP="003E271A">
      <w:pPr>
        <w:rPr>
          <w:rFonts w:ascii="Arial" w:hAnsi="Arial" w:cs="Arial"/>
          <w:lang w:val="vi-VN"/>
        </w:rPr>
      </w:pPr>
    </w:p>
    <w:p w14:paraId="1444BC80" w14:textId="77777777" w:rsidR="003E271A" w:rsidRPr="00BC1935" w:rsidRDefault="003E271A" w:rsidP="003E271A">
      <w:pPr>
        <w:rPr>
          <w:rFonts w:ascii="Arial" w:hAnsi="Arial" w:cs="Arial"/>
          <w:lang w:val="en-GB"/>
        </w:rPr>
      </w:pPr>
      <w:r w:rsidRPr="00BC1935">
        <w:rPr>
          <w:rFonts w:ascii="Arial" w:hAnsi="Arial" w:cs="Arial"/>
          <w:lang w:val="en-GB"/>
        </w:rPr>
        <w:t>Hay dụ ngôn “người giàu và Ladarô” (Lc 16,19–31):</w:t>
      </w:r>
    </w:p>
    <w:p w14:paraId="2C004A00" w14:textId="77777777" w:rsidR="003E271A" w:rsidRPr="00BC1935" w:rsidRDefault="003E271A" w:rsidP="00F65F62">
      <w:pPr>
        <w:numPr>
          <w:ilvl w:val="0"/>
          <w:numId w:val="9"/>
        </w:numPr>
        <w:rPr>
          <w:rFonts w:ascii="Arial" w:hAnsi="Arial" w:cs="Arial"/>
          <w:lang w:val="en-GB"/>
        </w:rPr>
      </w:pPr>
      <w:r w:rsidRPr="00BC1935">
        <w:rPr>
          <w:rFonts w:ascii="Arial" w:hAnsi="Arial" w:cs="Arial"/>
          <w:lang w:val="en-GB"/>
        </w:rPr>
        <w:t>Có truyền thống nhấn mạnh tính giáo huấn luân lý mang nền tảng thực tại đời sau,</w:t>
      </w:r>
    </w:p>
    <w:p w14:paraId="2223B120" w14:textId="77777777" w:rsidR="003E271A" w:rsidRPr="00BC1935" w:rsidRDefault="003E271A" w:rsidP="00F65F62">
      <w:pPr>
        <w:numPr>
          <w:ilvl w:val="0"/>
          <w:numId w:val="9"/>
        </w:numPr>
        <w:rPr>
          <w:rFonts w:ascii="Arial" w:hAnsi="Arial" w:cs="Arial"/>
          <w:lang w:val="en-GB"/>
        </w:rPr>
      </w:pPr>
      <w:r w:rsidRPr="00BC1935">
        <w:rPr>
          <w:rFonts w:ascii="Arial" w:hAnsi="Arial" w:cs="Arial"/>
          <w:lang w:val="en-GB"/>
        </w:rPr>
        <w:t>Có trường phái học thuật xem đây là dụ ngôn mang tính biểu tượng thuần túy.</w:t>
      </w:r>
    </w:p>
    <w:p w14:paraId="4E4EEB45" w14:textId="77777777" w:rsidR="003E271A" w:rsidRPr="00BC1935" w:rsidRDefault="003E271A" w:rsidP="003E271A">
      <w:pPr>
        <w:rPr>
          <w:rFonts w:ascii="Arial" w:hAnsi="Arial" w:cs="Arial"/>
          <w:lang w:val="en-GB"/>
        </w:rPr>
      </w:pPr>
    </w:p>
    <w:p w14:paraId="44A49D51" w14:textId="77777777" w:rsidR="003E271A" w:rsidRPr="00BC1935" w:rsidRDefault="003E271A" w:rsidP="00F65F62">
      <w:pPr>
        <w:pStyle w:val="ListParagraph"/>
        <w:numPr>
          <w:ilvl w:val="0"/>
          <w:numId w:val="40"/>
        </w:numPr>
        <w:tabs>
          <w:tab w:val="num" w:pos="720"/>
        </w:tabs>
        <w:spacing w:after="0" w:line="259" w:lineRule="auto"/>
        <w:rPr>
          <w:rFonts w:ascii="Arial" w:eastAsia="Times New Roman" w:hAnsi="Arial" w:cs="Arial"/>
          <w:b/>
          <w:bCs/>
          <w:lang w:val="vi-VN" w:eastAsia="en-GB"/>
        </w:rPr>
      </w:pPr>
      <w:r w:rsidRPr="00BC1935">
        <w:rPr>
          <w:rFonts w:ascii="Arial" w:eastAsia="Times New Roman" w:hAnsi="Arial" w:cs="Arial"/>
          <w:b/>
          <w:bCs/>
          <w:lang w:val="vi-VN" w:eastAsia="en-GB"/>
        </w:rPr>
        <w:t xml:space="preserve"> </w:t>
      </w:r>
      <w:r w:rsidRPr="00BC1935">
        <w:rPr>
          <w:rFonts w:ascii="Arial" w:eastAsia="Times New Roman" w:hAnsi="Arial" w:cs="Arial"/>
          <w:b/>
          <w:bCs/>
          <w:lang w:eastAsia="en-GB"/>
        </w:rPr>
        <w:t>Bản</w:t>
      </w:r>
      <w:r w:rsidRPr="00BC1935">
        <w:rPr>
          <w:rFonts w:ascii="Arial" w:eastAsia="Times New Roman" w:hAnsi="Arial" w:cs="Arial"/>
          <w:b/>
          <w:bCs/>
          <w:lang w:val="vi-VN" w:eastAsia="en-GB"/>
        </w:rPr>
        <w:t xml:space="preserve"> văn Kinh Thánh đòi hỏi chuyên môn:</w:t>
      </w:r>
    </w:p>
    <w:p w14:paraId="7A3411CD" w14:textId="77777777" w:rsidR="003E271A" w:rsidRPr="00BC1935" w:rsidRDefault="003E271A" w:rsidP="003E271A">
      <w:pPr>
        <w:pStyle w:val="ListParagraph"/>
        <w:tabs>
          <w:tab w:val="num" w:pos="720"/>
        </w:tabs>
        <w:spacing w:after="0"/>
        <w:ind w:left="0"/>
        <w:rPr>
          <w:rFonts w:ascii="Arial" w:eastAsia="Times New Roman" w:hAnsi="Arial" w:cs="Arial"/>
          <w:b/>
          <w:bCs/>
          <w:lang w:val="vi-VN" w:eastAsia="en-GB"/>
        </w:rPr>
      </w:pPr>
    </w:p>
    <w:p w14:paraId="3A9BDC76" w14:textId="77777777" w:rsidR="003E271A" w:rsidRPr="00BC1935" w:rsidRDefault="003E271A" w:rsidP="003E271A">
      <w:pPr>
        <w:tabs>
          <w:tab w:val="num" w:pos="720"/>
        </w:tabs>
        <w:rPr>
          <w:rFonts w:ascii="Arial" w:hAnsi="Arial" w:cs="Arial"/>
          <w:lang w:val="en-GB"/>
        </w:rPr>
      </w:pPr>
      <w:r w:rsidRPr="00BC1935">
        <w:rPr>
          <w:rFonts w:ascii="Arial" w:hAnsi="Arial" w:cs="Arial"/>
          <w:lang w:val="en-GB"/>
        </w:rPr>
        <w:t>Vì</w:t>
      </w:r>
      <w:r w:rsidRPr="00BC1935">
        <w:rPr>
          <w:rFonts w:ascii="Arial" w:hAnsi="Arial" w:cs="Arial"/>
          <w:lang w:val="vi-VN"/>
        </w:rPr>
        <w:t xml:space="preserve"> </w:t>
      </w:r>
      <w:r w:rsidRPr="00BC1935">
        <w:rPr>
          <w:rFonts w:ascii="Arial" w:hAnsi="Arial" w:cs="Arial"/>
          <w:lang w:val="en-GB"/>
        </w:rPr>
        <w:t>Kinh Thánh vừa gồm nhiều thể loại khác nhau (luật pháp, lịch sử, thơ ca, ngôn sứ, khôn ngoan, thư tín…), vừa do nhiều tác giả và cộng đoàn khác nhau hình thành, lại vừa được một cộng đồng Đức Tin liên tục đọc, cầu nguyện, chú giải và sử dụng trong phụng vụ suốt hàng ngàn năm. Chính vì quá trình hình thành kéo dài như vậy nên việc nghiên cứu Kinh Thánh trở nên rất phức tạp. Một đoạn văn có thể:</w:t>
      </w:r>
    </w:p>
    <w:p w14:paraId="08655F6E" w14:textId="77777777" w:rsidR="003E271A" w:rsidRPr="00BC1935" w:rsidRDefault="003E271A" w:rsidP="00F65F62">
      <w:pPr>
        <w:numPr>
          <w:ilvl w:val="0"/>
          <w:numId w:val="34"/>
        </w:numPr>
        <w:rPr>
          <w:rFonts w:ascii="Arial" w:hAnsi="Arial" w:cs="Arial"/>
          <w:lang w:val="en-GB"/>
        </w:rPr>
      </w:pPr>
      <w:r w:rsidRPr="00BC1935">
        <w:rPr>
          <w:rFonts w:ascii="Arial" w:hAnsi="Arial" w:cs="Arial"/>
          <w:lang w:val="en-GB"/>
        </w:rPr>
        <w:t xml:space="preserve">chứa dấu vết của nhiều thời kỳ biên tập, </w:t>
      </w:r>
    </w:p>
    <w:p w14:paraId="340ABA28" w14:textId="77777777" w:rsidR="003E271A" w:rsidRPr="00BC1935" w:rsidRDefault="003E271A" w:rsidP="00F65F62">
      <w:pPr>
        <w:numPr>
          <w:ilvl w:val="0"/>
          <w:numId w:val="34"/>
        </w:numPr>
        <w:rPr>
          <w:rFonts w:ascii="Arial" w:hAnsi="Arial" w:cs="Arial"/>
          <w:lang w:val="en-GB"/>
        </w:rPr>
      </w:pPr>
      <w:r w:rsidRPr="00BC1935">
        <w:rPr>
          <w:rFonts w:ascii="Arial" w:hAnsi="Arial" w:cs="Arial"/>
          <w:lang w:val="en-GB"/>
        </w:rPr>
        <w:t xml:space="preserve">phản ánh nhiều lớp truyền thống, </w:t>
      </w:r>
    </w:p>
    <w:p w14:paraId="1A94570B" w14:textId="77777777" w:rsidR="003E271A" w:rsidRPr="00BC1935" w:rsidRDefault="003E271A" w:rsidP="00F65F62">
      <w:pPr>
        <w:numPr>
          <w:ilvl w:val="0"/>
          <w:numId w:val="34"/>
        </w:numPr>
        <w:rPr>
          <w:rFonts w:ascii="Arial" w:hAnsi="Arial" w:cs="Arial"/>
          <w:lang w:val="en-GB"/>
        </w:rPr>
      </w:pPr>
      <w:r w:rsidRPr="00BC1935">
        <w:rPr>
          <w:rFonts w:ascii="Arial" w:hAnsi="Arial" w:cs="Arial"/>
          <w:lang w:val="en-GB"/>
        </w:rPr>
        <w:t xml:space="preserve">hoặc được viết cho những hoàn cảnh lịch sử hoàn toàn khác nhau. </w:t>
      </w:r>
    </w:p>
    <w:p w14:paraId="47DBF18D" w14:textId="77777777" w:rsidR="003E271A" w:rsidRPr="00BC1935" w:rsidRDefault="003E271A" w:rsidP="003E271A">
      <w:pPr>
        <w:rPr>
          <w:rFonts w:ascii="Arial" w:hAnsi="Arial" w:cs="Arial"/>
          <w:lang w:val="vi-VN"/>
        </w:rPr>
      </w:pPr>
    </w:p>
    <w:p w14:paraId="5BCE7CAC" w14:textId="77777777" w:rsidR="003E271A" w:rsidRPr="00BC1935" w:rsidRDefault="003E271A" w:rsidP="003E271A">
      <w:pPr>
        <w:rPr>
          <w:rFonts w:ascii="Arial" w:hAnsi="Arial" w:cs="Arial"/>
          <w:lang w:val="en-GB"/>
        </w:rPr>
      </w:pPr>
      <w:r w:rsidRPr="00BC1935">
        <w:rPr>
          <w:rFonts w:ascii="Arial" w:hAnsi="Arial" w:cs="Arial"/>
          <w:lang w:val="en-GB"/>
        </w:rPr>
        <w:t>Do đó, việc hiểu Kinh Thánh không thể chỉ dừng ở việc đọc bản dịch hiện đại, mà thường đòi hỏi:</w:t>
      </w:r>
    </w:p>
    <w:p w14:paraId="1B91B325" w14:textId="77777777" w:rsidR="003E271A" w:rsidRPr="00BC1935" w:rsidRDefault="003E271A" w:rsidP="00F65F62">
      <w:pPr>
        <w:numPr>
          <w:ilvl w:val="0"/>
          <w:numId w:val="35"/>
        </w:numPr>
        <w:rPr>
          <w:rFonts w:ascii="Arial" w:hAnsi="Arial" w:cs="Arial"/>
          <w:lang w:val="en-GB"/>
        </w:rPr>
      </w:pPr>
      <w:r w:rsidRPr="00BC1935">
        <w:rPr>
          <w:rFonts w:ascii="Arial" w:hAnsi="Arial" w:cs="Arial"/>
          <w:lang w:val="en-GB"/>
        </w:rPr>
        <w:t xml:space="preserve">khảo cổ học, </w:t>
      </w:r>
    </w:p>
    <w:p w14:paraId="3F92520E" w14:textId="77777777" w:rsidR="003E271A" w:rsidRPr="00BC1935" w:rsidRDefault="003E271A" w:rsidP="00F65F62">
      <w:pPr>
        <w:numPr>
          <w:ilvl w:val="0"/>
          <w:numId w:val="35"/>
        </w:numPr>
        <w:rPr>
          <w:rFonts w:ascii="Arial" w:hAnsi="Arial" w:cs="Arial"/>
          <w:lang w:val="en-GB"/>
        </w:rPr>
      </w:pPr>
      <w:r w:rsidRPr="00BC1935">
        <w:rPr>
          <w:rFonts w:ascii="Arial" w:hAnsi="Arial" w:cs="Arial"/>
          <w:lang w:val="en-GB"/>
        </w:rPr>
        <w:t xml:space="preserve">lịch sử Cận Đông cổ đại, </w:t>
      </w:r>
    </w:p>
    <w:p w14:paraId="6B62C517" w14:textId="77777777" w:rsidR="003E271A" w:rsidRPr="00BC1935" w:rsidRDefault="003E271A" w:rsidP="00F65F62">
      <w:pPr>
        <w:numPr>
          <w:ilvl w:val="0"/>
          <w:numId w:val="35"/>
        </w:numPr>
        <w:rPr>
          <w:rFonts w:ascii="Arial" w:hAnsi="Arial" w:cs="Arial"/>
          <w:lang w:val="en-GB"/>
        </w:rPr>
      </w:pPr>
      <w:r w:rsidRPr="00BC1935">
        <w:rPr>
          <w:rFonts w:ascii="Arial" w:hAnsi="Arial" w:cs="Arial"/>
          <w:lang w:val="en-GB"/>
        </w:rPr>
        <w:t xml:space="preserve">ngôn ngữ học, </w:t>
      </w:r>
    </w:p>
    <w:p w14:paraId="472FF3AC" w14:textId="77777777" w:rsidR="003E271A" w:rsidRPr="00BC1935" w:rsidRDefault="003E271A" w:rsidP="00F65F62">
      <w:pPr>
        <w:numPr>
          <w:ilvl w:val="0"/>
          <w:numId w:val="35"/>
        </w:numPr>
        <w:rPr>
          <w:rFonts w:ascii="Arial" w:hAnsi="Arial" w:cs="Arial"/>
          <w:lang w:val="en-GB"/>
        </w:rPr>
      </w:pPr>
      <w:r w:rsidRPr="00BC1935">
        <w:rPr>
          <w:rFonts w:ascii="Arial" w:hAnsi="Arial" w:cs="Arial"/>
          <w:lang w:val="en-GB"/>
        </w:rPr>
        <w:t xml:space="preserve">nghiên cứu văn bản cổ, </w:t>
      </w:r>
    </w:p>
    <w:p w14:paraId="15A3F21E" w14:textId="77777777" w:rsidR="003E271A" w:rsidRPr="00BC1935" w:rsidRDefault="003E271A" w:rsidP="00F65F62">
      <w:pPr>
        <w:numPr>
          <w:ilvl w:val="0"/>
          <w:numId w:val="35"/>
        </w:numPr>
        <w:rPr>
          <w:rFonts w:ascii="Arial" w:hAnsi="Arial" w:cs="Arial"/>
          <w:lang w:val="en-GB"/>
        </w:rPr>
      </w:pPr>
      <w:r w:rsidRPr="00BC1935">
        <w:rPr>
          <w:rFonts w:ascii="Arial" w:hAnsi="Arial" w:cs="Arial"/>
          <w:lang w:val="en-GB"/>
        </w:rPr>
        <w:t xml:space="preserve">và truyền thống chú giải tích lũy suốt nhiều thế kỷ. </w:t>
      </w:r>
    </w:p>
    <w:p w14:paraId="4D8C1A33" w14:textId="77777777" w:rsidR="003E271A" w:rsidRPr="00BC1935" w:rsidRDefault="003E271A" w:rsidP="003E271A">
      <w:pPr>
        <w:rPr>
          <w:rFonts w:ascii="Arial" w:hAnsi="Arial" w:cs="Arial"/>
          <w:lang w:val="vi-VN"/>
        </w:rPr>
      </w:pPr>
    </w:p>
    <w:p w14:paraId="12D6044D" w14:textId="77777777" w:rsidR="003E271A" w:rsidRPr="00BC1935" w:rsidRDefault="003E271A" w:rsidP="003E271A">
      <w:pPr>
        <w:rPr>
          <w:rFonts w:ascii="Arial" w:hAnsi="Arial" w:cs="Arial"/>
          <w:lang w:val="en-GB"/>
        </w:rPr>
      </w:pPr>
      <w:r w:rsidRPr="00BC1935">
        <w:rPr>
          <w:rFonts w:ascii="Arial" w:hAnsi="Arial" w:cs="Arial"/>
          <w:lang w:val="en-GB"/>
        </w:rPr>
        <w:t>Điều đó cho thấy vì sao trong khoa học Thánh Kinh tồn tại nhiều trường phái, giả thuyết và tranh luận khác nhau. Một bộ sách được hình thành qua hơn một thiên niên kỷ không thể được giải thích đơn giản như một cuốn sách hiện đại do một tác giả viết trong vài năm. Vì thế, để khoa học Thánh Kinh phát triển tại mỗi quốc gia hay vùng miền, cần có</w:t>
      </w:r>
      <w:r w:rsidRPr="00BC1935">
        <w:rPr>
          <w:rFonts w:ascii="Arial" w:hAnsi="Arial" w:cs="Arial"/>
          <w:b/>
          <w:bCs/>
          <w:lang w:val="en-GB"/>
        </w:rPr>
        <w:t xml:space="preserve"> </w:t>
      </w:r>
      <w:r w:rsidRPr="00BC1935">
        <w:rPr>
          <w:rFonts w:ascii="Arial" w:hAnsi="Arial" w:cs="Arial"/>
          <w:b/>
          <w:bCs/>
          <w:lang w:val="vi-VN"/>
        </w:rPr>
        <w:t xml:space="preserve">(+) </w:t>
      </w:r>
      <w:r w:rsidRPr="00BC1935">
        <w:rPr>
          <w:rFonts w:ascii="Arial" w:hAnsi="Arial" w:cs="Arial"/>
          <w:b/>
          <w:bCs/>
          <w:lang w:val="en-GB"/>
        </w:rPr>
        <w:t>một đội ngũ chuyên môn đủ mạnh</w:t>
      </w:r>
      <w:r w:rsidRPr="00BC1935">
        <w:rPr>
          <w:rFonts w:ascii="Arial" w:hAnsi="Arial" w:cs="Arial"/>
          <w:lang w:val="en-GB"/>
        </w:rPr>
        <w:t>, đặc biệt là những người thường xuyên cập nhật</w:t>
      </w:r>
      <w:r w:rsidRPr="00BC1935">
        <w:rPr>
          <w:rFonts w:ascii="Arial" w:hAnsi="Arial" w:cs="Arial"/>
          <w:b/>
          <w:bCs/>
          <w:lang w:val="en-GB"/>
        </w:rPr>
        <w:t xml:space="preserve"> </w:t>
      </w:r>
      <w:r w:rsidRPr="00BC1935">
        <w:rPr>
          <w:rFonts w:ascii="Arial" w:hAnsi="Arial" w:cs="Arial"/>
          <w:b/>
          <w:bCs/>
          <w:lang w:val="vi-VN"/>
        </w:rPr>
        <w:t xml:space="preserve">(+) </w:t>
      </w:r>
      <w:r w:rsidRPr="00BC1935">
        <w:rPr>
          <w:rFonts w:ascii="Arial" w:hAnsi="Arial" w:cs="Arial"/>
          <w:b/>
          <w:bCs/>
          <w:lang w:val="en-GB"/>
        </w:rPr>
        <w:t>ngôn ngữ và các bản dịch địa phương</w:t>
      </w:r>
      <w:r w:rsidRPr="00BC1935">
        <w:rPr>
          <w:rFonts w:ascii="Arial" w:hAnsi="Arial" w:cs="Arial"/>
          <w:lang w:val="en-GB"/>
        </w:rPr>
        <w:t xml:space="preserve">. Dù Thánh Kinh có thể được nghiên cứu như bất kỳ ngành khoa học độc lập nào, phần lớn </w:t>
      </w:r>
      <w:r w:rsidRPr="00BC1935">
        <w:rPr>
          <w:rFonts w:ascii="Arial" w:hAnsi="Arial" w:cs="Arial"/>
          <w:lang w:val="vi-VN"/>
        </w:rPr>
        <w:t>(+)</w:t>
      </w:r>
      <w:r w:rsidRPr="00BC1935">
        <w:rPr>
          <w:rFonts w:ascii="Arial" w:hAnsi="Arial" w:cs="Arial"/>
          <w:b/>
          <w:bCs/>
          <w:lang w:val="vi-VN"/>
        </w:rPr>
        <w:t xml:space="preserve"> </w:t>
      </w:r>
      <w:r w:rsidRPr="00BC1935">
        <w:rPr>
          <w:rFonts w:ascii="Arial" w:hAnsi="Arial" w:cs="Arial"/>
          <w:b/>
          <w:bCs/>
          <w:lang w:val="en-GB"/>
        </w:rPr>
        <w:t>các nghiên cứu vẫn gắn với tôn giáo</w:t>
      </w:r>
      <w:r w:rsidRPr="00BC1935">
        <w:rPr>
          <w:rFonts w:ascii="Arial" w:hAnsi="Arial" w:cs="Arial"/>
          <w:lang w:val="en-GB"/>
        </w:rPr>
        <w:t>, phục vụ cho tín lý, phụng vụ và đời sống đức tin của các tín hữu.</w:t>
      </w:r>
    </w:p>
    <w:p w14:paraId="376FB56C" w14:textId="77777777" w:rsidR="003E271A" w:rsidRPr="00BC1935" w:rsidRDefault="003E271A" w:rsidP="003E271A">
      <w:pPr>
        <w:rPr>
          <w:rFonts w:ascii="Arial" w:hAnsi="Arial" w:cs="Arial"/>
          <w:b/>
          <w:bCs/>
          <w:lang w:val="vi-VN"/>
        </w:rPr>
      </w:pPr>
    </w:p>
    <w:p w14:paraId="538FB398" w14:textId="77777777" w:rsidR="003E271A" w:rsidRPr="00BC1935" w:rsidRDefault="003E271A" w:rsidP="003E271A">
      <w:pPr>
        <w:rPr>
          <w:rFonts w:ascii="Arial" w:hAnsi="Arial" w:cs="Arial"/>
          <w:lang w:val="vi-VN"/>
        </w:rPr>
      </w:pPr>
      <w:r w:rsidRPr="00BC1935">
        <w:rPr>
          <w:rFonts w:ascii="Arial" w:hAnsi="Arial" w:cs="Arial"/>
          <w:b/>
          <w:bCs/>
          <w:lang w:val="vi-VN"/>
        </w:rPr>
        <w:t>+ Số lượng ‘nhà chuyên môn’:</w:t>
      </w:r>
      <w:r w:rsidRPr="00BC1935">
        <w:rPr>
          <w:rFonts w:ascii="Arial" w:hAnsi="Arial" w:cs="Arial"/>
          <w:lang w:val="vi-VN"/>
        </w:rPr>
        <w:t xml:space="preserve"> </w:t>
      </w:r>
      <w:r w:rsidRPr="00BC1935">
        <w:rPr>
          <w:rFonts w:ascii="Arial" w:hAnsi="Arial" w:cs="Arial"/>
          <w:lang w:val="en-GB"/>
        </w:rPr>
        <w:t>khó đưa ra một con số chính xác cho toàn thế giới, vì ngành Thánh Kinh thường không tồn tại như một “đại học chuyên khoa độc lập”, mà nằm trong:</w:t>
      </w:r>
    </w:p>
    <w:p w14:paraId="4AE9B35F" w14:textId="77777777" w:rsidR="003E271A" w:rsidRPr="00BC1935" w:rsidRDefault="003E271A" w:rsidP="003E271A">
      <w:pPr>
        <w:rPr>
          <w:rFonts w:ascii="Arial" w:hAnsi="Arial" w:cs="Arial"/>
          <w:lang w:val="vi-VN"/>
        </w:rPr>
      </w:pPr>
    </w:p>
    <w:p w14:paraId="02932599" w14:textId="77777777" w:rsidR="003E271A" w:rsidRPr="00BC1935" w:rsidRDefault="003E271A" w:rsidP="00F65F62">
      <w:pPr>
        <w:numPr>
          <w:ilvl w:val="0"/>
          <w:numId w:val="16"/>
        </w:numPr>
        <w:rPr>
          <w:rFonts w:ascii="Arial" w:hAnsi="Arial" w:cs="Arial"/>
          <w:lang w:val="en-GB"/>
        </w:rPr>
      </w:pPr>
      <w:r w:rsidRPr="00BC1935">
        <w:rPr>
          <w:rFonts w:ascii="Arial" w:hAnsi="Arial" w:cs="Arial"/>
          <w:lang w:val="en-GB"/>
        </w:rPr>
        <w:t>khoa thần học,</w:t>
      </w:r>
    </w:p>
    <w:p w14:paraId="62160924" w14:textId="77777777" w:rsidR="003E271A" w:rsidRPr="00BC1935" w:rsidRDefault="003E271A" w:rsidP="00F65F62">
      <w:pPr>
        <w:numPr>
          <w:ilvl w:val="0"/>
          <w:numId w:val="16"/>
        </w:numPr>
        <w:rPr>
          <w:rFonts w:ascii="Arial" w:hAnsi="Arial" w:cs="Arial"/>
          <w:lang w:val="en-GB"/>
        </w:rPr>
      </w:pPr>
      <w:r w:rsidRPr="00BC1935">
        <w:rPr>
          <w:rFonts w:ascii="Arial" w:hAnsi="Arial" w:cs="Arial"/>
          <w:lang w:val="en-GB"/>
        </w:rPr>
        <w:t>khoa tôn giáo học,</w:t>
      </w:r>
    </w:p>
    <w:p w14:paraId="02698A84" w14:textId="77777777" w:rsidR="003E271A" w:rsidRPr="00BC1935" w:rsidRDefault="003E271A" w:rsidP="00F65F62">
      <w:pPr>
        <w:numPr>
          <w:ilvl w:val="0"/>
          <w:numId w:val="16"/>
        </w:numPr>
        <w:rPr>
          <w:rFonts w:ascii="Arial" w:hAnsi="Arial" w:cs="Arial"/>
          <w:lang w:val="en-GB"/>
        </w:rPr>
      </w:pPr>
      <w:r w:rsidRPr="00BC1935">
        <w:rPr>
          <w:rFonts w:ascii="Arial" w:hAnsi="Arial" w:cs="Arial"/>
          <w:lang w:val="en-GB"/>
        </w:rPr>
        <w:t>chủng viện,</w:t>
      </w:r>
      <w:r w:rsidRPr="00BC1935">
        <w:rPr>
          <w:rFonts w:ascii="Arial" w:hAnsi="Arial" w:cs="Arial"/>
          <w:lang w:val="vi-VN"/>
        </w:rPr>
        <w:t xml:space="preserve"> </w:t>
      </w:r>
      <w:r w:rsidRPr="00BC1935">
        <w:rPr>
          <w:rFonts w:ascii="Arial" w:hAnsi="Arial" w:cs="Arial"/>
          <w:lang w:val="en-GB"/>
        </w:rPr>
        <w:t>giáo hoàng học viện,</w:t>
      </w:r>
    </w:p>
    <w:p w14:paraId="25F3ABAB" w14:textId="77777777" w:rsidR="003E271A" w:rsidRPr="00BC1935" w:rsidRDefault="003E271A" w:rsidP="00F65F62">
      <w:pPr>
        <w:numPr>
          <w:ilvl w:val="0"/>
          <w:numId w:val="16"/>
        </w:numPr>
        <w:rPr>
          <w:rFonts w:ascii="Arial" w:hAnsi="Arial" w:cs="Arial"/>
          <w:lang w:val="en-GB"/>
        </w:rPr>
      </w:pPr>
      <w:r w:rsidRPr="00BC1935">
        <w:rPr>
          <w:rFonts w:ascii="Arial" w:hAnsi="Arial" w:cs="Arial"/>
          <w:lang w:val="en-GB"/>
        </w:rPr>
        <w:t>hoặc các thần</w:t>
      </w:r>
      <w:r w:rsidRPr="00BC1935">
        <w:rPr>
          <w:rFonts w:ascii="Arial" w:hAnsi="Arial" w:cs="Arial"/>
          <w:lang w:val="vi-VN"/>
        </w:rPr>
        <w:t xml:space="preserve"> học viện</w:t>
      </w:r>
      <w:r w:rsidRPr="00BC1935">
        <w:rPr>
          <w:rFonts w:ascii="Arial" w:hAnsi="Arial" w:cs="Arial"/>
          <w:lang w:val="en-GB"/>
        </w:rPr>
        <w:t>.</w:t>
      </w:r>
    </w:p>
    <w:p w14:paraId="100D7E11" w14:textId="77777777" w:rsidR="003E271A" w:rsidRPr="00BC1935" w:rsidRDefault="003E271A" w:rsidP="003E271A">
      <w:pPr>
        <w:rPr>
          <w:rFonts w:ascii="Arial" w:hAnsi="Arial" w:cs="Arial"/>
          <w:lang w:val="vi-VN"/>
        </w:rPr>
      </w:pPr>
    </w:p>
    <w:p w14:paraId="70AA0C78" w14:textId="77777777" w:rsidR="003E271A" w:rsidRPr="00BC1935" w:rsidRDefault="003E271A" w:rsidP="003E271A">
      <w:pPr>
        <w:rPr>
          <w:rFonts w:ascii="Arial" w:hAnsi="Arial" w:cs="Arial"/>
          <w:lang w:val="vi-VN"/>
        </w:rPr>
      </w:pPr>
      <w:r w:rsidRPr="00BC1935">
        <w:rPr>
          <w:rFonts w:ascii="Arial" w:hAnsi="Arial" w:cs="Arial"/>
          <w:lang w:val="en-GB"/>
        </w:rPr>
        <w:t>Tuy nhiên, có thể nói một cách tương đối rằng trên thế giới hiện nay có</w:t>
      </w:r>
      <w:r w:rsidRPr="00BC1935">
        <w:rPr>
          <w:rFonts w:ascii="Arial" w:hAnsi="Arial" w:cs="Arial"/>
          <w:lang w:val="vi-VN"/>
        </w:rPr>
        <w:t xml:space="preserve"> </w:t>
      </w:r>
      <w:r w:rsidRPr="00BC1935">
        <w:rPr>
          <w:rFonts w:ascii="Arial" w:hAnsi="Arial" w:cs="Arial"/>
          <w:lang w:val="en-GB"/>
        </w:rPr>
        <w:t>hàng ngàn đại học, chủng viện và thần học viện có giảng dạy Thánh Kinh ở nhiều cấp độ,</w:t>
      </w:r>
      <w:r w:rsidRPr="00BC1935">
        <w:rPr>
          <w:rFonts w:ascii="Arial" w:hAnsi="Arial" w:cs="Arial"/>
          <w:lang w:val="vi-VN"/>
        </w:rPr>
        <w:t xml:space="preserve"> n</w:t>
      </w:r>
      <w:r w:rsidRPr="00BC1935">
        <w:rPr>
          <w:rFonts w:ascii="Arial" w:hAnsi="Arial" w:cs="Arial"/>
          <w:lang w:val="en-GB"/>
        </w:rPr>
        <w:t>hưng số trung tâm thật sự chuyên sâu và nổi tiếng về nghiên cứu Thánh Kinh thì chỉ vào khoảng vài chục đến hơn một trăm cơ sở lớn.</w:t>
      </w:r>
      <w:r w:rsidRPr="00BC1935">
        <w:rPr>
          <w:rFonts w:ascii="Arial" w:hAnsi="Arial" w:cs="Arial"/>
          <w:lang w:val="vi-VN"/>
        </w:rPr>
        <w:t xml:space="preserve"> Chẳng hạn:</w:t>
      </w:r>
    </w:p>
    <w:p w14:paraId="46AD3D92" w14:textId="77777777" w:rsidR="003E271A" w:rsidRPr="00BC1935" w:rsidRDefault="003E271A" w:rsidP="003E271A">
      <w:pPr>
        <w:rPr>
          <w:rFonts w:ascii="Arial" w:hAnsi="Arial" w:cs="Arial"/>
          <w:lang w:val="vi-VN"/>
        </w:rPr>
      </w:pPr>
    </w:p>
    <w:p w14:paraId="7F1FEC1E" w14:textId="77777777" w:rsidR="003E271A" w:rsidRPr="00BC1935" w:rsidRDefault="003E271A" w:rsidP="00F65F62">
      <w:pPr>
        <w:numPr>
          <w:ilvl w:val="0"/>
          <w:numId w:val="17"/>
        </w:numPr>
        <w:rPr>
          <w:rFonts w:ascii="Arial" w:hAnsi="Arial" w:cs="Arial"/>
          <w:lang w:val="en-GB"/>
        </w:rPr>
      </w:pPr>
      <w:r w:rsidRPr="00BC1935">
        <w:rPr>
          <w:rFonts w:ascii="Arial" w:hAnsi="Arial" w:cs="Arial"/>
          <w:lang w:val="en-GB"/>
        </w:rPr>
        <w:t xml:space="preserve">Pontifical Biblical Institute (Biblicum) tại Roma — một trong những trung tâm Công Giáo hàng đầu về Thánh Kinh, do Đức Piô X thành lập năm 1909. </w:t>
      </w:r>
    </w:p>
    <w:p w14:paraId="06B23230" w14:textId="77777777" w:rsidR="003E271A" w:rsidRPr="00BC1935" w:rsidRDefault="003E271A" w:rsidP="00F65F62">
      <w:pPr>
        <w:numPr>
          <w:ilvl w:val="0"/>
          <w:numId w:val="17"/>
        </w:numPr>
        <w:rPr>
          <w:rFonts w:ascii="Arial" w:hAnsi="Arial" w:cs="Arial"/>
          <w:lang w:val="en-GB"/>
        </w:rPr>
      </w:pPr>
      <w:r w:rsidRPr="00BC1935">
        <w:rPr>
          <w:rFonts w:ascii="Arial" w:hAnsi="Arial" w:cs="Arial"/>
          <w:lang w:val="en-GB"/>
        </w:rPr>
        <w:t>École Biblique et Archéologique Française de Jérusalem tại Jerusalem — nổi tiếng về khảo cổ và chú giải Kinh Thánh.</w:t>
      </w:r>
    </w:p>
    <w:p w14:paraId="7D3C1581" w14:textId="77777777" w:rsidR="003E271A" w:rsidRPr="00BC1935" w:rsidRDefault="003E271A" w:rsidP="00F65F62">
      <w:pPr>
        <w:numPr>
          <w:ilvl w:val="0"/>
          <w:numId w:val="17"/>
        </w:numPr>
        <w:rPr>
          <w:rFonts w:ascii="Arial" w:hAnsi="Arial" w:cs="Arial"/>
          <w:lang w:val="en-GB"/>
        </w:rPr>
      </w:pPr>
      <w:r w:rsidRPr="00BC1935">
        <w:rPr>
          <w:rFonts w:ascii="Arial" w:hAnsi="Arial" w:cs="Arial"/>
          <w:lang w:val="en-GB"/>
        </w:rPr>
        <w:t>Studium Biblicum Franciscanum của dòng Phanxicô tại Jerusalem.</w:t>
      </w:r>
    </w:p>
    <w:p w14:paraId="0511ED4E" w14:textId="77777777" w:rsidR="003E271A" w:rsidRPr="00BC1935" w:rsidRDefault="003E271A" w:rsidP="003E271A">
      <w:pPr>
        <w:rPr>
          <w:rFonts w:ascii="Arial" w:hAnsi="Arial" w:cs="Arial"/>
          <w:lang w:val="vi-VN"/>
        </w:rPr>
      </w:pPr>
    </w:p>
    <w:p w14:paraId="1BC96B22" w14:textId="77777777" w:rsidR="003E271A" w:rsidRPr="00BC1935" w:rsidRDefault="003E271A" w:rsidP="003E271A">
      <w:pPr>
        <w:rPr>
          <w:rFonts w:ascii="Arial" w:hAnsi="Arial" w:cs="Arial"/>
          <w:lang w:val="vi-VN"/>
        </w:rPr>
      </w:pPr>
      <w:r w:rsidRPr="00BC1935">
        <w:rPr>
          <w:rFonts w:ascii="Arial" w:hAnsi="Arial" w:cs="Arial"/>
          <w:lang w:val="vi-VN"/>
        </w:rPr>
        <w:t xml:space="preserve">Nếu nhìn những con số này thì dễ có cảm tưởng là số nhà chuyên môn Thánh Kinh rất nhiều, nhưng cứ xem con số linh mục, tu sĩ, và giáo dân Việt Nam có bằng cấp chuyên môn về Thánh Kinh thì có thể suy ra con số ‘chuyên gia Thánh Kinh’ ở nhiều nơi khác. </w:t>
      </w:r>
    </w:p>
    <w:p w14:paraId="191FA7C2" w14:textId="77777777" w:rsidR="003E271A" w:rsidRPr="00BC1935" w:rsidRDefault="003E271A" w:rsidP="003E271A">
      <w:pPr>
        <w:rPr>
          <w:rFonts w:ascii="Arial" w:hAnsi="Arial" w:cs="Arial"/>
          <w:lang w:val="vi-VN"/>
        </w:rPr>
      </w:pPr>
    </w:p>
    <w:p w14:paraId="6E737DFD" w14:textId="77777777" w:rsidR="003E271A" w:rsidRPr="00BC1935" w:rsidRDefault="003E271A" w:rsidP="003E271A">
      <w:pPr>
        <w:rPr>
          <w:rFonts w:ascii="Arial" w:hAnsi="Arial" w:cs="Arial"/>
          <w:lang w:val="en-GB"/>
        </w:rPr>
      </w:pPr>
      <w:r w:rsidRPr="00BC1935">
        <w:rPr>
          <w:rFonts w:ascii="Arial" w:hAnsi="Arial" w:cs="Arial"/>
          <w:lang w:val="en-GB"/>
        </w:rPr>
        <w:t xml:space="preserve">Hiện nay </w:t>
      </w:r>
      <w:r w:rsidRPr="00BC1935">
        <w:rPr>
          <w:rFonts w:ascii="Arial" w:hAnsi="Arial" w:cs="Arial"/>
          <w:lang w:val="vi-VN"/>
        </w:rPr>
        <w:t xml:space="preserve">(2026) </w:t>
      </w:r>
      <w:r w:rsidRPr="00BC1935">
        <w:rPr>
          <w:rFonts w:ascii="Arial" w:hAnsi="Arial" w:cs="Arial"/>
          <w:lang w:val="en-GB"/>
        </w:rPr>
        <w:t>Việt Nam có:</w:t>
      </w:r>
    </w:p>
    <w:p w14:paraId="5FB53BCF" w14:textId="77777777" w:rsidR="003E271A" w:rsidRPr="00BC1935" w:rsidRDefault="003E271A" w:rsidP="00F65F62">
      <w:pPr>
        <w:numPr>
          <w:ilvl w:val="0"/>
          <w:numId w:val="31"/>
        </w:numPr>
        <w:rPr>
          <w:rFonts w:ascii="Arial" w:hAnsi="Arial" w:cs="Arial"/>
          <w:lang w:val="en-GB"/>
        </w:rPr>
      </w:pPr>
      <w:r w:rsidRPr="00BC1935">
        <w:rPr>
          <w:rFonts w:ascii="Arial" w:hAnsi="Arial" w:cs="Arial"/>
          <w:lang w:val="en-GB"/>
        </w:rPr>
        <w:t>khoảng hơn 8.300 linh mục triều và dòng,</w:t>
      </w:r>
    </w:p>
    <w:p w14:paraId="46C4596D" w14:textId="77777777" w:rsidR="003E271A" w:rsidRPr="00BC1935" w:rsidRDefault="003E271A" w:rsidP="00F65F62">
      <w:pPr>
        <w:numPr>
          <w:ilvl w:val="0"/>
          <w:numId w:val="31"/>
        </w:numPr>
        <w:rPr>
          <w:rFonts w:ascii="Arial" w:hAnsi="Arial" w:cs="Arial"/>
          <w:lang w:val="en-GB"/>
        </w:rPr>
      </w:pPr>
      <w:r w:rsidRPr="00BC1935">
        <w:rPr>
          <w:rFonts w:ascii="Arial" w:hAnsi="Arial" w:cs="Arial"/>
          <w:lang w:val="en-GB"/>
        </w:rPr>
        <w:t>hàng chục ngàn tu sĩ nam nữ,</w:t>
      </w:r>
    </w:p>
    <w:p w14:paraId="75A793A5" w14:textId="77777777" w:rsidR="003E271A" w:rsidRPr="00BC1935" w:rsidRDefault="003E271A" w:rsidP="00F65F62">
      <w:pPr>
        <w:numPr>
          <w:ilvl w:val="0"/>
          <w:numId w:val="31"/>
        </w:numPr>
        <w:rPr>
          <w:rFonts w:ascii="Arial" w:hAnsi="Arial" w:cs="Arial"/>
          <w:lang w:val="en-GB"/>
        </w:rPr>
      </w:pPr>
      <w:r w:rsidRPr="00BC1935">
        <w:rPr>
          <w:rFonts w:ascii="Arial" w:hAnsi="Arial" w:cs="Arial"/>
          <w:lang w:val="en-GB"/>
        </w:rPr>
        <w:lastRenderedPageBreak/>
        <w:t>và khoảng 7 triệu giáo dân Công Giáo.</w:t>
      </w:r>
    </w:p>
    <w:p w14:paraId="38D8141B" w14:textId="77777777" w:rsidR="003E271A" w:rsidRPr="00BC1935" w:rsidRDefault="003E271A" w:rsidP="003E271A">
      <w:pPr>
        <w:rPr>
          <w:rFonts w:ascii="Arial" w:hAnsi="Arial" w:cs="Arial"/>
          <w:lang w:val="vi-VN"/>
        </w:rPr>
      </w:pPr>
    </w:p>
    <w:p w14:paraId="548830B1" w14:textId="77777777" w:rsidR="003E271A" w:rsidRPr="00BC1935" w:rsidRDefault="003E271A" w:rsidP="003E271A">
      <w:pPr>
        <w:rPr>
          <w:rFonts w:ascii="Arial" w:hAnsi="Arial" w:cs="Arial"/>
          <w:lang w:val="en-GB"/>
        </w:rPr>
      </w:pPr>
      <w:r w:rsidRPr="00BC1935">
        <w:rPr>
          <w:rFonts w:ascii="Arial" w:hAnsi="Arial" w:cs="Arial"/>
          <w:lang w:val="en-GB"/>
        </w:rPr>
        <w:t>Nhưng trong số đó:</w:t>
      </w:r>
    </w:p>
    <w:p w14:paraId="07C0CAD3" w14:textId="77777777" w:rsidR="003E271A" w:rsidRPr="00BC1935" w:rsidRDefault="003E271A" w:rsidP="00F65F62">
      <w:pPr>
        <w:numPr>
          <w:ilvl w:val="0"/>
          <w:numId w:val="32"/>
        </w:numPr>
        <w:rPr>
          <w:rFonts w:ascii="Arial" w:hAnsi="Arial" w:cs="Arial"/>
          <w:lang w:val="en-GB"/>
        </w:rPr>
      </w:pPr>
      <w:r w:rsidRPr="00BC1935">
        <w:rPr>
          <w:rFonts w:ascii="Arial" w:hAnsi="Arial" w:cs="Arial"/>
          <w:lang w:val="en-GB"/>
        </w:rPr>
        <w:t>phần lớn linh mục</w:t>
      </w:r>
      <w:r w:rsidRPr="00BC1935">
        <w:rPr>
          <w:rFonts w:ascii="Arial" w:hAnsi="Arial" w:cs="Arial"/>
          <w:lang w:val="vi-VN"/>
        </w:rPr>
        <w:t>, tu sĩ, và giáo dân</w:t>
      </w:r>
      <w:r w:rsidRPr="00BC1935">
        <w:rPr>
          <w:rFonts w:ascii="Arial" w:hAnsi="Arial" w:cs="Arial"/>
          <w:lang w:val="en-GB"/>
        </w:rPr>
        <w:t xml:space="preserve"> chỉ học Kinh Thánh ở mức căn bản</w:t>
      </w:r>
      <w:r w:rsidRPr="00BC1935">
        <w:rPr>
          <w:rFonts w:ascii="Arial" w:hAnsi="Arial" w:cs="Arial"/>
          <w:lang w:val="vi-VN"/>
        </w:rPr>
        <w:t>.</w:t>
      </w:r>
    </w:p>
    <w:p w14:paraId="0A31AFF0" w14:textId="77777777" w:rsidR="003E271A" w:rsidRPr="00BC1935" w:rsidRDefault="003E271A" w:rsidP="00F65F62">
      <w:pPr>
        <w:numPr>
          <w:ilvl w:val="0"/>
          <w:numId w:val="32"/>
        </w:numPr>
        <w:rPr>
          <w:rFonts w:ascii="Arial" w:hAnsi="Arial" w:cs="Arial"/>
          <w:lang w:val="en-GB"/>
        </w:rPr>
      </w:pPr>
      <w:r w:rsidRPr="00BC1935">
        <w:rPr>
          <w:rFonts w:ascii="Arial" w:hAnsi="Arial" w:cs="Arial"/>
          <w:lang w:val="en-GB"/>
        </w:rPr>
        <w:t>chỉ một số nhỏ đi học</w:t>
      </w:r>
      <w:r w:rsidRPr="00BC1935">
        <w:rPr>
          <w:rFonts w:ascii="Arial" w:hAnsi="Arial" w:cs="Arial"/>
          <w:lang w:val="vi-VN"/>
        </w:rPr>
        <w:t xml:space="preserve"> </w:t>
      </w:r>
      <w:r w:rsidRPr="00BC1935">
        <w:rPr>
          <w:rFonts w:ascii="Arial" w:hAnsi="Arial" w:cs="Arial"/>
          <w:lang w:val="en-GB"/>
        </w:rPr>
        <w:t>chuyên sâu về Thánh Kinh tại Roma, Jerusalem, Paris, Manila hoặc các học viện thần học lớn,</w:t>
      </w:r>
    </w:p>
    <w:p w14:paraId="2F372EE7" w14:textId="77777777" w:rsidR="003E271A" w:rsidRPr="00BC1935" w:rsidRDefault="003E271A" w:rsidP="00F65F62">
      <w:pPr>
        <w:numPr>
          <w:ilvl w:val="0"/>
          <w:numId w:val="32"/>
        </w:numPr>
        <w:rPr>
          <w:rFonts w:ascii="Arial" w:hAnsi="Arial" w:cs="Arial"/>
          <w:lang w:val="en-GB"/>
        </w:rPr>
      </w:pPr>
      <w:r w:rsidRPr="00BC1935">
        <w:rPr>
          <w:rFonts w:ascii="Arial" w:hAnsi="Arial" w:cs="Arial"/>
          <w:lang w:val="en-GB"/>
        </w:rPr>
        <w:t>và số người có học vị chuyên biệt như Licentiate (Cử nhân giáo hoàng), STL, SSD hay Doctorate chuyên</w:t>
      </w:r>
      <w:r w:rsidRPr="00BC1935">
        <w:rPr>
          <w:rFonts w:ascii="Arial" w:hAnsi="Arial" w:cs="Arial"/>
          <w:lang w:val="vi-VN"/>
        </w:rPr>
        <w:t xml:space="preserve"> </w:t>
      </w:r>
      <w:r w:rsidRPr="00BC1935">
        <w:rPr>
          <w:rFonts w:ascii="Arial" w:hAnsi="Arial" w:cs="Arial"/>
          <w:lang w:val="en-GB"/>
        </w:rPr>
        <w:t>về Kinh Thánh thực sự rất ít.</w:t>
      </w:r>
    </w:p>
    <w:p w14:paraId="730F2DE7" w14:textId="77777777" w:rsidR="003E271A" w:rsidRPr="00BC1935" w:rsidRDefault="003E271A" w:rsidP="003E271A">
      <w:pPr>
        <w:rPr>
          <w:rFonts w:ascii="Arial" w:hAnsi="Arial" w:cs="Arial"/>
          <w:lang w:val="vi-VN"/>
        </w:rPr>
      </w:pPr>
    </w:p>
    <w:p w14:paraId="2860FCE4" w14:textId="77777777" w:rsidR="003E271A" w:rsidRPr="00BC1935" w:rsidRDefault="003E271A" w:rsidP="003E271A">
      <w:pPr>
        <w:rPr>
          <w:rFonts w:ascii="Arial" w:hAnsi="Arial" w:cs="Arial"/>
          <w:lang w:val="en-GB"/>
        </w:rPr>
      </w:pPr>
      <w:r w:rsidRPr="00BC1935">
        <w:rPr>
          <w:rFonts w:ascii="Arial" w:hAnsi="Arial" w:cs="Arial"/>
          <w:lang w:val="en-GB"/>
        </w:rPr>
        <w:t>Điều này cũng phản ánh một thực tế rất tự nhiên</w:t>
      </w:r>
      <w:r w:rsidRPr="00BC1935">
        <w:rPr>
          <w:rFonts w:ascii="Arial" w:hAnsi="Arial" w:cs="Arial"/>
          <w:lang w:val="vi-VN"/>
        </w:rPr>
        <w:t xml:space="preserve"> ở nhiều nước khác trên thế giới là </w:t>
      </w:r>
      <w:r w:rsidRPr="00BC1935">
        <w:rPr>
          <w:rFonts w:ascii="Arial" w:hAnsi="Arial" w:cs="Arial"/>
          <w:lang w:val="en-GB"/>
        </w:rPr>
        <w:t>nghiên cứu Kinh Thánh chuyên sâu là một lĩnh vực rất khó, đòi hỏi:</w:t>
      </w:r>
    </w:p>
    <w:p w14:paraId="2BD287FA" w14:textId="77777777" w:rsidR="003E271A" w:rsidRPr="00BC1935" w:rsidRDefault="003E271A" w:rsidP="00F65F62">
      <w:pPr>
        <w:numPr>
          <w:ilvl w:val="0"/>
          <w:numId w:val="33"/>
        </w:numPr>
        <w:rPr>
          <w:rFonts w:ascii="Arial" w:hAnsi="Arial" w:cs="Arial"/>
          <w:lang w:val="en-GB"/>
        </w:rPr>
      </w:pPr>
      <w:r w:rsidRPr="00BC1935">
        <w:rPr>
          <w:rFonts w:ascii="Arial" w:hAnsi="Arial" w:cs="Arial"/>
          <w:lang w:val="en-GB"/>
        </w:rPr>
        <w:t>học ngôn ngữ cổ như Hebrew</w:t>
      </w:r>
      <w:r w:rsidRPr="00BC1935">
        <w:rPr>
          <w:rFonts w:ascii="Arial" w:hAnsi="Arial" w:cs="Arial"/>
          <w:lang w:val="vi-VN"/>
        </w:rPr>
        <w:t>, Aram</w:t>
      </w:r>
      <w:r w:rsidRPr="00BC1935">
        <w:rPr>
          <w:rFonts w:ascii="Arial" w:hAnsi="Arial" w:cs="Arial"/>
          <w:lang w:val="en-GB"/>
        </w:rPr>
        <w:t xml:space="preserve"> và Hy Lạp,</w:t>
      </w:r>
    </w:p>
    <w:p w14:paraId="46B750CB" w14:textId="77777777" w:rsidR="003E271A" w:rsidRPr="00BC1935" w:rsidRDefault="003E271A" w:rsidP="00F65F62">
      <w:pPr>
        <w:numPr>
          <w:ilvl w:val="0"/>
          <w:numId w:val="33"/>
        </w:numPr>
        <w:rPr>
          <w:rFonts w:ascii="Arial" w:hAnsi="Arial" w:cs="Arial"/>
          <w:lang w:val="en-GB"/>
        </w:rPr>
      </w:pPr>
      <w:r w:rsidRPr="00BC1935">
        <w:rPr>
          <w:rFonts w:ascii="Arial" w:hAnsi="Arial" w:cs="Arial"/>
          <w:lang w:val="en-GB"/>
        </w:rPr>
        <w:t>khả năng nghiên cứu lịch sử, khảo cổ và văn chương cổ,</w:t>
      </w:r>
    </w:p>
    <w:p w14:paraId="01A366D3" w14:textId="77777777" w:rsidR="003E271A" w:rsidRPr="00BC1935" w:rsidRDefault="003E271A" w:rsidP="00F65F62">
      <w:pPr>
        <w:numPr>
          <w:ilvl w:val="0"/>
          <w:numId w:val="33"/>
        </w:numPr>
        <w:rPr>
          <w:rFonts w:ascii="Arial" w:hAnsi="Arial" w:cs="Arial"/>
          <w:lang w:val="en-GB"/>
        </w:rPr>
      </w:pPr>
      <w:r w:rsidRPr="00BC1935">
        <w:rPr>
          <w:rFonts w:ascii="Arial" w:hAnsi="Arial" w:cs="Arial"/>
          <w:lang w:val="vi-VN"/>
        </w:rPr>
        <w:t>nắm được các ngôn ngữ hiện đại như Anh, Pháp, Đức, ...</w:t>
      </w:r>
    </w:p>
    <w:p w14:paraId="74AC4F6B" w14:textId="77777777" w:rsidR="003E271A" w:rsidRPr="00BC1935" w:rsidRDefault="003E271A" w:rsidP="00F65F62">
      <w:pPr>
        <w:numPr>
          <w:ilvl w:val="0"/>
          <w:numId w:val="33"/>
        </w:numPr>
        <w:rPr>
          <w:rFonts w:ascii="Arial" w:hAnsi="Arial" w:cs="Arial"/>
          <w:lang w:val="en-GB"/>
        </w:rPr>
      </w:pPr>
      <w:r w:rsidRPr="00BC1935">
        <w:rPr>
          <w:rFonts w:ascii="Arial" w:hAnsi="Arial" w:cs="Arial"/>
          <w:lang w:val="en-GB"/>
        </w:rPr>
        <w:t>cùng điều kiện tài chính và học thuật khá đặc biệt.</w:t>
      </w:r>
    </w:p>
    <w:p w14:paraId="116FA081" w14:textId="77777777" w:rsidR="003E271A" w:rsidRPr="00BC1935" w:rsidRDefault="003E271A" w:rsidP="003E271A">
      <w:pPr>
        <w:rPr>
          <w:rFonts w:ascii="Arial" w:hAnsi="Arial" w:cs="Arial"/>
          <w:lang w:val="vi-VN"/>
        </w:rPr>
      </w:pPr>
    </w:p>
    <w:p w14:paraId="026D31C9" w14:textId="77777777" w:rsidR="003E271A" w:rsidRPr="00BC1935" w:rsidRDefault="003E271A" w:rsidP="003E271A">
      <w:pPr>
        <w:rPr>
          <w:rFonts w:ascii="Arial" w:hAnsi="Arial" w:cs="Arial"/>
          <w:lang w:val="vi-VN"/>
        </w:rPr>
      </w:pPr>
      <w:r w:rsidRPr="00BC1935">
        <w:rPr>
          <w:rFonts w:ascii="Arial" w:hAnsi="Arial" w:cs="Arial"/>
          <w:lang w:val="en-GB"/>
        </w:rPr>
        <w:t>Do đó, nếu nói theo nghĩa nghiêm ngặt học thuật, thì số người thực sự có chuyên môn sâu về Kinh Thánh cũng chỉ là thiểu số.</w:t>
      </w:r>
    </w:p>
    <w:p w14:paraId="321B92FC" w14:textId="77777777" w:rsidR="003E271A" w:rsidRPr="00BC1935" w:rsidRDefault="003E271A" w:rsidP="003E271A">
      <w:pPr>
        <w:rPr>
          <w:rFonts w:ascii="Arial" w:hAnsi="Arial" w:cs="Arial"/>
          <w:lang w:val="vi-VN"/>
        </w:rPr>
      </w:pPr>
    </w:p>
    <w:p w14:paraId="66E29268" w14:textId="77777777" w:rsidR="003E271A" w:rsidRPr="00BC1935" w:rsidRDefault="003E271A" w:rsidP="003E271A">
      <w:pPr>
        <w:rPr>
          <w:rFonts w:ascii="Arial" w:hAnsi="Arial" w:cs="Arial"/>
          <w:lang w:val="vi-VN"/>
        </w:rPr>
      </w:pPr>
      <w:r w:rsidRPr="00BC1935">
        <w:rPr>
          <w:rFonts w:ascii="Arial" w:hAnsi="Arial" w:cs="Arial"/>
          <w:lang w:val="vi-VN"/>
        </w:rPr>
        <w:t>Số lượng các nhà chuyên môn Thánh Kinh của nhiều quốc gia đã khiêm tốn như vậy, họ lại thuộc:</w:t>
      </w:r>
    </w:p>
    <w:p w14:paraId="1D178DDA" w14:textId="77777777" w:rsidR="003E271A" w:rsidRPr="00BC1935" w:rsidRDefault="003E271A" w:rsidP="00F65F62">
      <w:pPr>
        <w:numPr>
          <w:ilvl w:val="0"/>
          <w:numId w:val="18"/>
        </w:numPr>
        <w:rPr>
          <w:rFonts w:ascii="Arial" w:hAnsi="Arial" w:cs="Arial"/>
          <w:lang w:val="en-GB"/>
        </w:rPr>
      </w:pPr>
      <w:r w:rsidRPr="00BC1935">
        <w:rPr>
          <w:rFonts w:ascii="Arial" w:hAnsi="Arial" w:cs="Arial"/>
          <w:lang w:val="en-GB"/>
        </w:rPr>
        <w:t>nhiều trường phái học thuật,</w:t>
      </w:r>
    </w:p>
    <w:p w14:paraId="2BA9B784" w14:textId="77777777" w:rsidR="003E271A" w:rsidRPr="00BC1935" w:rsidRDefault="003E271A" w:rsidP="00F65F62">
      <w:pPr>
        <w:numPr>
          <w:ilvl w:val="0"/>
          <w:numId w:val="18"/>
        </w:numPr>
        <w:rPr>
          <w:rFonts w:ascii="Arial" w:hAnsi="Arial" w:cs="Arial"/>
          <w:lang w:val="en-GB"/>
        </w:rPr>
      </w:pPr>
      <w:r w:rsidRPr="00BC1935">
        <w:rPr>
          <w:rFonts w:ascii="Arial" w:hAnsi="Arial" w:cs="Arial"/>
          <w:lang w:val="en-GB"/>
        </w:rPr>
        <w:t>nhiều truyền thống thần học,</w:t>
      </w:r>
    </w:p>
    <w:p w14:paraId="28F21C32" w14:textId="77777777" w:rsidR="003E271A" w:rsidRPr="00BC1935" w:rsidRDefault="003E271A" w:rsidP="00F65F62">
      <w:pPr>
        <w:numPr>
          <w:ilvl w:val="0"/>
          <w:numId w:val="18"/>
        </w:numPr>
        <w:rPr>
          <w:rFonts w:ascii="Arial" w:hAnsi="Arial" w:cs="Arial"/>
          <w:lang w:val="en-GB"/>
        </w:rPr>
      </w:pPr>
      <w:r w:rsidRPr="00BC1935">
        <w:rPr>
          <w:rFonts w:ascii="Arial" w:hAnsi="Arial" w:cs="Arial"/>
          <w:lang w:val="en-GB"/>
        </w:rPr>
        <w:t>và nhiều phương pháp chú giải khác nhau.</w:t>
      </w:r>
    </w:p>
    <w:p w14:paraId="6B306A73" w14:textId="77777777" w:rsidR="003E271A" w:rsidRPr="00BC1935" w:rsidRDefault="003E271A" w:rsidP="003E271A">
      <w:pPr>
        <w:rPr>
          <w:rFonts w:ascii="Arial" w:hAnsi="Arial" w:cs="Arial"/>
          <w:lang w:val="vi-VN"/>
        </w:rPr>
      </w:pPr>
    </w:p>
    <w:p w14:paraId="3B70B823" w14:textId="77777777" w:rsidR="003E271A" w:rsidRPr="00BC1935" w:rsidRDefault="003E271A" w:rsidP="003E271A">
      <w:pPr>
        <w:rPr>
          <w:rFonts w:ascii="Arial" w:hAnsi="Arial" w:cs="Arial"/>
          <w:lang w:val="en-GB"/>
        </w:rPr>
      </w:pPr>
      <w:r w:rsidRPr="00BC1935">
        <w:rPr>
          <w:rFonts w:ascii="Arial" w:hAnsi="Arial" w:cs="Arial"/>
          <w:lang w:val="vi-VN"/>
        </w:rPr>
        <w:t xml:space="preserve">Cho nên con số những nhà chuyên môn này lại tản mát thành nhiều nhóm khác nhau, mạnh yếu tùy theo thời điểm và các châu lục, và không hẳn có nhóm nào chiếm ưu thế hơn, có ý kiến áp đảo được các nhóm khác. </w:t>
      </w:r>
      <w:r w:rsidRPr="00BC1935">
        <w:rPr>
          <w:rFonts w:ascii="Arial" w:hAnsi="Arial" w:cs="Arial"/>
          <w:lang w:val="en-GB"/>
        </w:rPr>
        <w:t>Điều đó cho thấy việc nghiên cứu Kinh Thánh là một lãnh vực học thuật rộng lớn và phức tạp, chứ không phải chỉ là “đọc bản dịch rồi hiểu ngay”. Chính sự tồn tại của hàng ngàn giáo sư, học viện, chương trình tiến sĩ, khảo cổ, ngôn ngữ học và chú giải suốt hơn hai ngàn năm cũng đã cho thấy rằng việc hiểu và diễn giải Kinh Thánh chưa bao giờ là chuyện đơn giản.</w:t>
      </w:r>
    </w:p>
    <w:p w14:paraId="6E54E204" w14:textId="77777777" w:rsidR="003E271A" w:rsidRPr="00BC1935" w:rsidRDefault="003E271A" w:rsidP="003E271A">
      <w:pPr>
        <w:rPr>
          <w:rFonts w:ascii="Arial" w:hAnsi="Arial" w:cs="Arial"/>
          <w:lang w:val="vi-VN"/>
        </w:rPr>
      </w:pPr>
    </w:p>
    <w:p w14:paraId="496FA259" w14:textId="77777777" w:rsidR="003E271A" w:rsidRPr="00BC1935" w:rsidRDefault="003E271A" w:rsidP="003E271A">
      <w:pPr>
        <w:rPr>
          <w:rFonts w:ascii="Arial" w:hAnsi="Arial" w:cs="Arial"/>
          <w:lang w:val="vi-VN"/>
        </w:rPr>
      </w:pPr>
      <w:r w:rsidRPr="00BC1935">
        <w:rPr>
          <w:rFonts w:ascii="Arial" w:hAnsi="Arial" w:cs="Arial"/>
          <w:b/>
          <w:bCs/>
          <w:lang w:val="vi-VN"/>
        </w:rPr>
        <w:t xml:space="preserve">+ Giới hạn của ngôn ngữ: </w:t>
      </w:r>
      <w:r w:rsidRPr="00BC1935">
        <w:rPr>
          <w:rFonts w:ascii="Arial" w:hAnsi="Arial" w:cs="Arial"/>
          <w:lang w:val="en-GB"/>
        </w:rPr>
        <w:t>Một vấn đề quan trọng khác thường bị bỏ quên là Kinh Thánh không chỉ khó vì nội dung, mà còn khó ngay ở cấp độ ngôn ngữ.</w:t>
      </w:r>
    </w:p>
    <w:p w14:paraId="5AB40393" w14:textId="77777777" w:rsidR="003E271A" w:rsidRPr="00BC1935" w:rsidRDefault="003E271A" w:rsidP="003E271A">
      <w:pPr>
        <w:rPr>
          <w:rFonts w:ascii="Arial" w:hAnsi="Arial" w:cs="Arial"/>
          <w:lang w:val="vi-VN"/>
        </w:rPr>
      </w:pPr>
    </w:p>
    <w:p w14:paraId="46FA1709" w14:textId="77777777" w:rsidR="003E271A" w:rsidRPr="00BC1935" w:rsidRDefault="003E271A" w:rsidP="003E271A">
      <w:pPr>
        <w:rPr>
          <w:rFonts w:ascii="Arial" w:hAnsi="Arial" w:cs="Arial"/>
          <w:lang w:val="en-GB"/>
        </w:rPr>
      </w:pPr>
      <w:r w:rsidRPr="00BC1935">
        <w:rPr>
          <w:rFonts w:ascii="Arial" w:hAnsi="Arial" w:cs="Arial"/>
          <w:lang w:val="vi-VN"/>
        </w:rPr>
        <w:t>-</w:t>
      </w:r>
      <w:r w:rsidRPr="00BC1935">
        <w:rPr>
          <w:rFonts w:ascii="Arial" w:hAnsi="Arial" w:cs="Arial"/>
          <w:lang w:val="en-GB"/>
        </w:rPr>
        <w:t>Bản văn Kinh Thánh nguyên thủy được viết bằng Hebrew, Aram và Hy Lạp cổ. Khi dịch sang các ngôn ngữ hiện đại, không phải lúc nào cũng có thể chuyển tải đầy đủ ý nghĩa của nguyên ngữ. Nhiều từ ngữ trong tiếng cổ mang sắc thái văn hóa, tôn giáo và lịch sử mà ngôn ngữ hiện đại không có từ tương đương hoàn toàn.</w:t>
      </w:r>
    </w:p>
    <w:p w14:paraId="03529F0C" w14:textId="77777777" w:rsidR="003E271A" w:rsidRPr="00BC1935" w:rsidRDefault="003E271A" w:rsidP="003E271A">
      <w:pPr>
        <w:rPr>
          <w:rFonts w:ascii="Arial" w:hAnsi="Arial" w:cs="Arial"/>
          <w:lang w:val="vi-VN"/>
        </w:rPr>
      </w:pPr>
    </w:p>
    <w:p w14:paraId="13AC3C9E" w14:textId="77777777" w:rsidR="003E271A" w:rsidRPr="00BC1935" w:rsidRDefault="003E271A" w:rsidP="003E271A">
      <w:pPr>
        <w:rPr>
          <w:rFonts w:ascii="Arial" w:hAnsi="Arial" w:cs="Arial"/>
          <w:lang w:val="en-GB"/>
        </w:rPr>
      </w:pPr>
      <w:r w:rsidRPr="00BC1935">
        <w:rPr>
          <w:rFonts w:ascii="Arial" w:hAnsi="Arial" w:cs="Arial"/>
          <w:lang w:val="en-GB"/>
        </w:rPr>
        <w:t xml:space="preserve">Ví dụ, trong tiếng Hebrew có từ </w:t>
      </w:r>
      <w:r w:rsidRPr="00BC1935">
        <w:rPr>
          <w:rFonts w:ascii="Arial" w:hAnsi="Arial" w:cs="Arial"/>
          <w:b/>
          <w:bCs/>
          <w:lang w:val="en-GB"/>
        </w:rPr>
        <w:t>רוּחַ (ruach)</w:t>
      </w:r>
      <w:r w:rsidRPr="00BC1935">
        <w:rPr>
          <w:rFonts w:ascii="Arial" w:hAnsi="Arial" w:cs="Arial"/>
          <w:lang w:val="en-GB"/>
        </w:rPr>
        <w:t>. Từ này có thể mang nhiều nghĩa khác nhau như:</w:t>
      </w:r>
    </w:p>
    <w:p w14:paraId="519E4826" w14:textId="77777777" w:rsidR="003E271A" w:rsidRPr="00BC1935" w:rsidRDefault="003E271A" w:rsidP="00F65F62">
      <w:pPr>
        <w:numPr>
          <w:ilvl w:val="0"/>
          <w:numId w:val="10"/>
        </w:numPr>
        <w:rPr>
          <w:rFonts w:ascii="Arial" w:hAnsi="Arial" w:cs="Arial"/>
          <w:lang w:val="en-GB"/>
        </w:rPr>
      </w:pPr>
      <w:r w:rsidRPr="00BC1935">
        <w:rPr>
          <w:rFonts w:ascii="Arial" w:hAnsi="Arial" w:cs="Arial"/>
          <w:lang w:val="en-GB"/>
        </w:rPr>
        <w:t>gió,</w:t>
      </w:r>
    </w:p>
    <w:p w14:paraId="4042C6FA" w14:textId="77777777" w:rsidR="003E271A" w:rsidRPr="00BC1935" w:rsidRDefault="003E271A" w:rsidP="00F65F62">
      <w:pPr>
        <w:numPr>
          <w:ilvl w:val="0"/>
          <w:numId w:val="10"/>
        </w:numPr>
        <w:rPr>
          <w:rFonts w:ascii="Arial" w:hAnsi="Arial" w:cs="Arial"/>
          <w:lang w:val="en-GB"/>
        </w:rPr>
      </w:pPr>
      <w:r w:rsidRPr="00BC1935">
        <w:rPr>
          <w:rFonts w:ascii="Arial" w:hAnsi="Arial" w:cs="Arial"/>
          <w:lang w:val="en-GB"/>
        </w:rPr>
        <w:t>hơi thở,</w:t>
      </w:r>
    </w:p>
    <w:p w14:paraId="5CD8313F" w14:textId="77777777" w:rsidR="003E271A" w:rsidRPr="00BC1935" w:rsidRDefault="003E271A" w:rsidP="00F65F62">
      <w:pPr>
        <w:numPr>
          <w:ilvl w:val="0"/>
          <w:numId w:val="10"/>
        </w:numPr>
        <w:rPr>
          <w:rFonts w:ascii="Arial" w:hAnsi="Arial" w:cs="Arial"/>
          <w:lang w:val="en-GB"/>
        </w:rPr>
      </w:pPr>
      <w:r w:rsidRPr="00BC1935">
        <w:rPr>
          <w:rFonts w:ascii="Arial" w:hAnsi="Arial" w:cs="Arial"/>
          <w:lang w:val="en-GB"/>
        </w:rPr>
        <w:t>thần khí,</w:t>
      </w:r>
    </w:p>
    <w:p w14:paraId="6CE62237" w14:textId="77777777" w:rsidR="003E271A" w:rsidRPr="00BC1935" w:rsidRDefault="003E271A" w:rsidP="00F65F62">
      <w:pPr>
        <w:numPr>
          <w:ilvl w:val="0"/>
          <w:numId w:val="10"/>
        </w:numPr>
        <w:rPr>
          <w:rFonts w:ascii="Arial" w:hAnsi="Arial" w:cs="Arial"/>
          <w:lang w:val="en-GB"/>
        </w:rPr>
      </w:pPr>
      <w:r w:rsidRPr="00BC1935">
        <w:rPr>
          <w:rFonts w:ascii="Arial" w:hAnsi="Arial" w:cs="Arial"/>
          <w:lang w:val="en-GB"/>
        </w:rPr>
        <w:t>sức sống.</w:t>
      </w:r>
    </w:p>
    <w:p w14:paraId="53BB7A23" w14:textId="77777777" w:rsidR="003E271A" w:rsidRPr="00BC1935" w:rsidRDefault="003E271A" w:rsidP="003E271A">
      <w:pPr>
        <w:rPr>
          <w:rFonts w:ascii="Arial" w:hAnsi="Arial" w:cs="Arial"/>
          <w:lang w:val="vi-VN"/>
        </w:rPr>
      </w:pPr>
    </w:p>
    <w:p w14:paraId="5A4968C1" w14:textId="77777777" w:rsidR="003E271A" w:rsidRPr="00BC1935" w:rsidRDefault="003E271A" w:rsidP="003E271A">
      <w:pPr>
        <w:rPr>
          <w:rFonts w:ascii="Arial" w:hAnsi="Arial" w:cs="Arial"/>
          <w:lang w:val="en-GB"/>
        </w:rPr>
      </w:pPr>
      <w:r w:rsidRPr="00BC1935">
        <w:rPr>
          <w:rFonts w:ascii="Arial" w:hAnsi="Arial" w:cs="Arial"/>
          <w:lang w:val="en-GB"/>
        </w:rPr>
        <w:t>Khi dịch sang tiếng Việt hay các ngôn ngữ khác, người dịch buộc phải chọn một nghĩa tùy theo văn mạch. Nhưng mỗi lựa chọn đều đã bao hàm một cách hiểu và diễn giải nhất định.</w:t>
      </w:r>
    </w:p>
    <w:p w14:paraId="4D449E5C" w14:textId="77777777" w:rsidR="003E271A" w:rsidRPr="00BC1935" w:rsidRDefault="003E271A" w:rsidP="003E271A">
      <w:pPr>
        <w:rPr>
          <w:rFonts w:ascii="Arial" w:hAnsi="Arial" w:cs="Arial"/>
          <w:lang w:val="vi-VN"/>
        </w:rPr>
      </w:pPr>
    </w:p>
    <w:p w14:paraId="5C7C1EFD" w14:textId="77777777" w:rsidR="003E271A" w:rsidRPr="00BC1935" w:rsidRDefault="003E271A" w:rsidP="003E271A">
      <w:pPr>
        <w:rPr>
          <w:rFonts w:ascii="Arial" w:hAnsi="Arial" w:cs="Arial"/>
          <w:lang w:val="vi-VN"/>
        </w:rPr>
      </w:pPr>
      <w:r w:rsidRPr="00BC1935">
        <w:rPr>
          <w:rFonts w:ascii="Arial" w:hAnsi="Arial" w:cs="Arial"/>
          <w:lang w:val="en-GB"/>
        </w:rPr>
        <w:t xml:space="preserve">Tương tự, trong Hy Lạp cổ có từ </w:t>
      </w:r>
      <w:r w:rsidRPr="00BC1935">
        <w:rPr>
          <w:rFonts w:ascii="Arial" w:hAnsi="Arial" w:cs="Arial"/>
          <w:b/>
          <w:bCs/>
          <w:lang w:val="en-GB"/>
        </w:rPr>
        <w:t>λόγος (logos)</w:t>
      </w:r>
      <w:r w:rsidRPr="00BC1935">
        <w:rPr>
          <w:rFonts w:ascii="Arial" w:hAnsi="Arial" w:cs="Arial"/>
          <w:lang w:val="en-GB"/>
        </w:rPr>
        <w:t>, đặc biệt nổi tiếng trong Phúc</w:t>
      </w:r>
      <w:r w:rsidRPr="00BC1935">
        <w:rPr>
          <w:rFonts w:ascii="Arial" w:hAnsi="Arial" w:cs="Arial"/>
          <w:lang w:val="vi-VN"/>
        </w:rPr>
        <w:t xml:space="preserve"> Âm </w:t>
      </w:r>
      <w:r w:rsidRPr="00BC1935">
        <w:rPr>
          <w:rFonts w:ascii="Arial" w:hAnsi="Arial" w:cs="Arial"/>
          <w:lang w:val="en-GB"/>
        </w:rPr>
        <w:t>Gioan</w:t>
      </w:r>
      <w:r w:rsidRPr="00BC1935">
        <w:rPr>
          <w:rFonts w:ascii="Arial" w:hAnsi="Arial" w:cs="Arial"/>
          <w:lang w:val="vi-VN"/>
        </w:rPr>
        <w:t>, thường được dịch như sau:</w:t>
      </w:r>
    </w:p>
    <w:p w14:paraId="20BDBB82" w14:textId="77777777" w:rsidR="003E271A" w:rsidRPr="00BC1935" w:rsidRDefault="003E271A" w:rsidP="003E271A">
      <w:pPr>
        <w:ind w:left="720"/>
        <w:rPr>
          <w:rFonts w:ascii="Arial" w:hAnsi="Arial" w:cs="Arial"/>
          <w:i/>
          <w:iCs/>
          <w:lang w:val="en-GB"/>
        </w:rPr>
      </w:pPr>
      <w:r w:rsidRPr="00BC1935">
        <w:rPr>
          <w:rFonts w:ascii="Arial" w:hAnsi="Arial" w:cs="Arial"/>
          <w:lang w:val="en-GB"/>
        </w:rPr>
        <w:lastRenderedPageBreak/>
        <w:br/>
      </w:r>
      <w:r w:rsidRPr="00BC1935">
        <w:rPr>
          <w:rFonts w:ascii="Arial" w:hAnsi="Arial" w:cs="Arial"/>
          <w:i/>
          <w:iCs/>
          <w:lang w:val="en-GB"/>
        </w:rPr>
        <w:t xml:space="preserve">“Lúc khởi đầu đã có </w:t>
      </w:r>
      <w:r w:rsidRPr="00BC1935">
        <w:rPr>
          <w:rFonts w:ascii="Arial" w:hAnsi="Arial" w:cs="Arial"/>
          <w:b/>
          <w:bCs/>
          <w:i/>
          <w:iCs/>
          <w:lang w:val="en-GB"/>
        </w:rPr>
        <w:t>Ngôi Lời</w:t>
      </w:r>
      <w:r w:rsidRPr="00BC1935">
        <w:rPr>
          <w:rFonts w:ascii="Arial" w:hAnsi="Arial" w:cs="Arial"/>
          <w:i/>
          <w:iCs/>
          <w:lang w:val="en-GB"/>
        </w:rPr>
        <w:t>...” (Ga 1,1).</w:t>
      </w:r>
    </w:p>
    <w:p w14:paraId="29CF3DC6" w14:textId="77777777" w:rsidR="003E271A" w:rsidRPr="00BC1935" w:rsidRDefault="003E271A" w:rsidP="003E271A">
      <w:pPr>
        <w:rPr>
          <w:rFonts w:ascii="Arial" w:hAnsi="Arial" w:cs="Arial"/>
          <w:lang w:val="vi-VN"/>
        </w:rPr>
      </w:pPr>
    </w:p>
    <w:p w14:paraId="0E819CB7" w14:textId="77777777" w:rsidR="003E271A" w:rsidRPr="00BC1935" w:rsidRDefault="003E271A" w:rsidP="003E271A">
      <w:pPr>
        <w:rPr>
          <w:rFonts w:ascii="Arial" w:hAnsi="Arial" w:cs="Arial"/>
          <w:lang w:val="vi-VN"/>
        </w:rPr>
      </w:pPr>
      <w:r w:rsidRPr="00BC1935">
        <w:rPr>
          <w:rFonts w:ascii="Arial" w:hAnsi="Arial" w:cs="Arial"/>
          <w:lang w:val="en-GB"/>
        </w:rPr>
        <w:t xml:space="preserve">Tuy nhiên, </w:t>
      </w:r>
      <w:r w:rsidRPr="00BC1935">
        <w:rPr>
          <w:rFonts w:ascii="Arial" w:hAnsi="Arial" w:cs="Arial"/>
          <w:i/>
          <w:iCs/>
          <w:lang w:val="en-GB"/>
        </w:rPr>
        <w:t>logos</w:t>
      </w:r>
      <w:r w:rsidRPr="00BC1935">
        <w:rPr>
          <w:rFonts w:ascii="Arial" w:hAnsi="Arial" w:cs="Arial"/>
          <w:lang w:val="en-GB"/>
        </w:rPr>
        <w:t xml:space="preserve"> không chỉ đơn giản có nghĩa là “lời nói”. Trong triết học Hy Lạp và văn hóa Do Thái-Hy Lạp, từ này còn có thể mang các nghĩa như:</w:t>
      </w:r>
    </w:p>
    <w:p w14:paraId="1D65CC69" w14:textId="77777777" w:rsidR="003E271A" w:rsidRPr="00BC1935" w:rsidRDefault="003E271A" w:rsidP="00F65F62">
      <w:pPr>
        <w:numPr>
          <w:ilvl w:val="0"/>
          <w:numId w:val="11"/>
        </w:numPr>
        <w:rPr>
          <w:rFonts w:ascii="Arial" w:hAnsi="Arial" w:cs="Arial"/>
          <w:lang w:val="en-GB"/>
        </w:rPr>
      </w:pPr>
      <w:r w:rsidRPr="00BC1935">
        <w:rPr>
          <w:rFonts w:ascii="Arial" w:hAnsi="Arial" w:cs="Arial"/>
          <w:lang w:val="en-GB"/>
        </w:rPr>
        <w:t>lý trí,</w:t>
      </w:r>
    </w:p>
    <w:p w14:paraId="655F86E6" w14:textId="77777777" w:rsidR="003E271A" w:rsidRPr="00BC1935" w:rsidRDefault="003E271A" w:rsidP="00F65F62">
      <w:pPr>
        <w:numPr>
          <w:ilvl w:val="0"/>
          <w:numId w:val="11"/>
        </w:numPr>
        <w:rPr>
          <w:rFonts w:ascii="Arial" w:hAnsi="Arial" w:cs="Arial"/>
          <w:lang w:val="en-GB"/>
        </w:rPr>
      </w:pPr>
      <w:r w:rsidRPr="00BC1935">
        <w:rPr>
          <w:rFonts w:ascii="Arial" w:hAnsi="Arial" w:cs="Arial"/>
          <w:lang w:val="en-GB"/>
        </w:rPr>
        <w:t>nguyên lý,</w:t>
      </w:r>
    </w:p>
    <w:p w14:paraId="1CC70C95" w14:textId="77777777" w:rsidR="003E271A" w:rsidRPr="00BC1935" w:rsidRDefault="003E271A" w:rsidP="00F65F62">
      <w:pPr>
        <w:numPr>
          <w:ilvl w:val="0"/>
          <w:numId w:val="11"/>
        </w:numPr>
        <w:rPr>
          <w:rFonts w:ascii="Arial" w:hAnsi="Arial" w:cs="Arial"/>
          <w:lang w:val="en-GB"/>
        </w:rPr>
      </w:pPr>
      <w:r w:rsidRPr="00BC1935">
        <w:rPr>
          <w:rFonts w:ascii="Arial" w:hAnsi="Arial" w:cs="Arial"/>
          <w:lang w:val="en-GB"/>
        </w:rPr>
        <w:t>trật tự vũ trụ,</w:t>
      </w:r>
    </w:p>
    <w:p w14:paraId="1B3A809B" w14:textId="77777777" w:rsidR="003E271A" w:rsidRPr="00BC1935" w:rsidRDefault="003E271A" w:rsidP="00F65F62">
      <w:pPr>
        <w:numPr>
          <w:ilvl w:val="0"/>
          <w:numId w:val="11"/>
        </w:numPr>
        <w:rPr>
          <w:rFonts w:ascii="Arial" w:hAnsi="Arial" w:cs="Arial"/>
          <w:lang w:val="en-GB"/>
        </w:rPr>
      </w:pPr>
      <w:r w:rsidRPr="00BC1935">
        <w:rPr>
          <w:rFonts w:ascii="Arial" w:hAnsi="Arial" w:cs="Arial"/>
          <w:lang w:val="en-GB"/>
        </w:rPr>
        <w:t>ý nghĩa tối hậu,</w:t>
      </w:r>
    </w:p>
    <w:p w14:paraId="2E6470EF" w14:textId="77777777" w:rsidR="003E271A" w:rsidRPr="00BC1935" w:rsidRDefault="003E271A" w:rsidP="00F65F62">
      <w:pPr>
        <w:numPr>
          <w:ilvl w:val="0"/>
          <w:numId w:val="11"/>
        </w:numPr>
        <w:rPr>
          <w:rFonts w:ascii="Arial" w:hAnsi="Arial" w:cs="Arial"/>
          <w:lang w:val="en-GB"/>
        </w:rPr>
      </w:pPr>
      <w:r w:rsidRPr="00BC1935">
        <w:rPr>
          <w:rFonts w:ascii="Arial" w:hAnsi="Arial" w:cs="Arial"/>
          <w:lang w:val="en-GB"/>
        </w:rPr>
        <w:t>hay sự khôn ngoan thần linh.</w:t>
      </w:r>
    </w:p>
    <w:p w14:paraId="5E4D4442" w14:textId="77777777" w:rsidR="003E271A" w:rsidRPr="00BC1935" w:rsidRDefault="003E271A" w:rsidP="003E271A">
      <w:pPr>
        <w:rPr>
          <w:rFonts w:ascii="Arial" w:hAnsi="Arial" w:cs="Arial"/>
          <w:lang w:val="vi-VN"/>
        </w:rPr>
      </w:pPr>
    </w:p>
    <w:p w14:paraId="55408419" w14:textId="77777777" w:rsidR="003E271A" w:rsidRPr="00BC1935" w:rsidRDefault="003E271A" w:rsidP="003E271A">
      <w:pPr>
        <w:rPr>
          <w:rFonts w:ascii="Arial" w:hAnsi="Arial" w:cs="Arial"/>
          <w:lang w:val="vi-VN"/>
        </w:rPr>
      </w:pPr>
      <w:r w:rsidRPr="00BC1935">
        <w:rPr>
          <w:rFonts w:ascii="Arial" w:hAnsi="Arial" w:cs="Arial"/>
          <w:lang w:val="en-GB"/>
        </w:rPr>
        <w:t xml:space="preserve">Do đó, khi dịch </w:t>
      </w:r>
      <w:r w:rsidRPr="00BC1935">
        <w:rPr>
          <w:rFonts w:ascii="Arial" w:hAnsi="Arial" w:cs="Arial"/>
          <w:i/>
          <w:iCs/>
          <w:lang w:val="en-GB"/>
        </w:rPr>
        <w:t>logos</w:t>
      </w:r>
      <w:r w:rsidRPr="00BC1935">
        <w:rPr>
          <w:rFonts w:ascii="Arial" w:hAnsi="Arial" w:cs="Arial"/>
          <w:lang w:val="en-GB"/>
        </w:rPr>
        <w:t xml:space="preserve"> thành “Ngôi Lời”, “Word”, “Parole” hay “Verbum”, mỗi ngôn ngữ đều chỉ diễn tả được một phần ý nghĩa phong phú của nguyên ngữ Hy Lạp.</w:t>
      </w:r>
    </w:p>
    <w:p w14:paraId="2718910B" w14:textId="77777777" w:rsidR="003E271A" w:rsidRPr="00BC1935" w:rsidRDefault="003E271A" w:rsidP="003E271A">
      <w:pPr>
        <w:rPr>
          <w:rFonts w:ascii="Arial" w:hAnsi="Arial" w:cs="Arial"/>
          <w:lang w:val="vi-VN"/>
        </w:rPr>
      </w:pPr>
    </w:p>
    <w:p w14:paraId="7481244A" w14:textId="77777777" w:rsidR="003E271A" w:rsidRPr="00BC1935" w:rsidRDefault="003E271A" w:rsidP="003E271A">
      <w:pPr>
        <w:rPr>
          <w:rFonts w:ascii="Arial" w:hAnsi="Arial" w:cs="Arial"/>
          <w:lang w:val="vi-VN"/>
        </w:rPr>
      </w:pPr>
      <w:r w:rsidRPr="00BC1935">
        <w:rPr>
          <w:rFonts w:ascii="Arial" w:hAnsi="Arial" w:cs="Arial"/>
          <w:lang w:val="vi-VN"/>
        </w:rPr>
        <w:t>-</w:t>
      </w:r>
      <w:r w:rsidRPr="00BC1935">
        <w:rPr>
          <w:rFonts w:ascii="Arial" w:hAnsi="Arial" w:cs="Arial"/>
          <w:lang w:val="en-GB"/>
        </w:rPr>
        <w:t>Ngoài ra, ngôn ngữ của con người luôn thay đổi theo thời gian. Một bản dịch được xem là dễ hiểu cách đây 50 hay 100 năm có thể trở nên khó hiểu hoặc gây hiểu lầm cho độc giả hiện đại. Vì thế, các bản dịch Kinh Thánh thường xuyên phải:</w:t>
      </w:r>
    </w:p>
    <w:p w14:paraId="195A2E29" w14:textId="77777777" w:rsidR="003E271A" w:rsidRPr="00BC1935" w:rsidRDefault="003E271A" w:rsidP="00F65F62">
      <w:pPr>
        <w:numPr>
          <w:ilvl w:val="0"/>
          <w:numId w:val="12"/>
        </w:numPr>
        <w:rPr>
          <w:rFonts w:ascii="Arial" w:hAnsi="Arial" w:cs="Arial"/>
          <w:lang w:val="en-GB"/>
        </w:rPr>
      </w:pPr>
      <w:r w:rsidRPr="00BC1935">
        <w:rPr>
          <w:rFonts w:ascii="Arial" w:hAnsi="Arial" w:cs="Arial"/>
          <w:lang w:val="en-GB"/>
        </w:rPr>
        <w:t>hiệu đính,</w:t>
      </w:r>
    </w:p>
    <w:p w14:paraId="33A9975D" w14:textId="77777777" w:rsidR="003E271A" w:rsidRPr="00BC1935" w:rsidRDefault="003E271A" w:rsidP="00F65F62">
      <w:pPr>
        <w:numPr>
          <w:ilvl w:val="0"/>
          <w:numId w:val="12"/>
        </w:numPr>
        <w:rPr>
          <w:rFonts w:ascii="Arial" w:hAnsi="Arial" w:cs="Arial"/>
          <w:lang w:val="en-GB"/>
        </w:rPr>
      </w:pPr>
      <w:r w:rsidRPr="00BC1935">
        <w:rPr>
          <w:rFonts w:ascii="Arial" w:hAnsi="Arial" w:cs="Arial"/>
          <w:lang w:val="en-GB"/>
        </w:rPr>
        <w:t>cập nhật từ ngữ,</w:t>
      </w:r>
    </w:p>
    <w:p w14:paraId="0C2094AB" w14:textId="77777777" w:rsidR="003E271A" w:rsidRPr="00BC1935" w:rsidRDefault="003E271A" w:rsidP="00F65F62">
      <w:pPr>
        <w:numPr>
          <w:ilvl w:val="0"/>
          <w:numId w:val="12"/>
        </w:numPr>
        <w:rPr>
          <w:rFonts w:ascii="Arial" w:hAnsi="Arial" w:cs="Arial"/>
          <w:lang w:val="en-GB"/>
        </w:rPr>
      </w:pPr>
      <w:r w:rsidRPr="00BC1935">
        <w:rPr>
          <w:rFonts w:ascii="Arial" w:hAnsi="Arial" w:cs="Arial"/>
          <w:lang w:val="en-GB"/>
        </w:rPr>
        <w:t>điều chỉnh văn phong,</w:t>
      </w:r>
    </w:p>
    <w:p w14:paraId="58F41B58" w14:textId="77777777" w:rsidR="003E271A" w:rsidRPr="00BC1935" w:rsidRDefault="003E271A" w:rsidP="00F65F62">
      <w:pPr>
        <w:numPr>
          <w:ilvl w:val="0"/>
          <w:numId w:val="12"/>
        </w:numPr>
        <w:rPr>
          <w:rFonts w:ascii="Arial" w:hAnsi="Arial" w:cs="Arial"/>
          <w:lang w:val="en-GB"/>
        </w:rPr>
      </w:pPr>
      <w:r w:rsidRPr="00BC1935">
        <w:rPr>
          <w:rFonts w:ascii="Arial" w:hAnsi="Arial" w:cs="Arial"/>
          <w:lang w:val="en-GB"/>
        </w:rPr>
        <w:t>và đối chiếu lại với các khám phá khảo cổ hoặc các thủ bản cổ mới.</w:t>
      </w:r>
    </w:p>
    <w:p w14:paraId="27C9D3CA" w14:textId="77777777" w:rsidR="003E271A" w:rsidRPr="00BC1935" w:rsidRDefault="003E271A" w:rsidP="003E271A">
      <w:pPr>
        <w:rPr>
          <w:rFonts w:ascii="Arial" w:hAnsi="Arial" w:cs="Arial"/>
          <w:lang w:val="vi-VN"/>
        </w:rPr>
      </w:pPr>
    </w:p>
    <w:p w14:paraId="04CEB78A" w14:textId="77777777" w:rsidR="003E271A" w:rsidRPr="00BC1935" w:rsidRDefault="003E271A" w:rsidP="003E271A">
      <w:pPr>
        <w:rPr>
          <w:rFonts w:ascii="Arial" w:hAnsi="Arial" w:cs="Arial"/>
          <w:lang w:val="en-GB"/>
        </w:rPr>
      </w:pPr>
      <w:r w:rsidRPr="00BC1935">
        <w:rPr>
          <w:rFonts w:ascii="Arial" w:hAnsi="Arial" w:cs="Arial"/>
          <w:lang w:val="en-GB"/>
        </w:rPr>
        <w:t>Chẳng hạn:</w:t>
      </w:r>
    </w:p>
    <w:p w14:paraId="0963E3BB" w14:textId="77777777" w:rsidR="003E271A" w:rsidRPr="00BC1935" w:rsidRDefault="003E271A" w:rsidP="00F65F62">
      <w:pPr>
        <w:numPr>
          <w:ilvl w:val="0"/>
          <w:numId w:val="13"/>
        </w:numPr>
        <w:rPr>
          <w:rFonts w:ascii="Arial" w:hAnsi="Arial" w:cs="Arial"/>
          <w:lang w:val="en-GB"/>
        </w:rPr>
      </w:pPr>
      <w:r w:rsidRPr="00BC1935">
        <w:rPr>
          <w:rFonts w:ascii="Arial" w:hAnsi="Arial" w:cs="Arial"/>
          <w:lang w:val="en-GB"/>
        </w:rPr>
        <w:t>bản Vulgata Latin đã nhiều lần được hiệu đính trong lịch sử Giáo Hội;</w:t>
      </w:r>
    </w:p>
    <w:p w14:paraId="5824320E" w14:textId="77777777" w:rsidR="003E271A" w:rsidRPr="00BC1935" w:rsidRDefault="003E271A" w:rsidP="00F65F62">
      <w:pPr>
        <w:numPr>
          <w:ilvl w:val="0"/>
          <w:numId w:val="13"/>
        </w:numPr>
        <w:rPr>
          <w:rFonts w:ascii="Arial" w:hAnsi="Arial" w:cs="Arial"/>
          <w:lang w:val="en-GB"/>
        </w:rPr>
      </w:pPr>
      <w:r w:rsidRPr="00BC1935">
        <w:rPr>
          <w:rFonts w:ascii="Arial" w:hAnsi="Arial" w:cs="Arial"/>
          <w:lang w:val="en-GB"/>
        </w:rPr>
        <w:t xml:space="preserve">nhiều bản dịch Anh ngữ như </w:t>
      </w:r>
      <w:r w:rsidRPr="00BC1935">
        <w:rPr>
          <w:rFonts w:ascii="Arial" w:hAnsi="Arial" w:cs="Arial"/>
          <w:i/>
          <w:iCs/>
          <w:lang w:val="en-GB"/>
        </w:rPr>
        <w:t>Revised Standard Version</w:t>
      </w:r>
      <w:r w:rsidRPr="00BC1935">
        <w:rPr>
          <w:rFonts w:ascii="Arial" w:hAnsi="Arial" w:cs="Arial"/>
          <w:lang w:val="en-GB"/>
        </w:rPr>
        <w:t xml:space="preserve">, </w:t>
      </w:r>
      <w:r w:rsidRPr="00BC1935">
        <w:rPr>
          <w:rFonts w:ascii="Arial" w:hAnsi="Arial" w:cs="Arial"/>
          <w:i/>
          <w:iCs/>
          <w:lang w:val="vi-VN"/>
        </w:rPr>
        <w:t xml:space="preserve">Jerusalem Bible, American Bible, </w:t>
      </w:r>
      <w:r w:rsidRPr="00BC1935">
        <w:rPr>
          <w:rFonts w:ascii="Arial" w:hAnsi="Arial" w:cs="Arial"/>
          <w:lang w:val="en-GB"/>
        </w:rPr>
        <w:t>… đều là kết quả của những lần sửa đổi liên tục;</w:t>
      </w:r>
    </w:p>
    <w:p w14:paraId="7FA13AF8" w14:textId="77777777" w:rsidR="003E271A" w:rsidRPr="00BC1935" w:rsidRDefault="003E271A" w:rsidP="00F65F62">
      <w:pPr>
        <w:numPr>
          <w:ilvl w:val="0"/>
          <w:numId w:val="13"/>
        </w:numPr>
        <w:rPr>
          <w:rFonts w:ascii="Arial" w:hAnsi="Arial" w:cs="Arial"/>
          <w:lang w:val="en-GB"/>
        </w:rPr>
      </w:pPr>
      <w:r w:rsidRPr="00BC1935">
        <w:rPr>
          <w:rFonts w:ascii="Arial" w:hAnsi="Arial" w:cs="Arial"/>
          <w:lang w:val="en-GB"/>
        </w:rPr>
        <w:t>ngay trong tiếng Việt, các bản dịch cũng đã trải qua nhiều lần cập nhật để phù hợp hơn với ngôn ngữ hiện đại và tiến bộ của khoa học Thánh Kinh.</w:t>
      </w:r>
    </w:p>
    <w:p w14:paraId="67602DE8" w14:textId="77777777" w:rsidR="003E271A" w:rsidRPr="00BC1935" w:rsidRDefault="003E271A" w:rsidP="003E271A">
      <w:pPr>
        <w:rPr>
          <w:rFonts w:ascii="Arial" w:hAnsi="Arial" w:cs="Arial"/>
          <w:lang w:val="vi-VN"/>
        </w:rPr>
      </w:pPr>
    </w:p>
    <w:p w14:paraId="6FCE1A2F" w14:textId="77777777" w:rsidR="003E271A" w:rsidRPr="00BC1935" w:rsidRDefault="003E271A" w:rsidP="003E271A">
      <w:pPr>
        <w:rPr>
          <w:rFonts w:ascii="Arial" w:hAnsi="Arial" w:cs="Arial"/>
          <w:lang w:val="en-GB"/>
        </w:rPr>
      </w:pPr>
      <w:r w:rsidRPr="00BC1935">
        <w:rPr>
          <w:rFonts w:ascii="Arial" w:hAnsi="Arial" w:cs="Arial"/>
          <w:lang w:val="en-GB"/>
        </w:rPr>
        <w:t>Điều này cho thấy: bản dịch Kinh Thánh không bao giờ là một công trình “đóng kín” hoàn toàn. Mỗi bản dịch đều phản ánh:</w:t>
      </w:r>
    </w:p>
    <w:p w14:paraId="50CF7569" w14:textId="77777777" w:rsidR="003E271A" w:rsidRPr="00BC1935" w:rsidRDefault="003E271A" w:rsidP="00F65F62">
      <w:pPr>
        <w:numPr>
          <w:ilvl w:val="0"/>
          <w:numId w:val="14"/>
        </w:numPr>
        <w:rPr>
          <w:rFonts w:ascii="Arial" w:hAnsi="Arial" w:cs="Arial"/>
          <w:lang w:val="en-GB"/>
        </w:rPr>
      </w:pPr>
      <w:r w:rsidRPr="00BC1935">
        <w:rPr>
          <w:rFonts w:ascii="Arial" w:hAnsi="Arial" w:cs="Arial"/>
          <w:lang w:val="en-GB"/>
        </w:rPr>
        <w:t>trình độ ngôn ngữ học của thời đại,</w:t>
      </w:r>
    </w:p>
    <w:p w14:paraId="41D80C32" w14:textId="77777777" w:rsidR="003E271A" w:rsidRPr="00BC1935" w:rsidRDefault="003E271A" w:rsidP="00F65F62">
      <w:pPr>
        <w:numPr>
          <w:ilvl w:val="0"/>
          <w:numId w:val="14"/>
        </w:numPr>
        <w:rPr>
          <w:rFonts w:ascii="Arial" w:hAnsi="Arial" w:cs="Arial"/>
          <w:lang w:val="en-GB"/>
        </w:rPr>
      </w:pPr>
      <w:r w:rsidRPr="00BC1935">
        <w:rPr>
          <w:rFonts w:ascii="Arial" w:hAnsi="Arial" w:cs="Arial"/>
          <w:lang w:val="en-GB"/>
        </w:rPr>
        <w:t>phương pháp chú giải,</w:t>
      </w:r>
    </w:p>
    <w:p w14:paraId="1858A5D8" w14:textId="77777777" w:rsidR="003E271A" w:rsidRPr="00BC1935" w:rsidRDefault="003E271A" w:rsidP="00F65F62">
      <w:pPr>
        <w:numPr>
          <w:ilvl w:val="0"/>
          <w:numId w:val="14"/>
        </w:numPr>
        <w:rPr>
          <w:rFonts w:ascii="Arial" w:hAnsi="Arial" w:cs="Arial"/>
          <w:lang w:val="en-GB"/>
        </w:rPr>
      </w:pPr>
      <w:r w:rsidRPr="00BC1935">
        <w:rPr>
          <w:rFonts w:ascii="Arial" w:hAnsi="Arial" w:cs="Arial"/>
          <w:lang w:val="en-GB"/>
        </w:rPr>
        <w:t>và phần nào cả truyền thống thần học của người dịch.</w:t>
      </w:r>
    </w:p>
    <w:p w14:paraId="1BDF147B" w14:textId="77777777" w:rsidR="003E271A" w:rsidRPr="00BC1935" w:rsidRDefault="003E271A" w:rsidP="003E271A">
      <w:pPr>
        <w:rPr>
          <w:rFonts w:ascii="Arial" w:hAnsi="Arial" w:cs="Arial"/>
          <w:lang w:val="vi-VN"/>
        </w:rPr>
      </w:pPr>
    </w:p>
    <w:p w14:paraId="58217153" w14:textId="77777777" w:rsidR="003E271A" w:rsidRPr="00BC1935" w:rsidRDefault="003E271A" w:rsidP="003E271A">
      <w:pPr>
        <w:rPr>
          <w:rFonts w:ascii="Arial" w:hAnsi="Arial" w:cs="Arial"/>
          <w:lang w:val="en-GB"/>
        </w:rPr>
      </w:pPr>
      <w:r w:rsidRPr="00BC1935">
        <w:rPr>
          <w:rFonts w:ascii="Arial" w:hAnsi="Arial" w:cs="Arial"/>
          <w:lang w:val="en-GB"/>
        </w:rPr>
        <w:t>Do đó, ngay cả việc “đọc Kinh Thánh bằng tiếng mẹ đẻ” cũng không đơn giản là tiếp xúc trực tiếp với nguyên bản, mà luôn đi qua nhiều tầng trung gian:</w:t>
      </w:r>
    </w:p>
    <w:p w14:paraId="1605514D" w14:textId="77777777" w:rsidR="003E271A" w:rsidRPr="00BC1935" w:rsidRDefault="003E271A" w:rsidP="00F65F62">
      <w:pPr>
        <w:numPr>
          <w:ilvl w:val="0"/>
          <w:numId w:val="15"/>
        </w:numPr>
        <w:rPr>
          <w:rFonts w:ascii="Arial" w:hAnsi="Arial" w:cs="Arial"/>
          <w:lang w:val="en-GB"/>
        </w:rPr>
      </w:pPr>
      <w:r w:rsidRPr="00BC1935">
        <w:rPr>
          <w:rFonts w:ascii="Arial" w:hAnsi="Arial" w:cs="Arial"/>
          <w:lang w:val="en-GB"/>
        </w:rPr>
        <w:t>ngôn ngữ,</w:t>
      </w:r>
    </w:p>
    <w:p w14:paraId="650CA9C6" w14:textId="77777777" w:rsidR="003E271A" w:rsidRPr="00BC1935" w:rsidRDefault="003E271A" w:rsidP="00F65F62">
      <w:pPr>
        <w:numPr>
          <w:ilvl w:val="0"/>
          <w:numId w:val="15"/>
        </w:numPr>
        <w:rPr>
          <w:rFonts w:ascii="Arial" w:hAnsi="Arial" w:cs="Arial"/>
          <w:lang w:val="en-GB"/>
        </w:rPr>
      </w:pPr>
      <w:r w:rsidRPr="00BC1935">
        <w:rPr>
          <w:rFonts w:ascii="Arial" w:hAnsi="Arial" w:cs="Arial"/>
          <w:lang w:val="en-GB"/>
        </w:rPr>
        <w:t>dịch thuật,</w:t>
      </w:r>
    </w:p>
    <w:p w14:paraId="31D9F09D" w14:textId="77777777" w:rsidR="003E271A" w:rsidRPr="00BC1935" w:rsidRDefault="003E271A" w:rsidP="00F65F62">
      <w:pPr>
        <w:numPr>
          <w:ilvl w:val="0"/>
          <w:numId w:val="15"/>
        </w:numPr>
        <w:rPr>
          <w:rFonts w:ascii="Arial" w:hAnsi="Arial" w:cs="Arial"/>
          <w:lang w:val="en-GB"/>
        </w:rPr>
      </w:pPr>
      <w:r w:rsidRPr="00BC1935">
        <w:rPr>
          <w:rFonts w:ascii="Arial" w:hAnsi="Arial" w:cs="Arial"/>
          <w:lang w:val="en-GB"/>
        </w:rPr>
        <w:t>chú giải,</w:t>
      </w:r>
    </w:p>
    <w:p w14:paraId="10F08F27" w14:textId="77777777" w:rsidR="003E271A" w:rsidRPr="00BC1935" w:rsidRDefault="003E271A" w:rsidP="00F65F62">
      <w:pPr>
        <w:numPr>
          <w:ilvl w:val="0"/>
          <w:numId w:val="15"/>
        </w:numPr>
        <w:rPr>
          <w:rFonts w:ascii="Arial" w:hAnsi="Arial" w:cs="Arial"/>
          <w:lang w:val="en-GB"/>
        </w:rPr>
      </w:pPr>
      <w:r w:rsidRPr="00BC1935">
        <w:rPr>
          <w:rFonts w:ascii="Arial" w:hAnsi="Arial" w:cs="Arial"/>
          <w:lang w:val="en-GB"/>
        </w:rPr>
        <w:t>và truyền thống giải thích.</w:t>
      </w:r>
    </w:p>
    <w:p w14:paraId="77B09605" w14:textId="77777777" w:rsidR="003E271A" w:rsidRPr="00BC1935" w:rsidRDefault="003E271A" w:rsidP="003E271A">
      <w:pPr>
        <w:rPr>
          <w:rFonts w:ascii="Arial" w:hAnsi="Arial" w:cs="Arial"/>
          <w:lang w:val="vi-VN"/>
        </w:rPr>
      </w:pPr>
    </w:p>
    <w:p w14:paraId="4C782943" w14:textId="77777777" w:rsidR="003E271A" w:rsidRPr="00BC1935" w:rsidRDefault="003E271A" w:rsidP="003E271A">
      <w:pPr>
        <w:rPr>
          <w:rFonts w:ascii="Arial" w:hAnsi="Arial" w:cs="Arial"/>
          <w:lang w:val="en-GB"/>
        </w:rPr>
      </w:pPr>
      <w:r w:rsidRPr="00BC1935">
        <w:rPr>
          <w:rFonts w:ascii="Arial" w:hAnsi="Arial" w:cs="Arial"/>
          <w:lang w:val="en-GB"/>
        </w:rPr>
        <w:t>Điều này cho thấy chuyên môn là điều cần thiết, đồng thời phản ánh sự phức tạp và đa dạng ngay trong nội bộ khoa học Thánh Kinh. Bên cạnh đó, những khám phá mới của khoa học và sự biến đổi liên tục của ngôn ngữ cũng khiến việc nghiên cứu và đọc hiểu Thánh Kinh không hề dễ dàng.</w:t>
      </w:r>
    </w:p>
    <w:p w14:paraId="38D3DB76" w14:textId="77777777" w:rsidR="003E271A" w:rsidRPr="00BC1935" w:rsidRDefault="003E271A" w:rsidP="003E271A">
      <w:pPr>
        <w:rPr>
          <w:rFonts w:ascii="Arial" w:hAnsi="Arial" w:cs="Arial"/>
          <w:lang w:val="vi-VN"/>
        </w:rPr>
      </w:pPr>
    </w:p>
    <w:p w14:paraId="32971BD4" w14:textId="77777777" w:rsidR="003E271A" w:rsidRPr="00BC1935" w:rsidRDefault="003E271A" w:rsidP="003E271A">
      <w:pPr>
        <w:rPr>
          <w:rFonts w:ascii="Arial" w:hAnsi="Arial" w:cs="Arial"/>
          <w:lang w:val="vi-VN"/>
        </w:rPr>
      </w:pPr>
      <w:r w:rsidRPr="00BC1935">
        <w:rPr>
          <w:rFonts w:ascii="Arial" w:hAnsi="Arial" w:cs="Arial"/>
          <w:b/>
          <w:bCs/>
          <w:lang w:val="vi-VN"/>
        </w:rPr>
        <w:t xml:space="preserve">+ </w:t>
      </w:r>
      <w:r w:rsidRPr="00BC1935">
        <w:rPr>
          <w:rFonts w:ascii="Arial" w:hAnsi="Arial" w:cs="Arial"/>
          <w:b/>
          <w:bCs/>
          <w:lang w:val="en-GB"/>
        </w:rPr>
        <w:t>Sứ điệp của Kinh Thánh không chỉ là vấn đề học thuật</w:t>
      </w:r>
      <w:r w:rsidRPr="00BC1935">
        <w:rPr>
          <w:rFonts w:ascii="Arial" w:hAnsi="Arial" w:cs="Arial"/>
          <w:b/>
          <w:bCs/>
          <w:lang w:val="vi-VN"/>
        </w:rPr>
        <w:t xml:space="preserve">: </w:t>
      </w:r>
      <w:r w:rsidRPr="00BC1935">
        <w:rPr>
          <w:rFonts w:ascii="Arial" w:hAnsi="Arial" w:cs="Arial"/>
          <w:lang w:val="vi-VN"/>
        </w:rPr>
        <w:t>C</w:t>
      </w:r>
      <w:r w:rsidRPr="00BC1935">
        <w:rPr>
          <w:rFonts w:ascii="Arial" w:hAnsi="Arial" w:cs="Arial"/>
          <w:lang w:val="en-GB"/>
        </w:rPr>
        <w:t>ũng cần nói thêm một điều rất quan trọng: dù chuyên môn Thánh Kinh cần thiết, nhưng chuyên môn tự nó vẫn chưa đủ để nắm bắt trọn vẹn sứ điệp của Kinh Thánh.</w:t>
      </w:r>
    </w:p>
    <w:p w14:paraId="6A136550" w14:textId="77777777" w:rsidR="003E271A" w:rsidRPr="00BC1935" w:rsidRDefault="003E271A" w:rsidP="003E271A">
      <w:pPr>
        <w:rPr>
          <w:rFonts w:ascii="Arial" w:hAnsi="Arial" w:cs="Arial"/>
          <w:lang w:val="vi-VN"/>
        </w:rPr>
      </w:pPr>
    </w:p>
    <w:p w14:paraId="05228AFA" w14:textId="77777777" w:rsidR="003E271A" w:rsidRPr="00BC1935" w:rsidRDefault="003E271A" w:rsidP="003E271A">
      <w:pPr>
        <w:rPr>
          <w:rFonts w:ascii="Arial" w:hAnsi="Arial" w:cs="Arial"/>
          <w:lang w:val="vi-VN"/>
        </w:rPr>
      </w:pPr>
      <w:r w:rsidRPr="00BC1935">
        <w:rPr>
          <w:rFonts w:ascii="Arial" w:hAnsi="Arial" w:cs="Arial"/>
          <w:lang w:val="en-GB"/>
        </w:rPr>
        <w:t>Kinh Thánh không chỉ là một đối tượng nghiên cứu học thuật, mà trước hết là gia tài sống động của cộng đoàn Đức Tin. Người ta có thể rất giỏi ngôn ngữ Hebrew</w:t>
      </w:r>
      <w:r w:rsidRPr="00BC1935">
        <w:rPr>
          <w:rFonts w:ascii="Arial" w:hAnsi="Arial" w:cs="Arial"/>
          <w:lang w:val="vi-VN"/>
        </w:rPr>
        <w:t>, Aram,</w:t>
      </w:r>
      <w:r w:rsidRPr="00BC1935">
        <w:rPr>
          <w:rFonts w:ascii="Arial" w:hAnsi="Arial" w:cs="Arial"/>
          <w:lang w:val="en-GB"/>
        </w:rPr>
        <w:t xml:space="preserve"> hay Hy Lạp, rất thành </w:t>
      </w:r>
      <w:r w:rsidRPr="00BC1935">
        <w:rPr>
          <w:rFonts w:ascii="Arial" w:hAnsi="Arial" w:cs="Arial"/>
          <w:lang w:val="en-GB"/>
        </w:rPr>
        <w:lastRenderedPageBreak/>
        <w:t>thạo phương pháp phê bình văn</w:t>
      </w:r>
      <w:r w:rsidRPr="00BC1935">
        <w:rPr>
          <w:rFonts w:ascii="Arial" w:hAnsi="Arial" w:cs="Arial"/>
          <w:lang w:val="vi-VN"/>
        </w:rPr>
        <w:t xml:space="preserve"> chương hay </w:t>
      </w:r>
      <w:r w:rsidRPr="00BC1935">
        <w:rPr>
          <w:rFonts w:ascii="Arial" w:hAnsi="Arial" w:cs="Arial"/>
          <w:lang w:val="en-GB"/>
        </w:rPr>
        <w:t>lịch sử, nhưng điều đó chưa tự động dẫn tới việc hiểu được ý nghĩa thiêng liêng và sứ điệp cứu độ của bản văn.</w:t>
      </w:r>
    </w:p>
    <w:p w14:paraId="193A554A" w14:textId="77777777" w:rsidR="003E271A" w:rsidRPr="00BC1935" w:rsidRDefault="003E271A" w:rsidP="003E271A">
      <w:pPr>
        <w:rPr>
          <w:rFonts w:ascii="Arial" w:hAnsi="Arial" w:cs="Arial"/>
          <w:lang w:val="vi-VN"/>
        </w:rPr>
      </w:pPr>
    </w:p>
    <w:p w14:paraId="6DE6C1C2" w14:textId="77777777" w:rsidR="003E271A" w:rsidRPr="00BC1935" w:rsidRDefault="003E271A" w:rsidP="003E271A">
      <w:pPr>
        <w:rPr>
          <w:rFonts w:ascii="Arial" w:hAnsi="Arial" w:cs="Arial"/>
          <w:lang w:val="vi-VN"/>
        </w:rPr>
      </w:pPr>
      <w:r w:rsidRPr="00BC1935">
        <w:rPr>
          <w:rFonts w:ascii="Arial" w:hAnsi="Arial" w:cs="Arial"/>
          <w:lang w:val="en-GB"/>
        </w:rPr>
        <w:t>Chính trong các sách Phúc Âm, khi Đức Giêsu trực tiếp giảng dạy, vẫn có nhiều người không hiểu Người. Vấn đề không</w:t>
      </w:r>
      <w:r w:rsidRPr="00BC1935">
        <w:rPr>
          <w:rFonts w:ascii="Arial" w:hAnsi="Arial" w:cs="Arial"/>
          <w:lang w:val="vi-VN"/>
        </w:rPr>
        <w:t xml:space="preserve"> </w:t>
      </w:r>
      <w:r w:rsidRPr="00BC1935">
        <w:rPr>
          <w:rFonts w:ascii="Arial" w:hAnsi="Arial" w:cs="Arial"/>
          <w:lang w:val="en-GB"/>
        </w:rPr>
        <w:t>do</w:t>
      </w:r>
      <w:r w:rsidRPr="00BC1935">
        <w:rPr>
          <w:rFonts w:ascii="Arial" w:hAnsi="Arial" w:cs="Arial"/>
          <w:lang w:val="vi-VN"/>
        </w:rPr>
        <w:t xml:space="preserve"> họ </w:t>
      </w:r>
      <w:r w:rsidRPr="00BC1935">
        <w:rPr>
          <w:rFonts w:ascii="Arial" w:hAnsi="Arial" w:cs="Arial"/>
          <w:lang w:val="en-GB"/>
        </w:rPr>
        <w:t>thiếu phương pháp chú giải hay thiếu khả năng ngôn ngữ, vì tất cả đều cùng nghe một ngôn ngữ Aram thông dụng thời đó. Điều cản trở họ thường là thái độ nội tâm, định kiến hoặc sự khép kín trước sứ điệp của Thiên Chúa.</w:t>
      </w:r>
    </w:p>
    <w:p w14:paraId="48A4336D" w14:textId="77777777" w:rsidR="003E271A" w:rsidRPr="00BC1935" w:rsidRDefault="003E271A" w:rsidP="003E271A">
      <w:pPr>
        <w:rPr>
          <w:rFonts w:ascii="Arial" w:hAnsi="Arial" w:cs="Arial"/>
          <w:lang w:val="vi-VN"/>
        </w:rPr>
      </w:pPr>
    </w:p>
    <w:p w14:paraId="5E55B17D" w14:textId="77777777" w:rsidR="003E271A" w:rsidRPr="00BC1935" w:rsidRDefault="003E271A" w:rsidP="003E271A">
      <w:pPr>
        <w:rPr>
          <w:rFonts w:ascii="Arial" w:hAnsi="Arial" w:cs="Arial"/>
          <w:lang w:val="vi-VN"/>
        </w:rPr>
      </w:pPr>
      <w:r w:rsidRPr="00BC1935">
        <w:rPr>
          <w:rFonts w:ascii="Arial" w:hAnsi="Arial" w:cs="Arial"/>
          <w:lang w:val="en-GB"/>
        </w:rPr>
        <w:t>Đức Giêsu từng nói với những người Do Thái thông thạo Kinh Thánh:</w:t>
      </w:r>
    </w:p>
    <w:p w14:paraId="188700E6" w14:textId="77777777" w:rsidR="003E271A" w:rsidRPr="00BC1935" w:rsidRDefault="003E271A" w:rsidP="003E271A">
      <w:pPr>
        <w:rPr>
          <w:rFonts w:ascii="Arial" w:hAnsi="Arial" w:cs="Arial"/>
          <w:lang w:val="vi-VN"/>
        </w:rPr>
      </w:pPr>
    </w:p>
    <w:p w14:paraId="0E3A2E08" w14:textId="77777777" w:rsidR="003E271A" w:rsidRPr="00BC1935" w:rsidRDefault="003E271A" w:rsidP="003E271A">
      <w:pPr>
        <w:ind w:left="720"/>
        <w:rPr>
          <w:rFonts w:ascii="Arial" w:hAnsi="Arial" w:cs="Arial"/>
          <w:i/>
          <w:iCs/>
          <w:lang w:val="en-GB"/>
        </w:rPr>
      </w:pPr>
      <w:r w:rsidRPr="00BC1935">
        <w:rPr>
          <w:rFonts w:ascii="Arial" w:hAnsi="Arial" w:cs="Arial"/>
          <w:i/>
          <w:iCs/>
          <w:lang w:val="en-GB"/>
        </w:rPr>
        <w:t>“Các ông nghiên cứu Kinh Thánh, vì nghĩ rằng trong đó các ông sẽ tìm được sự sống đời đời. Chính Kinh Thánh làm chứng về tôi, nhưng các ông không muốn đến cùng tôi để được sự sống.”</w:t>
      </w:r>
      <w:r w:rsidRPr="00BC1935">
        <w:rPr>
          <w:rFonts w:ascii="Arial" w:hAnsi="Arial" w:cs="Arial"/>
          <w:i/>
          <w:iCs/>
          <w:lang w:val="vi-VN"/>
        </w:rPr>
        <w:t xml:space="preserve"> </w:t>
      </w:r>
      <w:r w:rsidRPr="00BC1935">
        <w:rPr>
          <w:rFonts w:ascii="Arial" w:hAnsi="Arial" w:cs="Arial"/>
          <w:i/>
          <w:iCs/>
          <w:lang w:val="en-GB"/>
        </w:rPr>
        <w:t>(Ga 5,39–40)</w:t>
      </w:r>
    </w:p>
    <w:p w14:paraId="69049E67" w14:textId="77777777" w:rsidR="003E271A" w:rsidRPr="00BC1935" w:rsidRDefault="003E271A" w:rsidP="003E271A">
      <w:pPr>
        <w:rPr>
          <w:rFonts w:ascii="Arial" w:hAnsi="Arial" w:cs="Arial"/>
          <w:lang w:val="vi-VN"/>
        </w:rPr>
      </w:pPr>
    </w:p>
    <w:p w14:paraId="713DC9C7" w14:textId="77777777" w:rsidR="003E271A" w:rsidRPr="00BC1935" w:rsidRDefault="003E271A" w:rsidP="003E271A">
      <w:pPr>
        <w:rPr>
          <w:rFonts w:ascii="Arial" w:hAnsi="Arial" w:cs="Arial"/>
          <w:lang w:val="en-GB"/>
        </w:rPr>
      </w:pPr>
      <w:r w:rsidRPr="00BC1935">
        <w:rPr>
          <w:rFonts w:ascii="Arial" w:hAnsi="Arial" w:cs="Arial"/>
          <w:lang w:val="en-GB"/>
        </w:rPr>
        <w:t>Đây là một nghịch lý rất đáng chú ý: các kinh sư và biệt phái là những người nghiên cứu Kinh Thánh kỹ lưỡng nhất thời bấy giờ, nhưng nhiều người trong họ lại không nhận ra chính Đấng mà Kinh Thánh loan báo.</w:t>
      </w:r>
    </w:p>
    <w:p w14:paraId="6A72DADD" w14:textId="77777777" w:rsidR="003E271A" w:rsidRPr="00BC1935" w:rsidRDefault="003E271A" w:rsidP="003E271A">
      <w:pPr>
        <w:rPr>
          <w:rFonts w:ascii="Arial" w:hAnsi="Arial" w:cs="Arial"/>
          <w:lang w:val="vi-VN"/>
        </w:rPr>
      </w:pPr>
    </w:p>
    <w:p w14:paraId="53434EFD" w14:textId="77777777" w:rsidR="003E271A" w:rsidRPr="00BC1935" w:rsidRDefault="003E271A" w:rsidP="003E271A">
      <w:pPr>
        <w:rPr>
          <w:rFonts w:ascii="Arial" w:hAnsi="Arial" w:cs="Arial"/>
          <w:lang w:val="en-GB"/>
        </w:rPr>
      </w:pPr>
      <w:r w:rsidRPr="00BC1935">
        <w:rPr>
          <w:rFonts w:ascii="Arial" w:hAnsi="Arial" w:cs="Arial"/>
          <w:lang w:val="en-GB"/>
        </w:rPr>
        <w:t>Điều đó cho thấy:</w:t>
      </w:r>
    </w:p>
    <w:p w14:paraId="583A1FAB" w14:textId="77777777" w:rsidR="003E271A" w:rsidRPr="00BC1935" w:rsidRDefault="003E271A" w:rsidP="00F65F62">
      <w:pPr>
        <w:numPr>
          <w:ilvl w:val="0"/>
          <w:numId w:val="27"/>
        </w:numPr>
        <w:rPr>
          <w:rFonts w:ascii="Arial" w:hAnsi="Arial" w:cs="Arial"/>
          <w:lang w:val="en-GB"/>
        </w:rPr>
      </w:pPr>
      <w:r w:rsidRPr="00BC1935">
        <w:rPr>
          <w:rFonts w:ascii="Arial" w:hAnsi="Arial" w:cs="Arial"/>
          <w:lang w:val="en-GB"/>
        </w:rPr>
        <w:t>hiểu văn bản chưa chắc đã hiểu sứ điệp,</w:t>
      </w:r>
    </w:p>
    <w:p w14:paraId="48DDC234" w14:textId="77777777" w:rsidR="003E271A" w:rsidRPr="00BC1935" w:rsidRDefault="003E271A" w:rsidP="00F65F62">
      <w:pPr>
        <w:numPr>
          <w:ilvl w:val="0"/>
          <w:numId w:val="27"/>
        </w:numPr>
        <w:rPr>
          <w:rFonts w:ascii="Arial" w:hAnsi="Arial" w:cs="Arial"/>
          <w:lang w:val="en-GB"/>
        </w:rPr>
      </w:pPr>
      <w:r w:rsidRPr="00BC1935">
        <w:rPr>
          <w:rFonts w:ascii="Arial" w:hAnsi="Arial" w:cs="Arial"/>
          <w:lang w:val="en-GB"/>
        </w:rPr>
        <w:t>và kiến thức học thuật chưa chắc dẫn tới Đức Tin.</w:t>
      </w:r>
    </w:p>
    <w:p w14:paraId="7E7031FC" w14:textId="77777777" w:rsidR="003E271A" w:rsidRPr="00BC1935" w:rsidRDefault="003E271A" w:rsidP="003E271A">
      <w:pPr>
        <w:rPr>
          <w:rFonts w:ascii="Arial" w:hAnsi="Arial" w:cs="Arial"/>
          <w:lang w:val="vi-VN"/>
        </w:rPr>
      </w:pPr>
    </w:p>
    <w:p w14:paraId="313A7C5F" w14:textId="77777777" w:rsidR="003E271A" w:rsidRPr="00BC1935" w:rsidRDefault="003E271A" w:rsidP="003E271A">
      <w:pPr>
        <w:rPr>
          <w:rFonts w:ascii="Arial" w:hAnsi="Arial" w:cs="Arial"/>
          <w:lang w:val="en-GB"/>
        </w:rPr>
      </w:pPr>
      <w:r w:rsidRPr="00BC1935">
        <w:rPr>
          <w:rFonts w:ascii="Arial" w:hAnsi="Arial" w:cs="Arial"/>
          <w:lang w:val="en-GB"/>
        </w:rPr>
        <w:t>Ngược lại, trong nhiều trường hợp, những người đơn sơ lại đón nhận sứ điệp Phúc Âm dễ dàng hơn. Đức Giêsu từng cầu nguyện:</w:t>
      </w:r>
    </w:p>
    <w:p w14:paraId="2BC20AAD" w14:textId="77777777" w:rsidR="003E271A" w:rsidRPr="00BC1935" w:rsidRDefault="003E271A" w:rsidP="003E271A">
      <w:pPr>
        <w:rPr>
          <w:rFonts w:ascii="Arial" w:hAnsi="Arial" w:cs="Arial"/>
          <w:lang w:val="vi-VN"/>
        </w:rPr>
      </w:pPr>
    </w:p>
    <w:p w14:paraId="4E20513C" w14:textId="77777777" w:rsidR="003E271A" w:rsidRPr="00BC1935" w:rsidRDefault="003E271A" w:rsidP="003E271A">
      <w:pPr>
        <w:ind w:left="720"/>
        <w:rPr>
          <w:rFonts w:ascii="Arial" w:hAnsi="Arial" w:cs="Arial"/>
          <w:i/>
          <w:iCs/>
          <w:lang w:val="en-GB"/>
        </w:rPr>
      </w:pPr>
      <w:r w:rsidRPr="00BC1935">
        <w:rPr>
          <w:rFonts w:ascii="Arial" w:hAnsi="Arial" w:cs="Arial"/>
          <w:i/>
          <w:iCs/>
          <w:lang w:val="en-GB"/>
        </w:rPr>
        <w:t>“Lạy Cha là Chúa Tể trời đất, con xin ngợi khen Cha, vì Cha đã giấu không cho bậc khôn ngoan thông thái biết những điều này, nhưng lại mặc khải cho những người bé mọn.”</w:t>
      </w:r>
      <w:r w:rsidRPr="00BC1935">
        <w:rPr>
          <w:rFonts w:ascii="Arial" w:hAnsi="Arial" w:cs="Arial"/>
          <w:i/>
          <w:iCs/>
          <w:lang w:val="vi-VN"/>
        </w:rPr>
        <w:t xml:space="preserve"> </w:t>
      </w:r>
      <w:r w:rsidRPr="00BC1935">
        <w:rPr>
          <w:rFonts w:ascii="Arial" w:hAnsi="Arial" w:cs="Arial"/>
          <w:i/>
          <w:iCs/>
          <w:lang w:val="en-GB"/>
        </w:rPr>
        <w:t>(Mt 11,25)</w:t>
      </w:r>
    </w:p>
    <w:p w14:paraId="48D94217" w14:textId="77777777" w:rsidR="003E271A" w:rsidRPr="00BC1935" w:rsidRDefault="003E271A" w:rsidP="003E271A">
      <w:pPr>
        <w:rPr>
          <w:rFonts w:ascii="Arial" w:hAnsi="Arial" w:cs="Arial"/>
          <w:lang w:val="vi-VN"/>
        </w:rPr>
      </w:pPr>
    </w:p>
    <w:p w14:paraId="51C93748" w14:textId="77777777" w:rsidR="003E271A" w:rsidRPr="00BC1935" w:rsidRDefault="003E271A" w:rsidP="003E271A">
      <w:pPr>
        <w:rPr>
          <w:rFonts w:ascii="Arial" w:hAnsi="Arial" w:cs="Arial"/>
          <w:lang w:val="vi-VN"/>
        </w:rPr>
      </w:pPr>
      <w:r w:rsidRPr="00BC1935">
        <w:rPr>
          <w:rFonts w:ascii="Arial" w:hAnsi="Arial" w:cs="Arial"/>
          <w:lang w:val="en-GB"/>
        </w:rPr>
        <w:t>Tuy nhiên, điều đó cũng không có nghĩa là ai đọc Kinh Thánh cũng tự động hiểu đúng mọi sự. Sách Công Vụ Tông Đồ kể câu chuyện viên quan người Ethiopia đang đọc sách ngôn sứ Isaia nhưng không hiểu ý nghĩa. Khi thánh Philip hỏi ông có hiểu điều mình đọc không, ông trả lời:</w:t>
      </w:r>
    </w:p>
    <w:p w14:paraId="2F5AB793" w14:textId="77777777" w:rsidR="003E271A" w:rsidRPr="00BC1935" w:rsidRDefault="003E271A" w:rsidP="003E271A">
      <w:pPr>
        <w:rPr>
          <w:rFonts w:ascii="Arial" w:hAnsi="Arial" w:cs="Arial"/>
          <w:lang w:val="vi-VN"/>
        </w:rPr>
      </w:pPr>
    </w:p>
    <w:p w14:paraId="464143E4" w14:textId="77777777" w:rsidR="003E271A" w:rsidRPr="00BC1935" w:rsidRDefault="003E271A" w:rsidP="003E271A">
      <w:pPr>
        <w:ind w:firstLine="720"/>
        <w:rPr>
          <w:rFonts w:ascii="Arial" w:hAnsi="Arial" w:cs="Arial"/>
          <w:i/>
          <w:iCs/>
          <w:lang w:val="en-GB"/>
        </w:rPr>
      </w:pPr>
      <w:r w:rsidRPr="00BC1935">
        <w:rPr>
          <w:rFonts w:ascii="Arial" w:hAnsi="Arial" w:cs="Arial"/>
          <w:i/>
          <w:iCs/>
          <w:lang w:val="en-GB"/>
        </w:rPr>
        <w:t>“Làm sao tôi hiểu được, nếu không có người hướng dẫn?”</w:t>
      </w:r>
      <w:r w:rsidRPr="00BC1935">
        <w:rPr>
          <w:rFonts w:ascii="Arial" w:hAnsi="Arial" w:cs="Arial"/>
          <w:i/>
          <w:iCs/>
          <w:lang w:val="vi-VN"/>
        </w:rPr>
        <w:t xml:space="preserve"> </w:t>
      </w:r>
      <w:r w:rsidRPr="00BC1935">
        <w:rPr>
          <w:rFonts w:ascii="Arial" w:hAnsi="Arial" w:cs="Arial"/>
          <w:i/>
          <w:iCs/>
          <w:lang w:val="en-GB"/>
        </w:rPr>
        <w:t>(Cv 8,31)</w:t>
      </w:r>
    </w:p>
    <w:p w14:paraId="50D6523A" w14:textId="77777777" w:rsidR="003E271A" w:rsidRPr="00BC1935" w:rsidRDefault="003E271A" w:rsidP="003E271A">
      <w:pPr>
        <w:rPr>
          <w:rFonts w:ascii="Arial" w:hAnsi="Arial" w:cs="Arial"/>
          <w:lang w:val="vi-VN"/>
        </w:rPr>
      </w:pPr>
    </w:p>
    <w:p w14:paraId="491D5116" w14:textId="77777777" w:rsidR="003E271A" w:rsidRPr="00BC1935" w:rsidRDefault="003E271A" w:rsidP="003E271A">
      <w:pPr>
        <w:rPr>
          <w:rFonts w:ascii="Arial" w:hAnsi="Arial" w:cs="Arial"/>
          <w:lang w:val="en-GB"/>
        </w:rPr>
      </w:pPr>
      <w:r w:rsidRPr="00BC1935">
        <w:rPr>
          <w:rFonts w:ascii="Arial" w:hAnsi="Arial" w:cs="Arial"/>
          <w:lang w:val="en-GB"/>
        </w:rPr>
        <w:t>Sau đó, Philip đã giải thích bản văn ấy dưới ánh sáng Đức Kitô.</w:t>
      </w:r>
      <w:r w:rsidRPr="00BC1935">
        <w:rPr>
          <w:rFonts w:ascii="Arial" w:hAnsi="Arial" w:cs="Arial"/>
          <w:lang w:val="vi-VN"/>
        </w:rPr>
        <w:t xml:space="preserve"> </w:t>
      </w:r>
      <w:r w:rsidRPr="00BC1935">
        <w:rPr>
          <w:rFonts w:ascii="Arial" w:hAnsi="Arial" w:cs="Arial"/>
          <w:lang w:val="en-GB"/>
        </w:rPr>
        <w:t>Câu chuyện này cho thấy hai điều:</w:t>
      </w:r>
    </w:p>
    <w:p w14:paraId="04BCA6EA" w14:textId="77777777" w:rsidR="003E271A" w:rsidRPr="00BC1935" w:rsidRDefault="003E271A" w:rsidP="00F65F62">
      <w:pPr>
        <w:numPr>
          <w:ilvl w:val="0"/>
          <w:numId w:val="28"/>
        </w:numPr>
        <w:rPr>
          <w:rFonts w:ascii="Arial" w:hAnsi="Arial" w:cs="Arial"/>
          <w:lang w:val="en-GB"/>
        </w:rPr>
      </w:pPr>
      <w:r w:rsidRPr="00BC1935">
        <w:rPr>
          <w:rFonts w:ascii="Arial" w:hAnsi="Arial" w:cs="Arial"/>
          <w:lang w:val="en-GB"/>
        </w:rPr>
        <w:t>Kinh Thánh cần được giải thích trong cộng đoàn Đức Tin;</w:t>
      </w:r>
    </w:p>
    <w:p w14:paraId="545C2464" w14:textId="77777777" w:rsidR="003E271A" w:rsidRPr="00BC1935" w:rsidRDefault="003E271A" w:rsidP="00F65F62">
      <w:pPr>
        <w:numPr>
          <w:ilvl w:val="0"/>
          <w:numId w:val="28"/>
        </w:numPr>
        <w:rPr>
          <w:rFonts w:ascii="Arial" w:hAnsi="Arial" w:cs="Arial"/>
          <w:lang w:val="en-GB"/>
        </w:rPr>
      </w:pPr>
      <w:r w:rsidRPr="00BC1935">
        <w:rPr>
          <w:rFonts w:ascii="Arial" w:hAnsi="Arial" w:cs="Arial"/>
          <w:lang w:val="en-GB"/>
        </w:rPr>
        <w:t>và việc hiểu sứ điệp không chỉ là đọc chữ, mà còn cần sự hướng dẫn, truyền thống và đời sống Đức Tin.</w:t>
      </w:r>
    </w:p>
    <w:p w14:paraId="6DECF1CF" w14:textId="77777777" w:rsidR="003E271A" w:rsidRPr="00BC1935" w:rsidRDefault="003E271A" w:rsidP="003E271A">
      <w:pPr>
        <w:rPr>
          <w:rFonts w:ascii="Arial" w:hAnsi="Arial" w:cs="Arial"/>
          <w:lang w:val="vi-VN"/>
        </w:rPr>
      </w:pPr>
    </w:p>
    <w:p w14:paraId="3605781A" w14:textId="77777777" w:rsidR="003E271A" w:rsidRPr="00BC1935" w:rsidRDefault="003E271A" w:rsidP="003E271A">
      <w:pPr>
        <w:rPr>
          <w:rFonts w:ascii="Arial" w:hAnsi="Arial" w:cs="Arial"/>
          <w:lang w:val="en-GB"/>
        </w:rPr>
      </w:pPr>
      <w:r w:rsidRPr="00BC1935">
        <w:rPr>
          <w:rFonts w:ascii="Arial" w:hAnsi="Arial" w:cs="Arial"/>
          <w:lang w:val="en-GB"/>
        </w:rPr>
        <w:t>Vì thế, có thể nói:</w:t>
      </w:r>
    </w:p>
    <w:p w14:paraId="0ADD587D" w14:textId="77777777" w:rsidR="003E271A" w:rsidRPr="00BC1935" w:rsidRDefault="003E271A" w:rsidP="00F65F62">
      <w:pPr>
        <w:numPr>
          <w:ilvl w:val="0"/>
          <w:numId w:val="29"/>
        </w:numPr>
        <w:rPr>
          <w:rFonts w:ascii="Arial" w:hAnsi="Arial" w:cs="Arial"/>
          <w:lang w:val="en-GB"/>
        </w:rPr>
      </w:pPr>
      <w:r w:rsidRPr="00BC1935">
        <w:rPr>
          <w:rFonts w:ascii="Arial" w:hAnsi="Arial" w:cs="Arial"/>
          <w:lang w:val="en-GB"/>
        </w:rPr>
        <w:t>nếu chỉ có lòng đạo đức mà thiếu hiểu biết, người ta dễ rơi vào cảm tính hoặc giải thích chủ quan;</w:t>
      </w:r>
    </w:p>
    <w:p w14:paraId="68985B1F" w14:textId="77777777" w:rsidR="003E271A" w:rsidRPr="00BC1935" w:rsidRDefault="003E271A" w:rsidP="00F65F62">
      <w:pPr>
        <w:numPr>
          <w:ilvl w:val="0"/>
          <w:numId w:val="29"/>
        </w:numPr>
        <w:rPr>
          <w:rFonts w:ascii="Arial" w:hAnsi="Arial" w:cs="Arial"/>
          <w:lang w:val="en-GB"/>
        </w:rPr>
      </w:pPr>
      <w:r w:rsidRPr="00BC1935">
        <w:rPr>
          <w:rFonts w:ascii="Arial" w:hAnsi="Arial" w:cs="Arial"/>
          <w:lang w:val="en-GB"/>
        </w:rPr>
        <w:t>nhưng nếu chỉ có học thuật mà thiếu đời sống Đức Tin, người ta cũng có thể hiểu cấu trúc bản văn mà vẫn không chạm tới sứ điệp cứu độ của Kinh Thánh.</w:t>
      </w:r>
    </w:p>
    <w:p w14:paraId="37EC9871" w14:textId="77777777" w:rsidR="003E271A" w:rsidRPr="00BC1935" w:rsidRDefault="003E271A" w:rsidP="003E271A">
      <w:pPr>
        <w:rPr>
          <w:rFonts w:ascii="Arial" w:hAnsi="Arial" w:cs="Arial"/>
          <w:lang w:val="vi-VN"/>
        </w:rPr>
      </w:pPr>
    </w:p>
    <w:p w14:paraId="0AA0FB46" w14:textId="77777777" w:rsidR="003E271A" w:rsidRPr="00BC1935" w:rsidRDefault="003E271A" w:rsidP="003E271A">
      <w:pPr>
        <w:rPr>
          <w:rFonts w:ascii="Arial" w:hAnsi="Arial" w:cs="Arial"/>
          <w:lang w:val="en-GB"/>
        </w:rPr>
      </w:pPr>
      <w:r w:rsidRPr="00BC1935">
        <w:rPr>
          <w:rFonts w:ascii="Arial" w:hAnsi="Arial" w:cs="Arial"/>
          <w:lang w:val="en-GB"/>
        </w:rPr>
        <w:t>Do đó, việc hiểu Kinh Thánh cách trọn vẹn không chỉ là công việc của học giả, mà là kinh nghiệm sống động của toàn thể cộng đoàn Đức Tin qua:</w:t>
      </w:r>
    </w:p>
    <w:p w14:paraId="5CD46633" w14:textId="77777777" w:rsidR="003E271A" w:rsidRPr="00BC1935" w:rsidRDefault="003E271A" w:rsidP="00F65F62">
      <w:pPr>
        <w:numPr>
          <w:ilvl w:val="0"/>
          <w:numId w:val="30"/>
        </w:numPr>
        <w:rPr>
          <w:rFonts w:ascii="Arial" w:hAnsi="Arial" w:cs="Arial"/>
          <w:lang w:val="en-GB"/>
        </w:rPr>
      </w:pPr>
      <w:r w:rsidRPr="00BC1935">
        <w:rPr>
          <w:rFonts w:ascii="Arial" w:hAnsi="Arial" w:cs="Arial"/>
          <w:lang w:val="en-GB"/>
        </w:rPr>
        <w:t>phụng vụ,</w:t>
      </w:r>
    </w:p>
    <w:p w14:paraId="5B618E17" w14:textId="77777777" w:rsidR="003E271A" w:rsidRPr="00BC1935" w:rsidRDefault="003E271A" w:rsidP="00F65F62">
      <w:pPr>
        <w:numPr>
          <w:ilvl w:val="0"/>
          <w:numId w:val="30"/>
        </w:numPr>
        <w:rPr>
          <w:rFonts w:ascii="Arial" w:hAnsi="Arial" w:cs="Arial"/>
          <w:lang w:val="en-GB"/>
        </w:rPr>
      </w:pPr>
      <w:r w:rsidRPr="00BC1935">
        <w:rPr>
          <w:rFonts w:ascii="Arial" w:hAnsi="Arial" w:cs="Arial"/>
          <w:lang w:val="en-GB"/>
        </w:rPr>
        <w:t>đời sống cầu nguyện,</w:t>
      </w:r>
    </w:p>
    <w:p w14:paraId="4894E0D8" w14:textId="77777777" w:rsidR="003E271A" w:rsidRPr="00BC1935" w:rsidRDefault="003E271A" w:rsidP="00F65F62">
      <w:pPr>
        <w:numPr>
          <w:ilvl w:val="0"/>
          <w:numId w:val="30"/>
        </w:numPr>
        <w:rPr>
          <w:rFonts w:ascii="Arial" w:hAnsi="Arial" w:cs="Arial"/>
          <w:lang w:val="en-GB"/>
        </w:rPr>
      </w:pPr>
      <w:r w:rsidRPr="00BC1935">
        <w:rPr>
          <w:rFonts w:ascii="Arial" w:hAnsi="Arial" w:cs="Arial"/>
          <w:lang w:val="en-GB"/>
        </w:rPr>
        <w:t>truyền thống,</w:t>
      </w:r>
    </w:p>
    <w:p w14:paraId="1282AC2B" w14:textId="77777777" w:rsidR="003E271A" w:rsidRPr="00BC1935" w:rsidRDefault="003E271A" w:rsidP="00F65F62">
      <w:pPr>
        <w:numPr>
          <w:ilvl w:val="0"/>
          <w:numId w:val="30"/>
        </w:numPr>
        <w:rPr>
          <w:rFonts w:ascii="Arial" w:hAnsi="Arial" w:cs="Arial"/>
          <w:lang w:val="en-GB"/>
        </w:rPr>
      </w:pPr>
      <w:r w:rsidRPr="00BC1935">
        <w:rPr>
          <w:rFonts w:ascii="Arial" w:hAnsi="Arial" w:cs="Arial"/>
          <w:lang w:val="en-GB"/>
        </w:rPr>
        <w:t>và sự hướng dẫn của Hội Thánh qua nhiều thế hệ.</w:t>
      </w:r>
    </w:p>
    <w:p w14:paraId="3A139E1A" w14:textId="77777777" w:rsidR="003E271A" w:rsidRPr="00BC1935" w:rsidRDefault="003E271A" w:rsidP="003E271A">
      <w:pPr>
        <w:rPr>
          <w:rFonts w:ascii="Arial" w:hAnsi="Arial" w:cs="Arial"/>
          <w:lang w:val="vi-VN"/>
        </w:rPr>
      </w:pPr>
    </w:p>
    <w:p w14:paraId="1DA512EE" w14:textId="77777777" w:rsidR="003E271A" w:rsidRPr="00BC1935" w:rsidRDefault="003E271A" w:rsidP="003E271A">
      <w:pPr>
        <w:rPr>
          <w:rFonts w:ascii="Arial" w:hAnsi="Arial" w:cs="Arial"/>
          <w:b/>
          <w:bCs/>
          <w:lang w:val="vi-VN"/>
        </w:rPr>
      </w:pPr>
    </w:p>
    <w:p w14:paraId="60D3F2E0" w14:textId="77777777" w:rsidR="003E271A" w:rsidRPr="00BC1935" w:rsidRDefault="003E271A" w:rsidP="00F65F62">
      <w:pPr>
        <w:pStyle w:val="ListParagraph"/>
        <w:numPr>
          <w:ilvl w:val="0"/>
          <w:numId w:val="5"/>
        </w:numPr>
        <w:spacing w:line="259" w:lineRule="auto"/>
        <w:rPr>
          <w:rFonts w:ascii="Arial" w:hAnsi="Arial" w:cs="Arial"/>
          <w:b/>
          <w:bCs/>
          <w:i/>
          <w:iCs/>
        </w:rPr>
      </w:pPr>
      <w:r w:rsidRPr="00BC1935">
        <w:rPr>
          <w:rFonts w:ascii="Arial" w:hAnsi="Arial" w:cs="Arial"/>
          <w:b/>
          <w:bCs/>
          <w:i/>
          <w:iCs/>
        </w:rPr>
        <w:t>Xin thưa Kinh Thánh viết ra trên giấy trắng mực đen là để phổ biến cho cả nhân loại.  Nếu chỉ hữu ích và dễ hiểu cho một nhóm người chuyên môn thì công trình cứu độ của Chúa coi như thất bại vì đại đa số nhân loại không là những người chuyên môn.  Vô tri thì bất mộ. Ngoài ra, chính Đức Kitô đã từng nói Ngài đến với những người nghèo hèn thì không lý gì chỉ những bậc chuyên môn mới hiểu được Lời Chúa.</w:t>
      </w:r>
    </w:p>
    <w:p w14:paraId="3E1960FA" w14:textId="77777777" w:rsidR="003E271A" w:rsidRPr="00BC1935" w:rsidRDefault="003E271A" w:rsidP="003E271A">
      <w:pPr>
        <w:pStyle w:val="ListParagraph"/>
        <w:rPr>
          <w:rFonts w:ascii="Arial" w:hAnsi="Arial" w:cs="Arial"/>
          <w:lang w:val="vi-VN"/>
        </w:rPr>
      </w:pPr>
    </w:p>
    <w:p w14:paraId="6EAA3C58" w14:textId="77777777" w:rsidR="003E271A" w:rsidRPr="00BC1935" w:rsidRDefault="003E271A" w:rsidP="003E271A">
      <w:pPr>
        <w:rPr>
          <w:rFonts w:ascii="Arial" w:hAnsi="Arial" w:cs="Arial"/>
          <w:lang w:val="vi-VN"/>
        </w:rPr>
      </w:pPr>
      <w:r w:rsidRPr="00BC1935">
        <w:rPr>
          <w:rFonts w:ascii="Arial" w:hAnsi="Arial" w:cs="Arial"/>
          <w:lang w:val="vi-VN"/>
        </w:rPr>
        <w:t>Ý chính của câu này là Lời Chúa dành cho việc cứu độ nhân loại. Tuy nhiên, người nói câu này không phân biệt được LỜI CHÚA và BẢN VĂN Thánh Kinh. Điều quan trọng nhất là người này chưa đọc kỹ và suy niệm Thánh Kinh như một cuốn sách loan truyền chân lý cứu độ, mà chỉ đọc thông tin này từ những nguồn ngoài Thánh Kinh, hay tự suy diễn mà không dựa trên Thánh Kinh.</w:t>
      </w:r>
    </w:p>
    <w:p w14:paraId="13DA00E5" w14:textId="77777777" w:rsidR="003E271A" w:rsidRPr="00BC1935" w:rsidRDefault="003E271A" w:rsidP="003E271A">
      <w:pPr>
        <w:rPr>
          <w:rFonts w:ascii="Arial" w:hAnsi="Arial" w:cs="Arial"/>
          <w:lang w:val="vi-VN"/>
        </w:rPr>
      </w:pPr>
    </w:p>
    <w:p w14:paraId="2D610DA9" w14:textId="77777777" w:rsidR="003E271A" w:rsidRPr="00BC1935" w:rsidRDefault="003E271A" w:rsidP="003E271A">
      <w:pPr>
        <w:rPr>
          <w:rFonts w:ascii="Arial" w:hAnsi="Arial" w:cs="Arial"/>
          <w:lang w:val="vi-VN"/>
        </w:rPr>
      </w:pPr>
      <w:r w:rsidRPr="00BC1935">
        <w:rPr>
          <w:rFonts w:ascii="Arial" w:hAnsi="Arial" w:cs="Arial"/>
          <w:lang w:val="vi-VN"/>
        </w:rPr>
        <w:t>Nói thẳng ra, nếu người nói câu:</w:t>
      </w:r>
    </w:p>
    <w:p w14:paraId="7F55D645" w14:textId="77777777" w:rsidR="003E271A" w:rsidRPr="00BC1935" w:rsidRDefault="003E271A" w:rsidP="003E271A">
      <w:pPr>
        <w:rPr>
          <w:rFonts w:ascii="Arial" w:hAnsi="Arial" w:cs="Arial"/>
          <w:lang w:val="vi-VN"/>
        </w:rPr>
      </w:pPr>
    </w:p>
    <w:p w14:paraId="1B0A1905" w14:textId="77777777" w:rsidR="003E271A" w:rsidRPr="00BC1935" w:rsidRDefault="003E271A" w:rsidP="003E271A">
      <w:pPr>
        <w:rPr>
          <w:rFonts w:ascii="Arial" w:hAnsi="Arial" w:cs="Arial"/>
          <w:bdr w:val="none" w:sz="0" w:space="0" w:color="auto" w:frame="1"/>
          <w:lang w:val="vi-VN"/>
        </w:rPr>
      </w:pPr>
      <w:r w:rsidRPr="00BC1935">
        <w:rPr>
          <w:rFonts w:ascii="Arial" w:hAnsi="Arial" w:cs="Arial"/>
          <w:b/>
          <w:i/>
          <w:bdr w:val="none" w:sz="0" w:space="0" w:color="auto" w:frame="1"/>
          <w:lang w:val="vi-VN"/>
        </w:rPr>
        <w:t>“</w:t>
      </w:r>
      <w:r w:rsidRPr="00BC1935">
        <w:rPr>
          <w:rFonts w:ascii="Arial" w:hAnsi="Arial" w:cs="Arial"/>
          <w:b/>
          <w:i/>
          <w:bdr w:val="none" w:sz="0" w:space="0" w:color="auto" w:frame="1"/>
        </w:rPr>
        <w:t>Phải có nhà chuyên môn mới hiểu và diễn giải Kinh Thánh chính xác được</w:t>
      </w:r>
      <w:r w:rsidRPr="00BC1935">
        <w:rPr>
          <w:rFonts w:ascii="Arial" w:hAnsi="Arial" w:cs="Arial"/>
          <w:i/>
          <w:bdr w:val="none" w:sz="0" w:space="0" w:color="auto" w:frame="1"/>
        </w:rPr>
        <w:t>.</w:t>
      </w:r>
      <w:r w:rsidRPr="00BC1935">
        <w:rPr>
          <w:rFonts w:ascii="Arial" w:hAnsi="Arial" w:cs="Arial"/>
          <w:bdr w:val="none" w:sz="0" w:space="0" w:color="auto" w:frame="1"/>
          <w:lang w:val="vi-VN"/>
        </w:rPr>
        <w:t>”</w:t>
      </w:r>
    </w:p>
    <w:p w14:paraId="6D6E8358" w14:textId="77777777" w:rsidR="003E271A" w:rsidRPr="00BC1935" w:rsidRDefault="003E271A" w:rsidP="003E271A">
      <w:pPr>
        <w:rPr>
          <w:rFonts w:ascii="Arial" w:hAnsi="Arial" w:cs="Arial"/>
          <w:bdr w:val="none" w:sz="0" w:space="0" w:color="auto" w:frame="1"/>
          <w:lang w:val="vi-VN"/>
        </w:rPr>
      </w:pPr>
    </w:p>
    <w:p w14:paraId="43B1BF74" w14:textId="77777777" w:rsidR="003E271A" w:rsidRPr="00BC1935" w:rsidRDefault="003E271A" w:rsidP="003E271A">
      <w:pPr>
        <w:rPr>
          <w:rFonts w:ascii="Arial" w:hAnsi="Arial" w:cs="Arial"/>
          <w:bdr w:val="none" w:sz="0" w:space="0" w:color="auto" w:frame="1"/>
          <w:lang w:val="vi-VN"/>
        </w:rPr>
      </w:pPr>
      <w:r w:rsidRPr="00BC1935">
        <w:rPr>
          <w:rFonts w:ascii="Arial" w:hAnsi="Arial" w:cs="Arial"/>
          <w:bdr w:val="none" w:sz="0" w:space="0" w:color="auto" w:frame="1"/>
          <w:lang w:val="vi-VN"/>
        </w:rPr>
        <w:t xml:space="preserve">Mà biết người ‘giáo dân khao khát chân lý’ sẽ nói: </w:t>
      </w:r>
    </w:p>
    <w:p w14:paraId="150AA1FB" w14:textId="77777777" w:rsidR="003E271A" w:rsidRPr="00BC1935" w:rsidRDefault="003E271A" w:rsidP="003E271A">
      <w:pPr>
        <w:rPr>
          <w:rFonts w:ascii="Arial" w:hAnsi="Arial" w:cs="Arial"/>
          <w:bdr w:val="none" w:sz="0" w:space="0" w:color="auto" w:frame="1"/>
          <w:lang w:val="vi-VN"/>
        </w:rPr>
      </w:pPr>
    </w:p>
    <w:p w14:paraId="53F4CFAE" w14:textId="77777777" w:rsidR="003E271A" w:rsidRPr="00BC1935" w:rsidRDefault="003E271A" w:rsidP="003E271A">
      <w:pPr>
        <w:rPr>
          <w:rFonts w:ascii="Arial" w:hAnsi="Arial" w:cs="Arial"/>
          <w:i/>
          <w:iCs/>
          <w:lang w:val="vi-VN"/>
        </w:rPr>
      </w:pPr>
      <w:r w:rsidRPr="00BC1935">
        <w:rPr>
          <w:rFonts w:ascii="Arial" w:hAnsi="Arial" w:cs="Arial"/>
          <w:bdr w:val="none" w:sz="0" w:space="0" w:color="auto" w:frame="1"/>
          <w:lang w:val="vi-VN"/>
        </w:rPr>
        <w:t>“</w:t>
      </w:r>
      <w:r w:rsidRPr="00BC1935">
        <w:rPr>
          <w:rFonts w:ascii="Arial" w:hAnsi="Arial" w:cs="Arial"/>
          <w:i/>
          <w:iCs/>
        </w:rPr>
        <w:t>Xin thưa Kinh Thánh viết ra trên giấy trắng mực đen là để phổ biến cho cả nhân loại.  Nếu chỉ hữu ích và dễ hiểu cho một nhóm người chuyên môn thì công trình cứu độ của Chúa coi như thất bại vì đại đa số nhân loại không là những người chuyên môn.  Vô tri thì bất mộ. Ngoài ra, chính Đức Kitô đã từng nói Ngài đến với những người nghèo hèn thì không lý gì chỉ những bậc chuyên môn mới hiểu được Lời Chúa.</w:t>
      </w:r>
      <w:r w:rsidRPr="00BC1935">
        <w:rPr>
          <w:rFonts w:ascii="Arial" w:hAnsi="Arial" w:cs="Arial"/>
          <w:i/>
          <w:iCs/>
          <w:lang w:val="vi-VN"/>
        </w:rPr>
        <w:t>”</w:t>
      </w:r>
    </w:p>
    <w:p w14:paraId="71D03A92" w14:textId="77777777" w:rsidR="003E271A" w:rsidRPr="00BC1935" w:rsidRDefault="003E271A" w:rsidP="003E271A">
      <w:pPr>
        <w:rPr>
          <w:rFonts w:ascii="Arial" w:hAnsi="Arial" w:cs="Arial"/>
          <w:i/>
          <w:iCs/>
          <w:lang w:val="vi-VN"/>
        </w:rPr>
      </w:pPr>
    </w:p>
    <w:p w14:paraId="5C63F69D" w14:textId="77777777" w:rsidR="003E271A" w:rsidRPr="00BC1935" w:rsidRDefault="003E271A" w:rsidP="003E271A">
      <w:pPr>
        <w:rPr>
          <w:rFonts w:ascii="Arial" w:hAnsi="Arial" w:cs="Arial"/>
          <w:lang w:val="vi-VN"/>
        </w:rPr>
      </w:pPr>
      <w:r w:rsidRPr="00BC1935">
        <w:rPr>
          <w:rFonts w:ascii="Arial" w:hAnsi="Arial" w:cs="Arial"/>
          <w:lang w:val="vi-VN"/>
        </w:rPr>
        <w:t xml:space="preserve">Thì chỉ cần nói câu: </w:t>
      </w:r>
    </w:p>
    <w:p w14:paraId="01F8BD61" w14:textId="77777777" w:rsidR="003E271A" w:rsidRPr="00BC1935" w:rsidRDefault="003E271A" w:rsidP="003E271A">
      <w:pPr>
        <w:rPr>
          <w:rFonts w:ascii="Arial" w:hAnsi="Arial" w:cs="Arial"/>
          <w:lang w:val="vi-VN"/>
        </w:rPr>
      </w:pPr>
    </w:p>
    <w:p w14:paraId="3E85EBA2" w14:textId="77777777" w:rsidR="003E271A" w:rsidRPr="00BC1935" w:rsidRDefault="003E271A" w:rsidP="003E271A">
      <w:pPr>
        <w:rPr>
          <w:rFonts w:ascii="Arial" w:hAnsi="Arial" w:cs="Arial"/>
          <w:bdr w:val="none" w:sz="0" w:space="0" w:color="auto" w:frame="1"/>
          <w:lang w:val="vi-VN"/>
        </w:rPr>
      </w:pPr>
      <w:r w:rsidRPr="00BC1935">
        <w:rPr>
          <w:rFonts w:ascii="Arial" w:hAnsi="Arial" w:cs="Arial"/>
          <w:b/>
          <w:i/>
          <w:bdr w:val="none" w:sz="0" w:space="0" w:color="auto" w:frame="1"/>
          <w:lang w:val="vi-VN"/>
        </w:rPr>
        <w:t>“</w:t>
      </w:r>
      <w:r w:rsidRPr="00BC1935">
        <w:rPr>
          <w:rFonts w:ascii="Arial" w:hAnsi="Arial" w:cs="Arial"/>
          <w:b/>
          <w:i/>
          <w:bdr w:val="none" w:sz="0" w:space="0" w:color="auto" w:frame="1"/>
        </w:rPr>
        <w:t>Phải ĐỌC</w:t>
      </w:r>
      <w:r w:rsidRPr="00BC1935">
        <w:rPr>
          <w:rFonts w:ascii="Arial" w:hAnsi="Arial" w:cs="Arial"/>
          <w:b/>
          <w:i/>
          <w:bdr w:val="none" w:sz="0" w:space="0" w:color="auto" w:frame="1"/>
          <w:lang w:val="vi-VN"/>
        </w:rPr>
        <w:t xml:space="preserve"> KỸ VÀ SUY NIỆM </w:t>
      </w:r>
      <w:r w:rsidRPr="00BC1935">
        <w:rPr>
          <w:rFonts w:ascii="Arial" w:hAnsi="Arial" w:cs="Arial"/>
          <w:b/>
          <w:i/>
          <w:bdr w:val="none" w:sz="0" w:space="0" w:color="auto" w:frame="1"/>
        </w:rPr>
        <w:t>mới hiểu Kinh Thánh được</w:t>
      </w:r>
      <w:r w:rsidRPr="00BC1935">
        <w:rPr>
          <w:rFonts w:ascii="Arial" w:hAnsi="Arial" w:cs="Arial"/>
          <w:i/>
          <w:bdr w:val="none" w:sz="0" w:space="0" w:color="auto" w:frame="1"/>
        </w:rPr>
        <w:t>.</w:t>
      </w:r>
      <w:r w:rsidRPr="00BC1935">
        <w:rPr>
          <w:rFonts w:ascii="Arial" w:hAnsi="Arial" w:cs="Arial"/>
          <w:bdr w:val="none" w:sz="0" w:space="0" w:color="auto" w:frame="1"/>
          <w:lang w:val="vi-VN"/>
        </w:rPr>
        <w:t>”</w:t>
      </w:r>
    </w:p>
    <w:p w14:paraId="32AD84F0" w14:textId="77777777" w:rsidR="003E271A" w:rsidRPr="00BC1935" w:rsidRDefault="003E271A" w:rsidP="003E271A">
      <w:pPr>
        <w:rPr>
          <w:rFonts w:ascii="Arial" w:hAnsi="Arial" w:cs="Arial"/>
          <w:bdr w:val="none" w:sz="0" w:space="0" w:color="auto" w:frame="1"/>
          <w:lang w:val="vi-VN"/>
        </w:rPr>
      </w:pPr>
    </w:p>
    <w:p w14:paraId="45D1C8EC" w14:textId="77777777" w:rsidR="003E271A" w:rsidRPr="00BC1935" w:rsidRDefault="003E271A" w:rsidP="003E271A">
      <w:pPr>
        <w:rPr>
          <w:rFonts w:ascii="Arial" w:hAnsi="Arial" w:cs="Arial"/>
          <w:lang w:val="vi-VN"/>
        </w:rPr>
      </w:pPr>
      <w:r w:rsidRPr="00BC1935">
        <w:rPr>
          <w:rFonts w:ascii="Arial" w:hAnsi="Arial" w:cs="Arial"/>
          <w:lang w:val="vi-VN"/>
        </w:rPr>
        <w:t>Là có thể sẽ không cần có lời giải thích dài cả chục trang giấy như ngày hôm nay.</w:t>
      </w:r>
    </w:p>
    <w:p w14:paraId="1C15E87E" w14:textId="77777777" w:rsidR="003E271A" w:rsidRPr="00BC1935" w:rsidRDefault="003E271A" w:rsidP="003E271A">
      <w:pPr>
        <w:rPr>
          <w:rFonts w:ascii="Arial" w:hAnsi="Arial" w:cs="Arial"/>
          <w:lang w:val="vi-VN"/>
        </w:rPr>
      </w:pPr>
    </w:p>
    <w:p w14:paraId="0F84ECB0" w14:textId="77777777" w:rsidR="003E271A" w:rsidRPr="00BC1935" w:rsidRDefault="003E271A" w:rsidP="003E271A">
      <w:pPr>
        <w:rPr>
          <w:rFonts w:ascii="Arial" w:hAnsi="Arial" w:cs="Arial"/>
          <w:lang w:val="vi-VN"/>
        </w:rPr>
      </w:pPr>
      <w:r w:rsidRPr="00BC1935">
        <w:rPr>
          <w:rFonts w:ascii="Arial" w:hAnsi="Arial" w:cs="Arial"/>
          <w:lang w:val="vi-VN"/>
        </w:rPr>
        <w:t>Xin phân tích vài điểm chính trong phần góp nhặt hay suy diễn của người ‘giáo dân khao khát chân lý’:</w:t>
      </w:r>
    </w:p>
    <w:p w14:paraId="7978D747" w14:textId="77777777" w:rsidR="003E271A" w:rsidRPr="00BC1935" w:rsidRDefault="003E271A" w:rsidP="003E271A">
      <w:pPr>
        <w:rPr>
          <w:rFonts w:ascii="Arial" w:hAnsi="Arial" w:cs="Arial"/>
          <w:bdr w:val="none" w:sz="0" w:space="0" w:color="auto" w:frame="1"/>
          <w:lang w:val="vi-VN"/>
        </w:rPr>
      </w:pPr>
    </w:p>
    <w:p w14:paraId="2BE7B99A" w14:textId="77777777" w:rsidR="003E271A" w:rsidRPr="00BC1935" w:rsidRDefault="003E271A" w:rsidP="003E271A">
      <w:pPr>
        <w:rPr>
          <w:rFonts w:ascii="Arial" w:hAnsi="Arial" w:cs="Arial"/>
          <w:lang w:val="vi-VN"/>
        </w:rPr>
      </w:pPr>
    </w:p>
    <w:p w14:paraId="5E41DDD5" w14:textId="6173C99A" w:rsidR="003E271A" w:rsidRPr="00944C4E" w:rsidRDefault="003E271A" w:rsidP="00944C4E">
      <w:pPr>
        <w:ind w:left="720"/>
        <w:rPr>
          <w:rFonts w:ascii="Arial" w:hAnsi="Arial" w:cs="Arial"/>
          <w:b/>
          <w:bCs/>
          <w:lang w:val="vi-VN"/>
        </w:rPr>
      </w:pPr>
      <w:r w:rsidRPr="00BC1935">
        <w:rPr>
          <w:rFonts w:ascii="Arial" w:hAnsi="Arial" w:cs="Arial"/>
          <w:b/>
          <w:bCs/>
          <w:i/>
          <w:iCs/>
          <w:lang w:val="vi-VN"/>
        </w:rPr>
        <w:t xml:space="preserve"> -</w:t>
      </w:r>
      <w:r w:rsidRPr="00BC1935">
        <w:rPr>
          <w:rFonts w:ascii="Arial" w:hAnsi="Arial" w:cs="Arial"/>
          <w:b/>
          <w:bCs/>
          <w:i/>
          <w:iCs/>
        </w:rPr>
        <w:t>Kinh Thánh viết ra trên giấy trắng mực đen là để phổ biến cho cả nhân loại.</w:t>
      </w:r>
    </w:p>
    <w:p w14:paraId="23D55343" w14:textId="3B75482B" w:rsidR="003E271A" w:rsidRPr="00BC1935" w:rsidRDefault="003E271A" w:rsidP="003E271A">
      <w:pPr>
        <w:pStyle w:val="NormalWeb"/>
        <w:jc w:val="both"/>
        <w:rPr>
          <w:rFonts w:ascii="Arial" w:hAnsi="Arial" w:cs="Arial"/>
          <w:lang w:val="vi-VN"/>
        </w:rPr>
      </w:pPr>
      <w:r w:rsidRPr="00BC1935">
        <w:rPr>
          <w:rFonts w:ascii="Arial" w:hAnsi="Arial" w:cs="Arial"/>
          <w:lang w:val="en-GB"/>
        </w:rPr>
        <w:t>Câu này</w:t>
      </w:r>
      <w:r w:rsidRPr="00BC1935">
        <w:rPr>
          <w:rFonts w:ascii="Arial" w:hAnsi="Arial" w:cs="Arial"/>
          <w:lang w:val="vi-VN"/>
        </w:rPr>
        <w:t xml:space="preserve"> </w:t>
      </w:r>
      <w:r w:rsidRPr="00BC1935">
        <w:rPr>
          <w:rFonts w:ascii="Arial" w:hAnsi="Arial" w:cs="Arial"/>
          <w:lang w:val="en-GB"/>
        </w:rPr>
        <w:t>nghe có vẻ đúng, nhưng lại</w:t>
      </w:r>
      <w:r w:rsidRPr="00BC1935">
        <w:rPr>
          <w:rFonts w:ascii="Arial" w:hAnsi="Arial" w:cs="Arial"/>
          <w:lang w:val="vi-VN"/>
        </w:rPr>
        <w:t xml:space="preserve"> (a) </w:t>
      </w:r>
      <w:r w:rsidRPr="00BC1935">
        <w:rPr>
          <w:rFonts w:ascii="Arial" w:hAnsi="Arial" w:cs="Arial"/>
          <w:lang w:val="en-GB"/>
        </w:rPr>
        <w:t>không</w:t>
      </w:r>
      <w:r w:rsidRPr="00BC1935">
        <w:rPr>
          <w:rFonts w:ascii="Arial" w:hAnsi="Arial" w:cs="Arial"/>
          <w:lang w:val="vi-VN"/>
        </w:rPr>
        <w:t xml:space="preserve"> xuất phát từ</w:t>
      </w:r>
      <w:r w:rsidRPr="00BC1935">
        <w:rPr>
          <w:rFonts w:ascii="Arial" w:hAnsi="Arial" w:cs="Arial"/>
          <w:lang w:val="en-GB"/>
        </w:rPr>
        <w:t xml:space="preserve"> Phúc</w:t>
      </w:r>
      <w:r w:rsidRPr="00BC1935">
        <w:rPr>
          <w:rFonts w:ascii="Arial" w:hAnsi="Arial" w:cs="Arial"/>
          <w:lang w:val="vi-VN"/>
        </w:rPr>
        <w:t xml:space="preserve"> Âm, (b) </w:t>
      </w:r>
      <w:r w:rsidRPr="00BC1935">
        <w:rPr>
          <w:rFonts w:ascii="Arial" w:hAnsi="Arial" w:cs="Arial"/>
          <w:lang w:val="en-GB"/>
        </w:rPr>
        <w:t xml:space="preserve">chưa phản ánh đầy đủ thực tế lịch sử và </w:t>
      </w:r>
      <w:r w:rsidRPr="00BC1935">
        <w:rPr>
          <w:rFonts w:ascii="Arial" w:hAnsi="Arial" w:cs="Arial"/>
          <w:lang w:val="vi-VN"/>
        </w:rPr>
        <w:t xml:space="preserve">(c) </w:t>
      </w:r>
      <w:r w:rsidRPr="00BC1935">
        <w:rPr>
          <w:rFonts w:ascii="Arial" w:hAnsi="Arial" w:cs="Arial"/>
          <w:lang w:val="en-GB"/>
        </w:rPr>
        <w:t>chứa</w:t>
      </w:r>
      <w:r w:rsidRPr="00BC1935">
        <w:rPr>
          <w:rFonts w:ascii="Arial" w:hAnsi="Arial" w:cs="Arial"/>
          <w:lang w:val="vi-VN"/>
        </w:rPr>
        <w:t xml:space="preserve"> nhiều mơ ước hơn thực tế phức tạp của cuộc sống.</w:t>
      </w:r>
    </w:p>
    <w:p w14:paraId="6047B756" w14:textId="2CDE7BDD" w:rsidR="003E271A" w:rsidRPr="00103ADD" w:rsidRDefault="003E271A" w:rsidP="003E271A">
      <w:pPr>
        <w:pStyle w:val="NormalWeb"/>
        <w:numPr>
          <w:ilvl w:val="1"/>
          <w:numId w:val="30"/>
        </w:numPr>
        <w:spacing w:before="0" w:beforeAutospacing="0" w:after="0" w:afterAutospacing="0"/>
        <w:jc w:val="both"/>
        <w:rPr>
          <w:rFonts w:ascii="Arial" w:hAnsi="Arial" w:cs="Arial"/>
          <w:b/>
          <w:bCs/>
          <w:lang w:val="vi-VN"/>
        </w:rPr>
      </w:pPr>
      <w:r w:rsidRPr="00BC1935">
        <w:rPr>
          <w:rFonts w:ascii="Arial" w:hAnsi="Arial" w:cs="Arial"/>
          <w:b/>
          <w:bCs/>
          <w:lang w:val="vi-VN"/>
        </w:rPr>
        <w:t xml:space="preserve"> Mệnh lệnh truyền giảng của Đức Kitô:</w:t>
      </w:r>
    </w:p>
    <w:p w14:paraId="5D539C16" w14:textId="05059669" w:rsidR="003E271A" w:rsidRPr="00BC1935" w:rsidRDefault="003E271A" w:rsidP="003E271A">
      <w:pPr>
        <w:pStyle w:val="NormalWeb"/>
        <w:jc w:val="both"/>
        <w:rPr>
          <w:rFonts w:ascii="Arial" w:hAnsi="Arial" w:cs="Arial"/>
          <w:lang w:val="vi-VN"/>
        </w:rPr>
      </w:pPr>
      <w:r w:rsidRPr="00BC1935">
        <w:rPr>
          <w:rFonts w:ascii="Arial" w:hAnsi="Arial" w:cs="Arial"/>
          <w:lang w:val="en-GB"/>
        </w:rPr>
        <w:t>Trước hết, nếu</w:t>
      </w:r>
      <w:r w:rsidRPr="00BC1935">
        <w:rPr>
          <w:rFonts w:ascii="Arial" w:hAnsi="Arial" w:cs="Arial"/>
          <w:lang w:val="vi-VN"/>
        </w:rPr>
        <w:t xml:space="preserve"> đọc kỹ Phúc Âm thì sẽ thấy </w:t>
      </w:r>
      <w:r w:rsidRPr="00BC1935">
        <w:rPr>
          <w:rFonts w:ascii="Arial" w:hAnsi="Arial" w:cs="Arial"/>
          <w:lang w:val="en-GB"/>
        </w:rPr>
        <w:t xml:space="preserve">Đức Giêsu chưa bao giờ truyền cho các Tông Đồ phải viết sách để truyền đạo. Điều Người truyền dạy là </w:t>
      </w:r>
      <w:r w:rsidRPr="00BC1935">
        <w:rPr>
          <w:rFonts w:ascii="Arial" w:hAnsi="Arial" w:cs="Arial"/>
          <w:b/>
          <w:bCs/>
          <w:lang w:val="en-GB"/>
        </w:rPr>
        <w:t>rao giảng</w:t>
      </w:r>
      <w:r w:rsidRPr="00BC1935">
        <w:rPr>
          <w:rFonts w:ascii="Arial" w:hAnsi="Arial" w:cs="Arial"/>
          <w:lang w:val="en-GB"/>
        </w:rPr>
        <w:t>:</w:t>
      </w:r>
    </w:p>
    <w:p w14:paraId="6B97E310" w14:textId="77777777" w:rsidR="003E271A" w:rsidRPr="00BC1935" w:rsidRDefault="003E271A" w:rsidP="003E271A">
      <w:pPr>
        <w:pStyle w:val="NormalWeb"/>
        <w:ind w:left="720"/>
        <w:jc w:val="both"/>
        <w:rPr>
          <w:rFonts w:ascii="Arial" w:hAnsi="Arial" w:cs="Arial"/>
          <w:i/>
          <w:iCs/>
          <w:lang w:val="vi-VN"/>
        </w:rPr>
      </w:pPr>
      <w:r w:rsidRPr="00BC1935">
        <w:rPr>
          <w:rFonts w:ascii="Arial" w:hAnsi="Arial" w:cs="Arial"/>
          <w:i/>
          <w:iCs/>
          <w:lang w:val="en-GB"/>
        </w:rPr>
        <w:t xml:space="preserve">“Anh em hãy đi và làm cho muôn dân trở thành môn đệ… </w:t>
      </w:r>
      <w:r w:rsidRPr="00BC1935">
        <w:rPr>
          <w:rFonts w:ascii="Arial" w:hAnsi="Arial" w:cs="Arial"/>
          <w:b/>
          <w:bCs/>
          <w:i/>
          <w:iCs/>
          <w:lang w:val="en-GB"/>
        </w:rPr>
        <w:t>dạy bảo</w:t>
      </w:r>
      <w:r w:rsidRPr="00BC1935">
        <w:rPr>
          <w:rFonts w:ascii="Arial" w:hAnsi="Arial" w:cs="Arial"/>
          <w:i/>
          <w:iCs/>
          <w:lang w:val="en-GB"/>
        </w:rPr>
        <w:t xml:space="preserve"> họ tuân giữ mọi điều Thầy đã truyền cho anh em.” (Mt 28,19-20)</w:t>
      </w:r>
    </w:p>
    <w:p w14:paraId="3CEECC4E" w14:textId="77777777" w:rsidR="003E271A" w:rsidRPr="00BC1935" w:rsidRDefault="003E271A" w:rsidP="003E271A">
      <w:pPr>
        <w:pStyle w:val="NormalWeb"/>
        <w:ind w:left="720"/>
        <w:jc w:val="both"/>
        <w:rPr>
          <w:rFonts w:ascii="Arial" w:hAnsi="Arial" w:cs="Arial"/>
          <w:i/>
          <w:iCs/>
          <w:lang w:val="vi-VN"/>
        </w:rPr>
      </w:pPr>
    </w:p>
    <w:p w14:paraId="7131CB65" w14:textId="4B524E48" w:rsidR="003E271A" w:rsidRPr="00BC1935" w:rsidRDefault="003E271A" w:rsidP="00103ADD">
      <w:pPr>
        <w:pStyle w:val="NormalWeb"/>
        <w:ind w:left="720"/>
        <w:jc w:val="both"/>
        <w:rPr>
          <w:rFonts w:ascii="Arial" w:hAnsi="Arial" w:cs="Arial"/>
          <w:i/>
          <w:iCs/>
          <w:lang w:val="vi-VN"/>
        </w:rPr>
      </w:pPr>
      <w:r w:rsidRPr="00BC1935">
        <w:rPr>
          <w:rFonts w:ascii="Arial" w:hAnsi="Arial" w:cs="Arial"/>
          <w:i/>
          <w:iCs/>
          <w:lang w:val="en-GB"/>
        </w:rPr>
        <w:lastRenderedPageBreak/>
        <w:t xml:space="preserve">“Anh em hãy đi khắp tứ phương thiên hạ, </w:t>
      </w:r>
      <w:r w:rsidRPr="00BC1935">
        <w:rPr>
          <w:rFonts w:ascii="Arial" w:hAnsi="Arial" w:cs="Arial"/>
          <w:b/>
          <w:bCs/>
          <w:i/>
          <w:iCs/>
          <w:lang w:val="en-GB"/>
        </w:rPr>
        <w:t>loan báo</w:t>
      </w:r>
      <w:r w:rsidRPr="00BC1935">
        <w:rPr>
          <w:rFonts w:ascii="Arial" w:hAnsi="Arial" w:cs="Arial"/>
          <w:i/>
          <w:iCs/>
          <w:lang w:val="en-GB"/>
        </w:rPr>
        <w:t xml:space="preserve"> Phúc Âm cho mọi loài thọ tạo.” (Mc 16,15)</w:t>
      </w:r>
    </w:p>
    <w:p w14:paraId="36A7BFC1" w14:textId="355AE6FA" w:rsidR="003E271A" w:rsidRPr="00103ADD" w:rsidRDefault="003E271A" w:rsidP="00103ADD">
      <w:pPr>
        <w:pStyle w:val="NormalWeb"/>
        <w:ind w:left="720"/>
        <w:jc w:val="both"/>
        <w:rPr>
          <w:rFonts w:ascii="Arial" w:hAnsi="Arial" w:cs="Arial"/>
          <w:i/>
          <w:iCs/>
          <w:lang w:val="en-GB"/>
        </w:rPr>
      </w:pPr>
      <w:r w:rsidRPr="00BC1935">
        <w:rPr>
          <w:rFonts w:ascii="Arial" w:hAnsi="Arial" w:cs="Arial"/>
          <w:i/>
          <w:iCs/>
          <w:lang w:val="en-GB"/>
        </w:rPr>
        <w:t xml:space="preserve">“…phải nhân danh Người mà </w:t>
      </w:r>
      <w:r w:rsidRPr="00BC1935">
        <w:rPr>
          <w:rFonts w:ascii="Arial" w:hAnsi="Arial" w:cs="Arial"/>
          <w:b/>
          <w:bCs/>
          <w:i/>
          <w:iCs/>
          <w:lang w:val="en-GB"/>
        </w:rPr>
        <w:t>rao giảng</w:t>
      </w:r>
      <w:r w:rsidRPr="00BC1935">
        <w:rPr>
          <w:rFonts w:ascii="Arial" w:hAnsi="Arial" w:cs="Arial"/>
          <w:i/>
          <w:iCs/>
          <w:lang w:val="en-GB"/>
        </w:rPr>
        <w:t xml:space="preserve"> cho muôn dân…” (Lc 24,47)</w:t>
      </w:r>
    </w:p>
    <w:p w14:paraId="6D00E515" w14:textId="68C05B03" w:rsidR="003E271A" w:rsidRPr="00103ADD" w:rsidRDefault="003E271A" w:rsidP="003E271A">
      <w:pPr>
        <w:pStyle w:val="NormalWeb"/>
        <w:jc w:val="both"/>
        <w:rPr>
          <w:rFonts w:ascii="Arial" w:hAnsi="Arial" w:cs="Arial"/>
          <w:lang w:val="en-GB"/>
        </w:rPr>
      </w:pPr>
      <w:r w:rsidRPr="00BC1935">
        <w:rPr>
          <w:rFonts w:ascii="Arial" w:hAnsi="Arial" w:cs="Arial"/>
          <w:lang w:val="en-GB"/>
        </w:rPr>
        <w:t xml:space="preserve">Chính Đức Giêsu cũng không để lại một tác phẩm viết tay nào. Điều đó cho thấy nền tảng ban đầu của Kitô giáo là </w:t>
      </w:r>
      <w:r w:rsidRPr="00BC1935">
        <w:rPr>
          <w:rFonts w:ascii="Arial" w:hAnsi="Arial" w:cs="Arial"/>
          <w:b/>
          <w:bCs/>
          <w:lang w:val="en-GB"/>
        </w:rPr>
        <w:t>rao giảng và truyền khẩu</w:t>
      </w:r>
      <w:r w:rsidRPr="00BC1935">
        <w:rPr>
          <w:rFonts w:ascii="Arial" w:hAnsi="Arial" w:cs="Arial"/>
          <w:lang w:val="en-GB"/>
        </w:rPr>
        <w:t>, chứ không phải trước tiên là sách vở.</w:t>
      </w:r>
    </w:p>
    <w:p w14:paraId="6AD7CE8A" w14:textId="17AEBAB9" w:rsidR="003E271A" w:rsidRPr="00BC1935" w:rsidRDefault="003E271A" w:rsidP="003E271A">
      <w:pPr>
        <w:pStyle w:val="NormalWeb"/>
        <w:jc w:val="both"/>
        <w:rPr>
          <w:rFonts w:ascii="Arial" w:hAnsi="Arial" w:cs="Arial"/>
          <w:lang w:val="vi-VN"/>
        </w:rPr>
      </w:pPr>
      <w:r w:rsidRPr="00BC1935">
        <w:rPr>
          <w:rFonts w:ascii="Arial" w:hAnsi="Arial" w:cs="Arial"/>
          <w:lang w:val="en-GB"/>
        </w:rPr>
        <w:t>Dĩ nhiên, Đức Giêsu không cấm việc viết. Khi thấy cần thiết, các Tông Đồ đã ghi lại một phần lời chứng của mình để củng cố Đức Tin cho các tín hữu. Thánh Gioan nói rất rõ mục đích của việc viết:</w:t>
      </w:r>
    </w:p>
    <w:p w14:paraId="5EADC931" w14:textId="7544FB19" w:rsidR="003E271A" w:rsidRPr="00103ADD" w:rsidRDefault="003E271A" w:rsidP="00103ADD">
      <w:pPr>
        <w:pStyle w:val="NormalWeb"/>
        <w:ind w:left="720"/>
        <w:jc w:val="both"/>
        <w:rPr>
          <w:rFonts w:ascii="Arial" w:hAnsi="Arial" w:cs="Arial"/>
          <w:i/>
          <w:iCs/>
          <w:lang w:val="en-GB"/>
        </w:rPr>
      </w:pPr>
      <w:r w:rsidRPr="00BC1935">
        <w:rPr>
          <w:rFonts w:ascii="Arial" w:hAnsi="Arial" w:cs="Arial"/>
          <w:i/>
          <w:iCs/>
          <w:lang w:val="en-GB"/>
        </w:rPr>
        <w:t>“Những điều này đã được ghi chép để anh em tin rằng Đức Giêsu là Đấng Kitô…” (Ga 20,31)</w:t>
      </w:r>
    </w:p>
    <w:p w14:paraId="0E3F64BC" w14:textId="41B4C6B2" w:rsidR="003E271A" w:rsidRPr="00BC1935" w:rsidRDefault="003E271A" w:rsidP="003E271A">
      <w:pPr>
        <w:pStyle w:val="NormalWeb"/>
        <w:jc w:val="both"/>
        <w:rPr>
          <w:rFonts w:ascii="Arial" w:hAnsi="Arial" w:cs="Arial"/>
          <w:lang w:val="vi-VN"/>
        </w:rPr>
      </w:pPr>
      <w:r w:rsidRPr="00BC1935">
        <w:rPr>
          <w:rFonts w:ascii="Arial" w:hAnsi="Arial" w:cs="Arial"/>
          <w:lang w:val="en-GB"/>
        </w:rPr>
        <w:t>Nhưng cũng chính thánh Gioan khẳng định rằng những điều được viết ra chỉ là một phần rất nhỏ:</w:t>
      </w:r>
    </w:p>
    <w:p w14:paraId="20A05CA9" w14:textId="48986F44" w:rsidR="003E271A" w:rsidRPr="00103ADD" w:rsidRDefault="003E271A" w:rsidP="00103ADD">
      <w:pPr>
        <w:pStyle w:val="NormalWeb"/>
        <w:ind w:left="720"/>
        <w:jc w:val="both"/>
        <w:rPr>
          <w:rFonts w:ascii="Arial" w:hAnsi="Arial" w:cs="Arial"/>
          <w:i/>
          <w:iCs/>
          <w:lang w:val="en-GB"/>
        </w:rPr>
      </w:pPr>
      <w:r w:rsidRPr="00BC1935">
        <w:rPr>
          <w:rFonts w:ascii="Arial" w:hAnsi="Arial" w:cs="Arial"/>
          <w:i/>
          <w:iCs/>
          <w:lang w:val="en-GB"/>
        </w:rPr>
        <w:t>“Còn nhiều việc khác Đức Giêsu đã làm; nếu viết lại từng điều một, thì tôi thiết tưởng cả thế gian cũng không chứa nổi các sách viết ra.” (Ga 21,25)</w:t>
      </w:r>
    </w:p>
    <w:p w14:paraId="4288A8C1" w14:textId="61E0EB87" w:rsidR="003E271A" w:rsidRPr="00BC1935" w:rsidRDefault="003E271A" w:rsidP="003E271A">
      <w:pPr>
        <w:pStyle w:val="NormalWeb"/>
        <w:jc w:val="both"/>
        <w:rPr>
          <w:rFonts w:ascii="Arial" w:hAnsi="Arial" w:cs="Arial"/>
          <w:lang w:val="vi-VN"/>
        </w:rPr>
      </w:pPr>
      <w:r w:rsidRPr="00BC1935">
        <w:rPr>
          <w:rFonts w:ascii="Arial" w:hAnsi="Arial" w:cs="Arial"/>
          <w:lang w:val="en-GB"/>
        </w:rPr>
        <w:t>Điểm này rất quan trọng. Toàn bộ bốn sách Phúc Âm cộng lại chỉ khoảng hơn 200 trang sách hiện nay. Nếu đọc liên tục thì chỉ vài giờ là hết. Trong khi đó, Đức Giêsu đã rao giảng suốt nhiều năm, và các Tông Đồ tiếp tục rao giảng hàng chục năm sau đó.</w:t>
      </w:r>
    </w:p>
    <w:p w14:paraId="2440AEB7" w14:textId="539057F1" w:rsidR="003E271A" w:rsidRPr="00103ADD" w:rsidRDefault="003E271A" w:rsidP="003E271A">
      <w:pPr>
        <w:pStyle w:val="NormalWeb"/>
        <w:jc w:val="both"/>
        <w:rPr>
          <w:rFonts w:ascii="Arial" w:hAnsi="Arial" w:cs="Arial"/>
          <w:lang w:val="en-GB"/>
        </w:rPr>
      </w:pPr>
      <w:r w:rsidRPr="00BC1935">
        <w:rPr>
          <w:rFonts w:ascii="Arial" w:hAnsi="Arial" w:cs="Arial"/>
          <w:lang w:val="en-GB"/>
        </w:rPr>
        <w:t>Nói cách dễ hình dung: lượng chữ trong bốn sách Phúc Âm có khi chỉ tương đương vài tháng bài giảng của một linh mục thời nay — mỗi tuần giảng khoảng 10 phút. Điều đó cho thấy đời sống và giáo huấn của Hội Thánh thời đầu không thể chỉ gói gọn trong phần chữ viết còn lưu lại.</w:t>
      </w:r>
    </w:p>
    <w:p w14:paraId="7732E2F3" w14:textId="27D41610" w:rsidR="003E271A" w:rsidRPr="00103ADD" w:rsidRDefault="003E271A" w:rsidP="003E271A">
      <w:pPr>
        <w:pStyle w:val="NormalWeb"/>
        <w:jc w:val="both"/>
        <w:rPr>
          <w:rFonts w:ascii="Arial" w:hAnsi="Arial" w:cs="Arial"/>
          <w:lang w:val="en-GB"/>
        </w:rPr>
      </w:pPr>
      <w:r w:rsidRPr="00BC1935">
        <w:rPr>
          <w:rFonts w:ascii="Arial" w:hAnsi="Arial" w:cs="Arial"/>
          <w:lang w:val="en-GB"/>
        </w:rPr>
        <w:t>Vì vậy, vấn đề không phải là “chỉ cần có sách là ai cũng tự hiểu đúng”, mà là phải đọc kỹ, hiểu bối cảnh, đối chiếu toàn bộ mặc khải và truyền thống tông truyền thì mới có thể diễn giải Thánh Kinh chính xác.</w:t>
      </w:r>
    </w:p>
    <w:p w14:paraId="76396D8C" w14:textId="77777777" w:rsidR="003E271A" w:rsidRPr="00BC1935" w:rsidRDefault="003E271A" w:rsidP="003E271A">
      <w:pPr>
        <w:rPr>
          <w:rFonts w:ascii="Arial" w:hAnsi="Arial" w:cs="Arial"/>
          <w:b/>
          <w:bCs/>
          <w:lang w:val="vi-VN" w:eastAsia="en-GB"/>
        </w:rPr>
      </w:pPr>
      <w:r w:rsidRPr="00BC1935">
        <w:rPr>
          <w:rFonts w:ascii="Arial" w:hAnsi="Arial" w:cs="Arial"/>
          <w:b/>
          <w:bCs/>
          <w:lang w:val="vi-VN"/>
        </w:rPr>
        <w:t>b.</w:t>
      </w:r>
      <w:r w:rsidRPr="00BC1935">
        <w:rPr>
          <w:rFonts w:ascii="Arial" w:hAnsi="Arial" w:cs="Arial"/>
          <w:b/>
          <w:bCs/>
          <w:lang w:val="en-GB" w:eastAsia="en-GB"/>
        </w:rPr>
        <w:t xml:space="preserve"> Trình</w:t>
      </w:r>
      <w:r w:rsidRPr="00BC1935">
        <w:rPr>
          <w:rFonts w:ascii="Arial" w:hAnsi="Arial" w:cs="Arial"/>
          <w:b/>
          <w:bCs/>
          <w:lang w:val="vi-VN" w:eastAsia="en-GB"/>
        </w:rPr>
        <w:t xml:space="preserve"> độ văn hóa toàn cầu:</w:t>
      </w:r>
    </w:p>
    <w:p w14:paraId="142C9C02" w14:textId="77777777" w:rsidR="003E271A" w:rsidRPr="00BC1935" w:rsidRDefault="003E271A" w:rsidP="003E271A">
      <w:pPr>
        <w:rPr>
          <w:rFonts w:ascii="Arial" w:hAnsi="Arial" w:cs="Arial"/>
          <w:lang w:val="vi-VN" w:eastAsia="en-GB"/>
        </w:rPr>
      </w:pPr>
    </w:p>
    <w:p w14:paraId="0E69ADDB" w14:textId="77777777" w:rsidR="003E271A" w:rsidRPr="00BC1935" w:rsidRDefault="003E271A" w:rsidP="003E271A">
      <w:pPr>
        <w:rPr>
          <w:rFonts w:ascii="Arial" w:hAnsi="Arial" w:cs="Arial"/>
          <w:lang w:val="en-GB"/>
        </w:rPr>
      </w:pPr>
      <w:r w:rsidRPr="00BC1935">
        <w:rPr>
          <w:rFonts w:ascii="Arial" w:hAnsi="Arial" w:cs="Arial"/>
          <w:lang w:val="en-GB"/>
        </w:rPr>
        <w:t>Ngoài ra, nói rằng “Kinh Thánh được viết ra để phổ biến cho toàn thể nhân loại” cũng chưa sát thực tế lịch sử.</w:t>
      </w:r>
    </w:p>
    <w:p w14:paraId="073F55B9" w14:textId="77777777" w:rsidR="003E271A" w:rsidRPr="00BC1935" w:rsidRDefault="003E271A" w:rsidP="003E271A">
      <w:pPr>
        <w:rPr>
          <w:rFonts w:ascii="Arial" w:hAnsi="Arial" w:cs="Arial"/>
          <w:lang w:val="vi-VN"/>
        </w:rPr>
      </w:pPr>
    </w:p>
    <w:p w14:paraId="23C83F4C" w14:textId="77777777" w:rsidR="003E271A" w:rsidRPr="00BC1935" w:rsidRDefault="003E271A" w:rsidP="003E271A">
      <w:pPr>
        <w:rPr>
          <w:rFonts w:ascii="Arial" w:hAnsi="Arial" w:cs="Arial"/>
          <w:lang w:val="vi-VN"/>
        </w:rPr>
      </w:pPr>
      <w:r w:rsidRPr="00BC1935">
        <w:rPr>
          <w:rFonts w:ascii="Arial" w:hAnsi="Arial" w:cs="Arial"/>
          <w:lang w:val="en-GB"/>
        </w:rPr>
        <w:t>Suốt phần lớn lịch sử nhân loại, đa số con người không biết đọc và biết viết. Theo các nghiên cứu lịch sử, vào khoảng năm 1820, tỷ lệ biết chữ toàn cầu chỉ khoảng 12%. Đến năm 1900, tỷ lệ này vẫn chỉ hơn 20% một chút.</w:t>
      </w:r>
    </w:p>
    <w:p w14:paraId="54311D13" w14:textId="77777777" w:rsidR="003E271A" w:rsidRPr="00BC1935" w:rsidRDefault="003E271A" w:rsidP="003E271A">
      <w:pPr>
        <w:rPr>
          <w:rFonts w:ascii="Arial" w:hAnsi="Arial" w:cs="Arial"/>
          <w:lang w:val="vi-VN"/>
        </w:rPr>
      </w:pPr>
    </w:p>
    <w:p w14:paraId="7B355344" w14:textId="77777777" w:rsidR="003E271A" w:rsidRPr="00BC1935" w:rsidRDefault="003E271A" w:rsidP="003E271A">
      <w:pPr>
        <w:rPr>
          <w:rFonts w:ascii="Arial" w:hAnsi="Arial" w:cs="Arial"/>
          <w:lang w:val="vi-VN"/>
        </w:rPr>
      </w:pPr>
      <w:r w:rsidRPr="00BC1935">
        <w:rPr>
          <w:rFonts w:ascii="Arial" w:hAnsi="Arial" w:cs="Arial"/>
          <w:lang w:val="en-GB"/>
        </w:rPr>
        <w:t>Chưa kể, hàng ngàn ngôn ngữ trên thế giới suốt nhiều thế kỷ không hề có chữ viết hoặc chưa có bản dịch Kinh Thánh. Ngay cả hiện nay, sau gần 2000 năm Kitô giáo, vẫn còn hàng ngàn ngôn ngữ chưa có trọn bộ Thánh Kinh, thậm chí có ngôn ngữ chưa có nổi một phần Kinh Thánh nào.</w:t>
      </w:r>
    </w:p>
    <w:p w14:paraId="47C85116" w14:textId="77777777" w:rsidR="003E271A" w:rsidRPr="00BC1935" w:rsidRDefault="003E271A" w:rsidP="003E271A">
      <w:pPr>
        <w:rPr>
          <w:rFonts w:ascii="Arial" w:hAnsi="Arial" w:cs="Arial"/>
          <w:lang w:val="vi-VN"/>
        </w:rPr>
      </w:pPr>
    </w:p>
    <w:p w14:paraId="6ADB9CB8" w14:textId="77777777" w:rsidR="003E271A" w:rsidRPr="00BC1935" w:rsidRDefault="003E271A" w:rsidP="003E271A">
      <w:pPr>
        <w:rPr>
          <w:rFonts w:ascii="Arial" w:hAnsi="Arial" w:cs="Arial"/>
          <w:lang w:val="vi-VN"/>
        </w:rPr>
      </w:pPr>
      <w:r w:rsidRPr="00BC1935">
        <w:rPr>
          <w:rFonts w:ascii="Arial" w:hAnsi="Arial" w:cs="Arial"/>
          <w:lang w:val="en-GB"/>
        </w:rPr>
        <w:t>Điều đó cho thấy: nếu Thánh</w:t>
      </w:r>
      <w:r w:rsidRPr="00BC1935">
        <w:rPr>
          <w:rFonts w:ascii="Arial" w:hAnsi="Arial" w:cs="Arial"/>
          <w:lang w:val="vi-VN"/>
        </w:rPr>
        <w:t xml:space="preserve"> Kinh</w:t>
      </w:r>
      <w:r w:rsidRPr="00BC1935">
        <w:rPr>
          <w:rFonts w:ascii="Arial" w:hAnsi="Arial" w:cs="Arial"/>
          <w:lang w:val="en-GB"/>
        </w:rPr>
        <w:t xml:space="preserve"> chỉ tồn tại dưới dạng “giấy trắng mực đen”, thì phần lớn nhân loại trong suốt lịch sử sẽ không bao giờ được biết</w:t>
      </w:r>
      <w:r w:rsidRPr="00BC1935">
        <w:rPr>
          <w:rFonts w:ascii="Arial" w:hAnsi="Arial" w:cs="Arial"/>
          <w:lang w:val="vi-VN"/>
        </w:rPr>
        <w:t xml:space="preserve"> đến Kinh Thánh</w:t>
      </w:r>
      <w:r w:rsidRPr="00BC1935">
        <w:rPr>
          <w:rFonts w:ascii="Arial" w:hAnsi="Arial" w:cs="Arial"/>
          <w:lang w:val="en-GB"/>
        </w:rPr>
        <w:t>.</w:t>
      </w:r>
    </w:p>
    <w:p w14:paraId="061835FC" w14:textId="77777777" w:rsidR="003E271A" w:rsidRPr="00BC1935" w:rsidRDefault="003E271A" w:rsidP="003E271A">
      <w:pPr>
        <w:rPr>
          <w:rFonts w:ascii="Arial" w:hAnsi="Arial" w:cs="Arial"/>
          <w:lang w:val="vi-VN"/>
        </w:rPr>
      </w:pPr>
    </w:p>
    <w:p w14:paraId="69DBB0D4" w14:textId="77777777" w:rsidR="003E271A" w:rsidRPr="00BC1935" w:rsidRDefault="003E271A" w:rsidP="003E271A">
      <w:pPr>
        <w:rPr>
          <w:rFonts w:ascii="Arial" w:hAnsi="Arial" w:cs="Arial"/>
          <w:lang w:val="vi-VN"/>
        </w:rPr>
      </w:pPr>
      <w:r w:rsidRPr="00BC1935">
        <w:rPr>
          <w:rFonts w:ascii="Arial" w:hAnsi="Arial" w:cs="Arial"/>
          <w:lang w:val="en-GB"/>
        </w:rPr>
        <w:t>Nhưng thực tế không phải vậy.</w:t>
      </w:r>
    </w:p>
    <w:p w14:paraId="2C1B9C45" w14:textId="77777777" w:rsidR="003E271A" w:rsidRPr="00BC1935" w:rsidRDefault="003E271A" w:rsidP="003E271A">
      <w:pPr>
        <w:rPr>
          <w:rFonts w:ascii="Arial" w:hAnsi="Arial" w:cs="Arial"/>
          <w:lang w:val="vi-VN"/>
        </w:rPr>
      </w:pPr>
    </w:p>
    <w:p w14:paraId="3A46C215" w14:textId="77777777" w:rsidR="003E271A" w:rsidRPr="00BC1935" w:rsidRDefault="003E271A" w:rsidP="003E271A">
      <w:pPr>
        <w:rPr>
          <w:rFonts w:ascii="Arial" w:hAnsi="Arial" w:cs="Arial"/>
          <w:lang w:val="vi-VN"/>
        </w:rPr>
      </w:pPr>
      <w:r w:rsidRPr="00BC1935">
        <w:rPr>
          <w:rFonts w:ascii="Arial" w:hAnsi="Arial" w:cs="Arial"/>
          <w:lang w:val="en-GB"/>
        </w:rPr>
        <w:t>Thánh</w:t>
      </w:r>
      <w:r w:rsidRPr="00BC1935">
        <w:rPr>
          <w:rFonts w:ascii="Arial" w:hAnsi="Arial" w:cs="Arial"/>
          <w:lang w:val="vi-VN"/>
        </w:rPr>
        <w:t xml:space="preserve"> Kinh </w:t>
      </w:r>
      <w:r w:rsidRPr="00BC1935">
        <w:rPr>
          <w:rFonts w:ascii="Arial" w:hAnsi="Arial" w:cs="Arial"/>
          <w:lang w:val="en-GB"/>
        </w:rPr>
        <w:t>được truyền đi trước hết bằng việc rao giảng, bằng lời nói, bằng đời sống chứng tá, và bằng chính máu của các vị tử đạo. Lời rao giảng đi trước chữ viết.</w:t>
      </w:r>
    </w:p>
    <w:p w14:paraId="47907040" w14:textId="77777777" w:rsidR="003E271A" w:rsidRPr="00BC1935" w:rsidRDefault="003E271A" w:rsidP="003E271A">
      <w:pPr>
        <w:rPr>
          <w:rFonts w:ascii="Arial" w:hAnsi="Arial" w:cs="Arial"/>
          <w:lang w:val="vi-VN"/>
        </w:rPr>
      </w:pPr>
    </w:p>
    <w:p w14:paraId="0B2F322D" w14:textId="77777777" w:rsidR="003E271A" w:rsidRPr="00BC1935" w:rsidRDefault="003E271A" w:rsidP="003E271A">
      <w:pPr>
        <w:rPr>
          <w:rFonts w:ascii="Arial" w:hAnsi="Arial" w:cs="Arial"/>
          <w:lang w:val="vi-VN"/>
        </w:rPr>
      </w:pPr>
      <w:r w:rsidRPr="00BC1935">
        <w:rPr>
          <w:rFonts w:ascii="Arial" w:hAnsi="Arial" w:cs="Arial"/>
          <w:lang w:val="en-GB"/>
        </w:rPr>
        <w:t>Chính Hội Thánh sơ khai đã sống Đức Tin nhiều năm trước khi Tân Ước được hoàn thành. Các cộng đoàn Kitô hữu đầu tiên đã hiện hữu, đã cử hành phụng vụ, đã chịu bách hại và tử đạo trước khi có đủ bộ Tân Ước như ngày nay.</w:t>
      </w:r>
    </w:p>
    <w:p w14:paraId="2CA4A38B" w14:textId="77777777" w:rsidR="003E271A" w:rsidRPr="00BC1935" w:rsidRDefault="003E271A" w:rsidP="003E271A">
      <w:pPr>
        <w:rPr>
          <w:rFonts w:ascii="Arial" w:hAnsi="Arial" w:cs="Arial"/>
          <w:lang w:val="vi-VN"/>
        </w:rPr>
      </w:pPr>
    </w:p>
    <w:p w14:paraId="4322D201" w14:textId="77777777" w:rsidR="003E271A" w:rsidRPr="00BC1935" w:rsidRDefault="003E271A" w:rsidP="003E271A">
      <w:pPr>
        <w:rPr>
          <w:rFonts w:ascii="Arial" w:hAnsi="Arial" w:cs="Arial"/>
          <w:lang w:val="vi-VN"/>
        </w:rPr>
      </w:pPr>
      <w:r w:rsidRPr="00BC1935">
        <w:rPr>
          <w:rFonts w:ascii="Arial" w:hAnsi="Arial" w:cs="Arial"/>
          <w:lang w:val="en-GB"/>
        </w:rPr>
        <w:t>Tại Việt Nam cũng vậy. Khi các nhà truyền giáo đến, phần đông dân chúng không có điều kiện đọc Kinh Thánh, thậm chí nhiều người còn chưa biết chữ. Đức Tin được truyền lại chủ yếu bằng việc giảng dạy, học giáo lý truyền khẩu, đời sống cộng đoàn, và chứng tá của các thánh tử đạo Việt Nam. Người ta tin đạo không phải vì được phát một cuốn sách để tự đọc, mà vì được nghe rao giảng và nhìn thấy Đức Tin được sống.</w:t>
      </w:r>
    </w:p>
    <w:p w14:paraId="29DF4748" w14:textId="77777777" w:rsidR="003E271A" w:rsidRPr="00BC1935" w:rsidRDefault="003E271A" w:rsidP="003E271A">
      <w:pPr>
        <w:rPr>
          <w:rFonts w:ascii="Arial" w:hAnsi="Arial" w:cs="Arial"/>
          <w:lang w:val="vi-VN"/>
        </w:rPr>
      </w:pPr>
    </w:p>
    <w:p w14:paraId="75BE639A" w14:textId="77777777" w:rsidR="003E271A" w:rsidRPr="00BC1935" w:rsidRDefault="003E271A" w:rsidP="003E271A">
      <w:pPr>
        <w:rPr>
          <w:rFonts w:ascii="Arial" w:hAnsi="Arial" w:cs="Arial"/>
          <w:lang w:val="vi-VN"/>
        </w:rPr>
      </w:pPr>
      <w:r w:rsidRPr="00BC1935">
        <w:rPr>
          <w:rFonts w:ascii="Arial" w:hAnsi="Arial" w:cs="Arial"/>
          <w:lang w:val="en-GB"/>
        </w:rPr>
        <w:t>Cho nên, nói cho đúng hơn, Kinh Thánh không phải khởi đi như một “cuốn sách phổ biến đại trà cho mọi người tự đọc”, mà là phần được ghi chép lại từ đời sống Đức Tin và lời rao giảng sống động của Hội Thánh.</w:t>
      </w:r>
    </w:p>
    <w:p w14:paraId="240011F8" w14:textId="77777777" w:rsidR="003E271A" w:rsidRPr="00BC1935" w:rsidRDefault="003E271A" w:rsidP="003E271A">
      <w:pPr>
        <w:rPr>
          <w:rFonts w:ascii="Arial" w:hAnsi="Arial" w:cs="Arial"/>
          <w:lang w:val="vi-VN"/>
        </w:rPr>
      </w:pPr>
    </w:p>
    <w:p w14:paraId="31BE16DC" w14:textId="77777777" w:rsidR="003E271A" w:rsidRPr="00BC1935" w:rsidRDefault="003E271A" w:rsidP="003E271A">
      <w:pPr>
        <w:rPr>
          <w:rFonts w:ascii="Arial" w:hAnsi="Arial" w:cs="Arial"/>
          <w:lang w:val="en-GB"/>
        </w:rPr>
      </w:pPr>
      <w:r w:rsidRPr="00BC1935">
        <w:rPr>
          <w:rFonts w:ascii="Arial" w:hAnsi="Arial" w:cs="Arial"/>
          <w:lang w:val="en-GB"/>
        </w:rPr>
        <w:t>Chữ viết phục vụ cho lời rao giảng, chứ không thay thế hoàn toàn lời rao giảng.</w:t>
      </w:r>
    </w:p>
    <w:p w14:paraId="647FBF80" w14:textId="77777777" w:rsidR="003E271A" w:rsidRPr="00BC1935" w:rsidRDefault="003E271A" w:rsidP="003E271A">
      <w:pPr>
        <w:rPr>
          <w:rFonts w:ascii="Arial" w:hAnsi="Arial" w:cs="Arial"/>
          <w:lang w:val="vi-VN"/>
        </w:rPr>
      </w:pPr>
    </w:p>
    <w:p w14:paraId="13E27994" w14:textId="77777777" w:rsidR="003E271A" w:rsidRPr="00BC1935" w:rsidRDefault="003E271A" w:rsidP="003E271A">
      <w:pPr>
        <w:pStyle w:val="ListParagraph"/>
        <w:ind w:left="0"/>
        <w:rPr>
          <w:rFonts w:ascii="Arial" w:hAnsi="Arial" w:cs="Arial"/>
          <w:b/>
          <w:bCs/>
          <w:lang w:val="vi-VN"/>
        </w:rPr>
      </w:pPr>
      <w:r w:rsidRPr="00BC1935">
        <w:rPr>
          <w:rFonts w:ascii="Arial" w:hAnsi="Arial" w:cs="Arial"/>
          <w:b/>
          <w:bCs/>
          <w:i/>
          <w:lang w:val="vi-VN"/>
        </w:rPr>
        <w:t xml:space="preserve">c. </w:t>
      </w:r>
      <w:r w:rsidRPr="00BC1935">
        <w:rPr>
          <w:rFonts w:ascii="Arial" w:hAnsi="Arial" w:cs="Arial"/>
          <w:b/>
          <w:bCs/>
          <w:lang w:val="vi-VN"/>
        </w:rPr>
        <w:t>Vấn đề ngôn ngữ:</w:t>
      </w:r>
    </w:p>
    <w:p w14:paraId="725EE1B4" w14:textId="77777777" w:rsidR="003E271A" w:rsidRPr="00BC1935" w:rsidRDefault="003E271A" w:rsidP="003E271A">
      <w:pPr>
        <w:rPr>
          <w:rFonts w:ascii="Arial" w:hAnsi="Arial" w:cs="Arial"/>
          <w:lang w:val="vi-VN"/>
        </w:rPr>
      </w:pPr>
      <w:r w:rsidRPr="00BC1935">
        <w:rPr>
          <w:rFonts w:ascii="Arial" w:hAnsi="Arial" w:cs="Arial"/>
          <w:lang w:val="en-GB"/>
        </w:rPr>
        <w:t>Giả</w:t>
      </w:r>
      <w:r w:rsidRPr="00BC1935">
        <w:rPr>
          <w:rFonts w:ascii="Arial" w:hAnsi="Arial" w:cs="Arial"/>
          <w:lang w:val="vi-VN"/>
        </w:rPr>
        <w:t xml:space="preserve"> sử không có các nhà chuyên môn dịch các bản văn Thánh Kinh ra các ngôn ngữ đương đại, thì những ai muốn đọc Thánh Kinh sẽ phải học ba cổ ngữ: Hebrew, Aram, và Hy Lạp. Vậy thì những bản văn Thánh Kinh trên giấy trắng mực đen sẽ chỉ dành cho những người có khá nhiều thời gian, khả năng trí tuệ cũng như tài chánh.</w:t>
      </w:r>
    </w:p>
    <w:p w14:paraId="3D05A669" w14:textId="77777777" w:rsidR="003E271A" w:rsidRPr="00BC1935" w:rsidRDefault="003E271A" w:rsidP="003E271A">
      <w:pPr>
        <w:rPr>
          <w:rFonts w:ascii="Arial" w:hAnsi="Arial" w:cs="Arial"/>
          <w:lang w:val="vi-VN"/>
        </w:rPr>
      </w:pPr>
    </w:p>
    <w:p w14:paraId="1CCDD2E7" w14:textId="77777777" w:rsidR="003E271A" w:rsidRPr="00BC1935" w:rsidRDefault="003E271A" w:rsidP="003E271A">
      <w:pPr>
        <w:rPr>
          <w:rFonts w:ascii="Arial" w:hAnsi="Arial" w:cs="Arial"/>
          <w:lang w:val="vi-VN"/>
        </w:rPr>
      </w:pPr>
      <w:r w:rsidRPr="00BC1935">
        <w:rPr>
          <w:rFonts w:ascii="Arial" w:hAnsi="Arial" w:cs="Arial"/>
          <w:lang w:val="en-GB"/>
        </w:rPr>
        <w:t>Điều đó có nghĩa là phần lớn nhân loại muốn đọc Thánh Kinh đều phải lệ thuộc vào công việc của các nhà</w:t>
      </w:r>
      <w:r w:rsidRPr="00BC1935">
        <w:rPr>
          <w:rFonts w:ascii="Arial" w:hAnsi="Arial" w:cs="Arial"/>
          <w:lang w:val="vi-VN"/>
        </w:rPr>
        <w:t xml:space="preserve"> chuyên môn</w:t>
      </w:r>
      <w:r w:rsidRPr="00BC1935">
        <w:rPr>
          <w:rFonts w:ascii="Arial" w:hAnsi="Arial" w:cs="Arial"/>
          <w:lang w:val="en-GB"/>
        </w:rPr>
        <w:t>. Không có việc “ai cầm sách lên đọc</w:t>
      </w:r>
      <w:r w:rsidRPr="00BC1935">
        <w:rPr>
          <w:rFonts w:ascii="Arial" w:hAnsi="Arial" w:cs="Arial"/>
          <w:lang w:val="vi-VN"/>
        </w:rPr>
        <w:t xml:space="preserve"> </w:t>
      </w:r>
      <w:r w:rsidRPr="00BC1935">
        <w:rPr>
          <w:rFonts w:ascii="Arial" w:hAnsi="Arial" w:cs="Arial"/>
          <w:lang w:val="en-GB"/>
        </w:rPr>
        <w:t>là tự hiểu ngay nguyên nghĩa”.</w:t>
      </w:r>
    </w:p>
    <w:p w14:paraId="1F20A9B5" w14:textId="77777777" w:rsidR="003E271A" w:rsidRPr="00BC1935" w:rsidRDefault="003E271A" w:rsidP="003E271A">
      <w:pPr>
        <w:rPr>
          <w:rFonts w:ascii="Arial" w:hAnsi="Arial" w:cs="Arial"/>
          <w:lang w:val="vi-VN"/>
        </w:rPr>
      </w:pPr>
    </w:p>
    <w:p w14:paraId="431B4AAA" w14:textId="77777777" w:rsidR="003E271A" w:rsidRPr="00BC1935" w:rsidRDefault="003E271A" w:rsidP="003E271A">
      <w:pPr>
        <w:rPr>
          <w:rFonts w:ascii="Arial" w:hAnsi="Arial" w:cs="Arial"/>
          <w:lang w:val="vi-VN"/>
        </w:rPr>
      </w:pPr>
      <w:r w:rsidRPr="00BC1935">
        <w:rPr>
          <w:rFonts w:ascii="Arial" w:hAnsi="Arial" w:cs="Arial"/>
          <w:lang w:val="en-GB"/>
        </w:rPr>
        <w:t>Ngay cả ngày nay, sau gần 2000 năm, công việc dịch Thánh Kinh vẫn chưa hoàn tất. Theo thống kê năm 2026, thế giới có khoảng 7.397 ngôn ngữ, nhưng vẫn còn hơn 3.200 ngôn ngữ chưa có bất kỳ phần nào của Kinh Thánh.</w:t>
      </w:r>
    </w:p>
    <w:p w14:paraId="090C214C" w14:textId="77777777" w:rsidR="003E271A" w:rsidRPr="00BC1935" w:rsidRDefault="003E271A" w:rsidP="003E271A">
      <w:pPr>
        <w:rPr>
          <w:rFonts w:ascii="Arial" w:hAnsi="Arial" w:cs="Arial"/>
          <w:lang w:val="vi-VN"/>
        </w:rPr>
      </w:pPr>
    </w:p>
    <w:p w14:paraId="3166034D" w14:textId="77777777" w:rsidR="003E271A" w:rsidRPr="00BC1935" w:rsidRDefault="003E271A" w:rsidP="003E271A">
      <w:pPr>
        <w:rPr>
          <w:rFonts w:ascii="Arial" w:hAnsi="Arial" w:cs="Arial"/>
          <w:lang w:val="vi-VN"/>
        </w:rPr>
      </w:pPr>
      <w:r w:rsidRPr="00BC1935">
        <w:rPr>
          <w:rFonts w:ascii="Arial" w:hAnsi="Arial" w:cs="Arial"/>
          <w:lang w:val="en-GB"/>
        </w:rPr>
        <w:t>Nhiều dân tộc thậm chí hiện</w:t>
      </w:r>
      <w:r w:rsidRPr="00BC1935">
        <w:rPr>
          <w:rFonts w:ascii="Arial" w:hAnsi="Arial" w:cs="Arial"/>
          <w:lang w:val="vi-VN"/>
        </w:rPr>
        <w:t xml:space="preserve"> nay </w:t>
      </w:r>
      <w:r w:rsidRPr="00BC1935">
        <w:rPr>
          <w:rFonts w:ascii="Arial" w:hAnsi="Arial" w:cs="Arial"/>
          <w:lang w:val="en-GB"/>
        </w:rPr>
        <w:t>còn chưa có hệ chữ viết ổn định, nên việc phổ biến Thánh Kinh dưới dạng “giấy trắng mực đen” lệ thuộc rất lớn vào trình độ văn hóa và phát triển xã hội.</w:t>
      </w:r>
    </w:p>
    <w:p w14:paraId="31997EA2" w14:textId="77777777" w:rsidR="003E271A" w:rsidRPr="00BC1935" w:rsidRDefault="003E271A" w:rsidP="003E271A">
      <w:pPr>
        <w:rPr>
          <w:rFonts w:ascii="Arial" w:hAnsi="Arial" w:cs="Arial"/>
          <w:lang w:val="vi-VN"/>
        </w:rPr>
      </w:pPr>
    </w:p>
    <w:p w14:paraId="689BE8A3" w14:textId="77777777" w:rsidR="003E271A" w:rsidRPr="00BC1935" w:rsidRDefault="003E271A" w:rsidP="003E271A">
      <w:pPr>
        <w:rPr>
          <w:rFonts w:ascii="Arial" w:hAnsi="Arial" w:cs="Arial"/>
          <w:lang w:val="vi-VN"/>
        </w:rPr>
      </w:pPr>
      <w:r w:rsidRPr="00BC1935">
        <w:rPr>
          <w:rFonts w:ascii="Arial" w:hAnsi="Arial" w:cs="Arial"/>
          <w:lang w:val="en-GB"/>
        </w:rPr>
        <w:t>Ngoài ra, việc in ấn đại trà cũng là chuyện rất muộn trong lịch sử. Trước máy in Gutenberg thế kỷ XV, sách phải chép tay nên vô cùng đắt đỏ và hiếm. Một bộ Kinh Thánh thời Trung Cổ có thể mất nhiều tháng hoặc nhiều năm để sao chép bằng tay. Người bình thường hầu như không thể sở hữu sách.</w:t>
      </w:r>
    </w:p>
    <w:p w14:paraId="4038A29C" w14:textId="77777777" w:rsidR="003E271A" w:rsidRPr="00BC1935" w:rsidRDefault="003E271A" w:rsidP="003E271A">
      <w:pPr>
        <w:rPr>
          <w:rFonts w:ascii="Arial" w:hAnsi="Arial" w:cs="Arial"/>
          <w:lang w:val="vi-VN"/>
        </w:rPr>
      </w:pPr>
    </w:p>
    <w:p w14:paraId="57C31C01" w14:textId="77777777" w:rsidR="003E271A" w:rsidRPr="00BC1935" w:rsidRDefault="003E271A" w:rsidP="003E271A">
      <w:pPr>
        <w:rPr>
          <w:rFonts w:ascii="Arial" w:hAnsi="Arial" w:cs="Arial"/>
          <w:lang w:val="vi-VN"/>
        </w:rPr>
      </w:pPr>
      <w:r w:rsidRPr="00BC1935">
        <w:rPr>
          <w:rFonts w:ascii="Arial" w:hAnsi="Arial" w:cs="Arial"/>
          <w:lang w:val="en-GB"/>
        </w:rPr>
        <w:t>Rồi</w:t>
      </w:r>
      <w:r w:rsidRPr="00BC1935">
        <w:rPr>
          <w:rFonts w:ascii="Arial" w:hAnsi="Arial" w:cs="Arial"/>
          <w:lang w:val="vi-VN"/>
        </w:rPr>
        <w:t xml:space="preserve"> </w:t>
      </w:r>
      <w:r w:rsidRPr="00BC1935">
        <w:rPr>
          <w:rFonts w:ascii="Arial" w:hAnsi="Arial" w:cs="Arial"/>
          <w:lang w:val="en-GB"/>
        </w:rPr>
        <w:t>để đọc và tự nghiên cứu bản</w:t>
      </w:r>
      <w:r w:rsidRPr="00BC1935">
        <w:rPr>
          <w:rFonts w:ascii="Arial" w:hAnsi="Arial" w:cs="Arial"/>
          <w:lang w:val="vi-VN"/>
        </w:rPr>
        <w:t xml:space="preserve"> dịch </w:t>
      </w:r>
      <w:r w:rsidRPr="00BC1935">
        <w:rPr>
          <w:rFonts w:ascii="Arial" w:hAnsi="Arial" w:cs="Arial"/>
          <w:lang w:val="en-GB"/>
        </w:rPr>
        <w:t>Thánh Kinh cách nghiêm túc, người đọc cũng cần có một trình độ học vấn nào</w:t>
      </w:r>
      <w:r w:rsidRPr="00BC1935">
        <w:rPr>
          <w:rFonts w:ascii="Arial" w:hAnsi="Arial" w:cs="Arial"/>
          <w:lang w:val="vi-VN"/>
        </w:rPr>
        <w:t xml:space="preserve"> đó</w:t>
      </w:r>
      <w:r w:rsidRPr="00BC1935">
        <w:rPr>
          <w:rFonts w:ascii="Arial" w:hAnsi="Arial" w:cs="Arial"/>
          <w:lang w:val="en-GB"/>
        </w:rPr>
        <w:t>: biết đọc hiểu tốt, có khả năng theo dõi văn bản dài, hiểu văn phong cổ, biết đối chiếu bối cảnh lịch sử và văn hóa</w:t>
      </w:r>
      <w:r w:rsidRPr="00BC1935">
        <w:rPr>
          <w:rFonts w:ascii="Arial" w:hAnsi="Arial" w:cs="Arial"/>
          <w:lang w:val="vi-VN"/>
        </w:rPr>
        <w:t>, v.v...</w:t>
      </w:r>
    </w:p>
    <w:p w14:paraId="73162A54" w14:textId="77777777" w:rsidR="003E271A" w:rsidRPr="00BC1935" w:rsidRDefault="003E271A" w:rsidP="003E271A">
      <w:pPr>
        <w:rPr>
          <w:rFonts w:ascii="Arial" w:hAnsi="Arial" w:cs="Arial"/>
          <w:lang w:val="vi-VN"/>
        </w:rPr>
      </w:pPr>
    </w:p>
    <w:p w14:paraId="3462BBCC" w14:textId="77777777" w:rsidR="003E271A" w:rsidRPr="00BC1935" w:rsidRDefault="003E271A" w:rsidP="003E271A">
      <w:pPr>
        <w:rPr>
          <w:rFonts w:ascii="Arial" w:hAnsi="Arial" w:cs="Arial"/>
          <w:lang w:val="vi-VN"/>
        </w:rPr>
      </w:pPr>
      <w:r w:rsidRPr="00BC1935">
        <w:rPr>
          <w:rFonts w:ascii="Arial" w:hAnsi="Arial" w:cs="Arial"/>
          <w:lang w:val="en-GB"/>
        </w:rPr>
        <w:t>Thêm vấn đề kinh tế. Một cuốn Thánh Kinh in hoàn chỉnh hiện nay thường có giá từ vài trăm ngàn đồng trở lên, chưa kể các sách chú giải hoặc nghiên cứu chuyên sâu còn đắt hơn nhiều. Với phần lớn người nghèo trong lịch sử nhân loại — những người còn đang lo cơm áo gạo tiền từng ngày — việc mua sách là điều xa xỉ.</w:t>
      </w:r>
    </w:p>
    <w:p w14:paraId="4ACB4E83" w14:textId="77777777" w:rsidR="003E271A" w:rsidRPr="00BC1935" w:rsidRDefault="003E271A" w:rsidP="003E271A">
      <w:pPr>
        <w:rPr>
          <w:rFonts w:ascii="Arial" w:hAnsi="Arial" w:cs="Arial"/>
          <w:lang w:val="vi-VN"/>
        </w:rPr>
      </w:pPr>
    </w:p>
    <w:p w14:paraId="748FC36A" w14:textId="77777777" w:rsidR="003E271A" w:rsidRPr="00BC1935" w:rsidRDefault="003E271A" w:rsidP="003E271A">
      <w:pPr>
        <w:rPr>
          <w:rFonts w:ascii="Arial" w:hAnsi="Arial" w:cs="Arial"/>
          <w:lang w:val="vi-VN"/>
        </w:rPr>
      </w:pPr>
      <w:r w:rsidRPr="00BC1935">
        <w:rPr>
          <w:rFonts w:ascii="Arial" w:hAnsi="Arial" w:cs="Arial"/>
          <w:lang w:val="en-GB"/>
        </w:rPr>
        <w:t>Ngay cả các tổ chức phát Thánh Kinh miễn phí cũng phải dựa vào việc gây quỹ, đào tạo dịch giả</w:t>
      </w:r>
      <w:r w:rsidRPr="00BC1935">
        <w:rPr>
          <w:rFonts w:ascii="Arial" w:hAnsi="Arial" w:cs="Arial"/>
          <w:lang w:val="vi-VN"/>
        </w:rPr>
        <w:t>,</w:t>
      </w:r>
      <w:r w:rsidRPr="00BC1935">
        <w:rPr>
          <w:rFonts w:ascii="Arial" w:hAnsi="Arial" w:cs="Arial"/>
          <w:lang w:val="en-GB"/>
        </w:rPr>
        <w:t xml:space="preserve"> in ấn, vận chuyển, và xây dựng mạng lưới truyền giáo. Điều đó càng cho thấy việc loan báo Phúc Âm chưa bao giờ chỉ đơn giản là “in sách ra cho mọi người tự đọc”.</w:t>
      </w:r>
    </w:p>
    <w:p w14:paraId="4A48B2D1" w14:textId="77777777" w:rsidR="003E271A" w:rsidRPr="00BC1935" w:rsidRDefault="003E271A" w:rsidP="003E271A">
      <w:pPr>
        <w:rPr>
          <w:rFonts w:ascii="Arial" w:hAnsi="Arial" w:cs="Arial"/>
          <w:lang w:val="vi-VN"/>
        </w:rPr>
      </w:pPr>
    </w:p>
    <w:p w14:paraId="6200D8C3" w14:textId="77777777" w:rsidR="003E271A" w:rsidRPr="00BC1935" w:rsidRDefault="003E271A" w:rsidP="003E271A">
      <w:pPr>
        <w:rPr>
          <w:rFonts w:ascii="Arial" w:hAnsi="Arial" w:cs="Arial"/>
          <w:lang w:val="vi-VN"/>
        </w:rPr>
      </w:pPr>
      <w:r w:rsidRPr="00BC1935">
        <w:rPr>
          <w:rFonts w:ascii="Arial" w:hAnsi="Arial" w:cs="Arial"/>
          <w:lang w:val="en-GB"/>
        </w:rPr>
        <w:t>Thực tế lịch sử của Kitô giáo là: lời rao giảng đi trước chữ viết.</w:t>
      </w:r>
    </w:p>
    <w:p w14:paraId="55888CB3" w14:textId="77777777" w:rsidR="003E271A" w:rsidRPr="00BC1935" w:rsidRDefault="003E271A" w:rsidP="003E271A">
      <w:pPr>
        <w:rPr>
          <w:rFonts w:ascii="Arial" w:hAnsi="Arial" w:cs="Arial"/>
          <w:lang w:val="vi-VN"/>
        </w:rPr>
      </w:pPr>
    </w:p>
    <w:p w14:paraId="728AA363" w14:textId="77777777" w:rsidR="003E271A" w:rsidRPr="00BC1935" w:rsidRDefault="003E271A" w:rsidP="003E271A">
      <w:pPr>
        <w:rPr>
          <w:rFonts w:ascii="Arial" w:hAnsi="Arial" w:cs="Arial"/>
          <w:lang w:val="en-GB"/>
        </w:rPr>
      </w:pPr>
      <w:r w:rsidRPr="00BC1935">
        <w:rPr>
          <w:rFonts w:ascii="Arial" w:hAnsi="Arial" w:cs="Arial"/>
          <w:lang w:val="en-GB"/>
        </w:rPr>
        <w:lastRenderedPageBreak/>
        <w:t xml:space="preserve">Cho nên, nếu nhìn đúng theo lịch sử Kitô giáo, thì </w:t>
      </w:r>
      <w:r w:rsidRPr="00BC1935">
        <w:rPr>
          <w:rFonts w:ascii="Arial" w:hAnsi="Arial" w:cs="Arial"/>
          <w:lang w:val="vi-VN"/>
        </w:rPr>
        <w:t>‘Thánh Kinh trên giấy trắng mực đen’</w:t>
      </w:r>
      <w:r w:rsidRPr="00BC1935">
        <w:rPr>
          <w:rFonts w:ascii="Arial" w:hAnsi="Arial" w:cs="Arial"/>
          <w:lang w:val="en-GB"/>
        </w:rPr>
        <w:t xml:space="preserve"> không phải là</w:t>
      </w:r>
      <w:r w:rsidRPr="00BC1935">
        <w:rPr>
          <w:rFonts w:ascii="Arial" w:hAnsi="Arial" w:cs="Arial"/>
          <w:lang w:val="vi-VN"/>
        </w:rPr>
        <w:t xml:space="preserve"> phương tiện</w:t>
      </w:r>
      <w:r w:rsidRPr="00BC1935">
        <w:rPr>
          <w:rFonts w:ascii="Arial" w:hAnsi="Arial" w:cs="Arial"/>
          <w:lang w:val="en-GB"/>
        </w:rPr>
        <w:t xml:space="preserve"> đầu tiên để</w:t>
      </w:r>
      <w:r w:rsidRPr="00BC1935">
        <w:rPr>
          <w:rFonts w:ascii="Arial" w:hAnsi="Arial" w:cs="Arial"/>
          <w:lang w:val="vi-VN"/>
        </w:rPr>
        <w:t xml:space="preserve"> truyền bá</w:t>
      </w:r>
      <w:r w:rsidRPr="00BC1935">
        <w:rPr>
          <w:rFonts w:ascii="Arial" w:hAnsi="Arial" w:cs="Arial"/>
          <w:lang w:val="en-GB"/>
        </w:rPr>
        <w:t xml:space="preserve"> Đức Tin. Chữ viết là phương tiện quý giá để lưu giữ và hỗ trợ Đức Tin; còn nền tảng ban đầu vẫn là lời rao giảng sống động của Hội Thánh.</w:t>
      </w:r>
    </w:p>
    <w:p w14:paraId="7CA65678" w14:textId="6E1837D5" w:rsidR="003E271A" w:rsidRPr="00BC1935" w:rsidRDefault="003E271A" w:rsidP="003E271A">
      <w:pPr>
        <w:rPr>
          <w:rFonts w:ascii="Arial" w:hAnsi="Arial" w:cs="Arial"/>
          <w:lang w:val="vi-VN"/>
        </w:rPr>
      </w:pPr>
    </w:p>
    <w:p w14:paraId="65A92EB6" w14:textId="19C028DB" w:rsidR="003E271A" w:rsidRPr="00BC1935" w:rsidRDefault="003E271A" w:rsidP="00103ADD">
      <w:pPr>
        <w:ind w:left="720"/>
        <w:rPr>
          <w:rFonts w:ascii="Arial" w:hAnsi="Arial" w:cs="Arial"/>
          <w:b/>
          <w:bCs/>
          <w:i/>
          <w:iCs/>
          <w:lang w:val="vi-VN"/>
        </w:rPr>
      </w:pPr>
      <w:r w:rsidRPr="00BC1935">
        <w:rPr>
          <w:rFonts w:ascii="Arial" w:hAnsi="Arial" w:cs="Arial"/>
          <w:b/>
          <w:bCs/>
          <w:i/>
          <w:iCs/>
          <w:lang w:val="vi-VN"/>
        </w:rPr>
        <w:t>-</w:t>
      </w:r>
      <w:r w:rsidRPr="00BC1935">
        <w:rPr>
          <w:rFonts w:ascii="Arial" w:hAnsi="Arial" w:cs="Arial"/>
          <w:b/>
          <w:bCs/>
          <w:i/>
          <w:iCs/>
          <w:kern w:val="2"/>
          <w:lang w:val="en-GB"/>
          <w14:ligatures w14:val="standardContextual"/>
        </w:rPr>
        <w:t xml:space="preserve"> </w:t>
      </w:r>
      <w:r w:rsidRPr="00BC1935">
        <w:rPr>
          <w:rFonts w:ascii="Arial" w:hAnsi="Arial" w:cs="Arial"/>
          <w:b/>
          <w:bCs/>
          <w:i/>
          <w:iCs/>
          <w:lang w:val="en-GB"/>
        </w:rPr>
        <w:t>Nếu chỉ hữu ích và dễ hiểu cho một nhóm người chuyên môn thì công trình cứu độ của Chúa coi như thất bại vì đại đa số nhân loại không là những người chuyên môn</w:t>
      </w:r>
      <w:r w:rsidRPr="00BC1935">
        <w:rPr>
          <w:rFonts w:ascii="Arial" w:hAnsi="Arial" w:cs="Arial"/>
          <w:b/>
          <w:bCs/>
          <w:i/>
          <w:iCs/>
          <w:lang w:val="vi-VN"/>
        </w:rPr>
        <w:t>.</w:t>
      </w:r>
    </w:p>
    <w:p w14:paraId="2671F727" w14:textId="77777777" w:rsidR="003E271A" w:rsidRPr="00BC1935" w:rsidRDefault="003E271A" w:rsidP="003E271A">
      <w:pPr>
        <w:rPr>
          <w:rFonts w:ascii="Arial" w:hAnsi="Arial" w:cs="Arial"/>
          <w:i/>
          <w:iCs/>
          <w:lang w:val="en-GB"/>
        </w:rPr>
      </w:pPr>
    </w:p>
    <w:p w14:paraId="7D235062" w14:textId="77777777" w:rsidR="003E271A" w:rsidRPr="00BC1935" w:rsidRDefault="003E271A" w:rsidP="003E271A">
      <w:pPr>
        <w:rPr>
          <w:rFonts w:ascii="Arial" w:hAnsi="Arial" w:cs="Arial"/>
          <w:lang w:val="vi-VN"/>
        </w:rPr>
      </w:pPr>
      <w:r w:rsidRPr="00BC1935">
        <w:rPr>
          <w:rFonts w:ascii="Arial" w:hAnsi="Arial" w:cs="Arial"/>
          <w:lang w:val="en-GB"/>
        </w:rPr>
        <w:t>Câu nói này đặt ra một giả định hơi sai ngay từ đầu: rằng nếu Thánh Kinh không “dễ hiểu cho mọi người theo nghĩa học thuật”, thì công trình cứu độ của Thiên Chúa thất bại.</w:t>
      </w:r>
    </w:p>
    <w:p w14:paraId="4ECFA8CD" w14:textId="77777777" w:rsidR="003E271A" w:rsidRPr="00BC1935" w:rsidRDefault="003E271A" w:rsidP="003E271A">
      <w:pPr>
        <w:rPr>
          <w:rFonts w:ascii="Arial" w:hAnsi="Arial" w:cs="Arial"/>
          <w:lang w:val="vi-VN"/>
        </w:rPr>
      </w:pPr>
    </w:p>
    <w:p w14:paraId="0F8B9B37" w14:textId="77777777" w:rsidR="003E271A" w:rsidRPr="00BC1935" w:rsidRDefault="003E271A" w:rsidP="003E271A">
      <w:pPr>
        <w:rPr>
          <w:rFonts w:ascii="Arial" w:hAnsi="Arial" w:cs="Arial"/>
          <w:lang w:val="vi-VN"/>
        </w:rPr>
      </w:pPr>
      <w:r w:rsidRPr="00BC1935">
        <w:rPr>
          <w:rFonts w:ascii="Arial" w:hAnsi="Arial" w:cs="Arial"/>
          <w:lang w:val="en-GB"/>
        </w:rPr>
        <w:t>Thực ra Kitô giáo chưa bao giờ dạy như vậy.</w:t>
      </w:r>
    </w:p>
    <w:p w14:paraId="79CE3F2E" w14:textId="77777777" w:rsidR="003E271A" w:rsidRPr="00BC1935" w:rsidRDefault="003E271A" w:rsidP="003E271A">
      <w:pPr>
        <w:rPr>
          <w:rFonts w:ascii="Arial" w:hAnsi="Arial" w:cs="Arial"/>
          <w:lang w:val="vi-VN"/>
        </w:rPr>
      </w:pPr>
    </w:p>
    <w:p w14:paraId="785ABC5F" w14:textId="77777777" w:rsidR="003E271A" w:rsidRPr="00BC1935" w:rsidRDefault="003E271A" w:rsidP="00F65F62">
      <w:pPr>
        <w:pStyle w:val="ListParagraph"/>
        <w:numPr>
          <w:ilvl w:val="1"/>
          <w:numId w:val="29"/>
        </w:numPr>
        <w:spacing w:line="259" w:lineRule="auto"/>
        <w:rPr>
          <w:rFonts w:ascii="Arial" w:hAnsi="Arial" w:cs="Arial"/>
          <w:b/>
          <w:bCs/>
          <w:lang w:val="vi-VN"/>
        </w:rPr>
      </w:pPr>
      <w:r w:rsidRPr="00BC1935">
        <w:rPr>
          <w:rFonts w:ascii="Arial" w:hAnsi="Arial" w:cs="Arial"/>
          <w:b/>
          <w:bCs/>
          <w:lang w:val="vi-VN"/>
        </w:rPr>
        <w:t xml:space="preserve"> </w:t>
      </w:r>
      <w:r w:rsidRPr="00BC1935">
        <w:rPr>
          <w:rFonts w:ascii="Arial" w:hAnsi="Arial" w:cs="Arial"/>
          <w:b/>
          <w:bCs/>
        </w:rPr>
        <w:t>Cần phân biệt “hữu ích” là hữu ích theo nghĩa nào.</w:t>
      </w:r>
    </w:p>
    <w:p w14:paraId="4BF981AC" w14:textId="77777777" w:rsidR="003E271A" w:rsidRPr="00BC1935" w:rsidRDefault="003E271A" w:rsidP="003E271A">
      <w:pPr>
        <w:rPr>
          <w:rFonts w:ascii="Arial" w:hAnsi="Arial" w:cs="Arial"/>
          <w:lang w:val="vi-VN"/>
        </w:rPr>
      </w:pPr>
      <w:r w:rsidRPr="00BC1935">
        <w:rPr>
          <w:rFonts w:ascii="Arial" w:hAnsi="Arial" w:cs="Arial"/>
          <w:lang w:val="en-GB"/>
        </w:rPr>
        <w:t>Nếu chỉ cần biết chữ và cầm sách lên đọc là đủ để hiểu đúng và đạt ơn cứu độ, thì tại sao ngay cả những người chuyên nghiên cứu Thánh Kinh cũng thường xuyên bất đồng với nhau?</w:t>
      </w:r>
    </w:p>
    <w:p w14:paraId="3DF07262" w14:textId="77777777" w:rsidR="003E271A" w:rsidRPr="00BC1935" w:rsidRDefault="003E271A" w:rsidP="003E271A">
      <w:pPr>
        <w:rPr>
          <w:rFonts w:ascii="Arial" w:hAnsi="Arial" w:cs="Arial"/>
          <w:lang w:val="vi-VN"/>
        </w:rPr>
      </w:pPr>
    </w:p>
    <w:p w14:paraId="4C60FDB5" w14:textId="77777777" w:rsidR="003E271A" w:rsidRPr="00BC1935" w:rsidRDefault="003E271A" w:rsidP="003E271A">
      <w:pPr>
        <w:rPr>
          <w:rFonts w:ascii="Arial" w:hAnsi="Arial" w:cs="Arial"/>
          <w:lang w:val="vi-VN"/>
        </w:rPr>
      </w:pPr>
      <w:r w:rsidRPr="00BC1935">
        <w:rPr>
          <w:rFonts w:ascii="Arial" w:hAnsi="Arial" w:cs="Arial"/>
          <w:lang w:val="en-GB"/>
        </w:rPr>
        <w:t>Các học giả Thánh Kinh học tiếng Hebrew, Aram, Hy Lạp nhiều năm; nghiên cứu lịch sử, khảo cổ, văn hóa Cận Đông cổ đại; vậy mà giữa họ vẫn có vô số tranh luận về ý nghĩa bản văn, bối cảnh, cách dịch và cách giải thích.</w:t>
      </w:r>
    </w:p>
    <w:p w14:paraId="3FF1D601" w14:textId="77777777" w:rsidR="003E271A" w:rsidRPr="00BC1935" w:rsidRDefault="003E271A" w:rsidP="003E271A">
      <w:pPr>
        <w:rPr>
          <w:rFonts w:ascii="Arial" w:hAnsi="Arial" w:cs="Arial"/>
          <w:lang w:val="vi-VN"/>
        </w:rPr>
      </w:pPr>
    </w:p>
    <w:p w14:paraId="3BABC89E" w14:textId="77777777" w:rsidR="003E271A" w:rsidRPr="00BC1935" w:rsidRDefault="003E271A" w:rsidP="003E271A">
      <w:pPr>
        <w:rPr>
          <w:rFonts w:ascii="Arial" w:hAnsi="Arial" w:cs="Arial"/>
          <w:lang w:val="vi-VN"/>
        </w:rPr>
      </w:pPr>
      <w:r w:rsidRPr="00BC1935">
        <w:rPr>
          <w:rFonts w:ascii="Arial" w:hAnsi="Arial" w:cs="Arial"/>
          <w:lang w:val="en-GB"/>
        </w:rPr>
        <w:t>Hơn nữa, rất nhiều người nghiên cứu Thánh Kinh hoàn toàn không phải vì Đức Tin hay ơn cứu độ.</w:t>
      </w:r>
      <w:r w:rsidRPr="00BC1935">
        <w:rPr>
          <w:rFonts w:ascii="Arial" w:hAnsi="Arial" w:cs="Arial"/>
          <w:lang w:val="vi-VN"/>
        </w:rPr>
        <w:t xml:space="preserve"> </w:t>
      </w:r>
      <w:r w:rsidRPr="00BC1935">
        <w:rPr>
          <w:rFonts w:ascii="Arial" w:hAnsi="Arial" w:cs="Arial"/>
          <w:lang w:val="en-GB"/>
        </w:rPr>
        <w:t>Có người nghiên cứu vì lý do học thuật, khảo cổ, ngôn ngữ học, lịch sử văn minh, hoặc đơn giản vì nghề nghiệp. Không ít học giả Thánh Kinh là người bất khả tri (agnostic), vô thần, hay không thực hành bất kỳ tôn giáo nào. Họ có thể hiểu cấu trúc ngữ pháp Hy Lạp rất sâu, nhưng điều đó không tự động dẫn họ đến Đức Tin.</w:t>
      </w:r>
      <w:r w:rsidRPr="00BC1935">
        <w:rPr>
          <w:rFonts w:ascii="Arial" w:hAnsi="Arial" w:cs="Arial"/>
          <w:lang w:val="vi-VN"/>
        </w:rPr>
        <w:t xml:space="preserve"> </w:t>
      </w:r>
      <w:r w:rsidRPr="00BC1935">
        <w:rPr>
          <w:rFonts w:ascii="Arial" w:hAnsi="Arial" w:cs="Arial"/>
          <w:lang w:val="en-GB"/>
        </w:rPr>
        <w:t>Như vậy, rõ ràng việc “đọc được văn bản” hay “nghiên cứu chuyên môn” không đồng nghĩa với việc đón nhận ơn cứu độ.</w:t>
      </w:r>
    </w:p>
    <w:p w14:paraId="483C3096" w14:textId="77777777" w:rsidR="003E271A" w:rsidRPr="00BC1935" w:rsidRDefault="003E271A" w:rsidP="003E271A">
      <w:pPr>
        <w:rPr>
          <w:rFonts w:ascii="Arial" w:hAnsi="Arial" w:cs="Arial"/>
          <w:lang w:val="vi-VN"/>
        </w:rPr>
      </w:pPr>
    </w:p>
    <w:p w14:paraId="4820C681" w14:textId="77777777" w:rsidR="003E271A" w:rsidRPr="00BC1935" w:rsidRDefault="003E271A" w:rsidP="003E271A">
      <w:pPr>
        <w:rPr>
          <w:rFonts w:ascii="Arial" w:hAnsi="Arial" w:cs="Arial"/>
          <w:lang w:val="vi-VN"/>
        </w:rPr>
      </w:pPr>
      <w:r w:rsidRPr="00BC1935">
        <w:rPr>
          <w:rFonts w:ascii="Arial" w:hAnsi="Arial" w:cs="Arial"/>
          <w:lang w:val="en-GB"/>
        </w:rPr>
        <w:t>Ngược lại, rất nhiều Kitô hữu đơn sơ trong lịch sử không hề biết Hebrew, Aram hay Hy Lạp, thậm chí không biết đọc, nhưng vẫn sống Đức Tin sâu sắc và trở thành thánh.</w:t>
      </w:r>
    </w:p>
    <w:p w14:paraId="2C6C1ECD" w14:textId="77777777" w:rsidR="003E271A" w:rsidRPr="00BC1935" w:rsidRDefault="003E271A" w:rsidP="003E271A">
      <w:pPr>
        <w:rPr>
          <w:rFonts w:ascii="Arial" w:hAnsi="Arial" w:cs="Arial"/>
          <w:lang w:val="vi-VN"/>
        </w:rPr>
      </w:pPr>
    </w:p>
    <w:p w14:paraId="4AE67371" w14:textId="77777777" w:rsidR="003E271A" w:rsidRPr="00BC1935" w:rsidRDefault="003E271A" w:rsidP="003E271A">
      <w:pPr>
        <w:rPr>
          <w:rFonts w:ascii="Arial" w:hAnsi="Arial" w:cs="Arial"/>
          <w:lang w:val="vi-VN"/>
        </w:rPr>
      </w:pPr>
      <w:r w:rsidRPr="00BC1935">
        <w:rPr>
          <w:rFonts w:ascii="Arial" w:hAnsi="Arial" w:cs="Arial"/>
          <w:lang w:val="en-GB"/>
        </w:rPr>
        <w:t>Điều đó cho thấy cốt lõi của ơn cứu độ không phải là khả năng tự mình phân tích văn bản cổ, mà là việc đón nhận Phúc Âm qua lời rao giảng, đời sống Hội Thánh, Đức Tin và ân sủng của Thiên Chúa.</w:t>
      </w:r>
    </w:p>
    <w:p w14:paraId="05E78F25" w14:textId="77777777" w:rsidR="003E271A" w:rsidRPr="00BC1935" w:rsidRDefault="003E271A" w:rsidP="003E271A">
      <w:pPr>
        <w:rPr>
          <w:rFonts w:ascii="Arial" w:hAnsi="Arial" w:cs="Arial"/>
          <w:lang w:val="vi-VN"/>
        </w:rPr>
      </w:pPr>
    </w:p>
    <w:p w14:paraId="1F6B30CC" w14:textId="77777777" w:rsidR="003E271A" w:rsidRPr="00BC1935" w:rsidRDefault="003E271A" w:rsidP="00F65F62">
      <w:pPr>
        <w:pStyle w:val="ListParagraph"/>
        <w:numPr>
          <w:ilvl w:val="1"/>
          <w:numId w:val="30"/>
        </w:numPr>
        <w:spacing w:line="259" w:lineRule="auto"/>
        <w:rPr>
          <w:rFonts w:ascii="Arial" w:hAnsi="Arial" w:cs="Arial"/>
          <w:b/>
          <w:bCs/>
          <w:lang w:val="vi-VN"/>
        </w:rPr>
      </w:pPr>
      <w:r w:rsidRPr="00BC1935">
        <w:rPr>
          <w:rFonts w:ascii="Arial" w:hAnsi="Arial" w:cs="Arial"/>
          <w:b/>
          <w:bCs/>
          <w:lang w:val="vi-VN"/>
        </w:rPr>
        <w:t xml:space="preserve"> C</w:t>
      </w:r>
      <w:r w:rsidRPr="00BC1935">
        <w:rPr>
          <w:rFonts w:ascii="Arial" w:hAnsi="Arial" w:cs="Arial"/>
          <w:b/>
          <w:bCs/>
        </w:rPr>
        <w:t>ần làm rõ “dễ hiểu” nghĩa là gì.</w:t>
      </w:r>
    </w:p>
    <w:p w14:paraId="6E3BB7FB" w14:textId="77777777" w:rsidR="003E271A" w:rsidRPr="00BC1935" w:rsidRDefault="003E271A" w:rsidP="003E271A">
      <w:pPr>
        <w:rPr>
          <w:rFonts w:ascii="Arial" w:hAnsi="Arial" w:cs="Arial"/>
          <w:lang w:val="vi-VN"/>
        </w:rPr>
      </w:pPr>
      <w:r w:rsidRPr="00BC1935">
        <w:rPr>
          <w:rFonts w:ascii="Arial" w:hAnsi="Arial" w:cs="Arial"/>
          <w:lang w:val="en-GB"/>
        </w:rPr>
        <w:t>Nếu “dễ hiểu” có nghĩa là ai đọc cũng tự hiểu đúng hoàn toàn, thì thực tế lịch sử cho thấy điều đó không xảy ra.</w:t>
      </w:r>
    </w:p>
    <w:p w14:paraId="040E0908" w14:textId="77777777" w:rsidR="003E271A" w:rsidRPr="00BC1935" w:rsidRDefault="003E271A" w:rsidP="003E271A">
      <w:pPr>
        <w:rPr>
          <w:rFonts w:ascii="Arial" w:hAnsi="Arial" w:cs="Arial"/>
          <w:lang w:val="vi-VN"/>
        </w:rPr>
      </w:pPr>
    </w:p>
    <w:p w14:paraId="297D1A4D" w14:textId="77777777" w:rsidR="003E271A" w:rsidRPr="00BC1935" w:rsidRDefault="003E271A" w:rsidP="003E271A">
      <w:pPr>
        <w:rPr>
          <w:rFonts w:ascii="Arial" w:hAnsi="Arial" w:cs="Arial"/>
          <w:lang w:val="vi-VN"/>
        </w:rPr>
      </w:pPr>
      <w:r w:rsidRPr="00BC1935">
        <w:rPr>
          <w:rFonts w:ascii="Arial" w:hAnsi="Arial" w:cs="Arial"/>
          <w:lang w:val="en-GB"/>
        </w:rPr>
        <w:t>Ngay cả hiện nay, giữa các nhóm Kitô giáo vẫn tồn tại nhiều cách giải thích khác nhau về cùng một đoạn Thánh Kinh. Đó là vì Thánh Kinh không phải một cuốn sách phổ thông đơn giản, mà là một bộ</w:t>
      </w:r>
      <w:r w:rsidRPr="00BC1935">
        <w:rPr>
          <w:rFonts w:ascii="Arial" w:hAnsi="Arial" w:cs="Arial"/>
          <w:lang w:val="vi-VN"/>
        </w:rPr>
        <w:t xml:space="preserve"> sách</w:t>
      </w:r>
      <w:r w:rsidRPr="00BC1935">
        <w:rPr>
          <w:rFonts w:ascii="Arial" w:hAnsi="Arial" w:cs="Arial"/>
          <w:lang w:val="en-GB"/>
        </w:rPr>
        <w:t xml:space="preserve"> gồm nhiều thể loại văn chương, được viết qua nhiều thế kỷ, bằng nhiều cổ ngữ, trong những bối cảnh văn hóa rất xa với con người hiện đại.</w:t>
      </w:r>
    </w:p>
    <w:p w14:paraId="3F66BDC3" w14:textId="77777777" w:rsidR="003E271A" w:rsidRPr="00BC1935" w:rsidRDefault="003E271A" w:rsidP="003E271A">
      <w:pPr>
        <w:rPr>
          <w:rFonts w:ascii="Arial" w:hAnsi="Arial" w:cs="Arial"/>
          <w:lang w:val="vi-VN"/>
        </w:rPr>
      </w:pPr>
    </w:p>
    <w:p w14:paraId="638AA7BF" w14:textId="77777777" w:rsidR="003E271A" w:rsidRPr="00BC1935" w:rsidRDefault="003E271A" w:rsidP="003E271A">
      <w:pPr>
        <w:rPr>
          <w:rFonts w:ascii="Arial" w:hAnsi="Arial" w:cs="Arial"/>
          <w:lang w:val="vi-VN"/>
        </w:rPr>
      </w:pPr>
      <w:r w:rsidRPr="00BC1935">
        <w:rPr>
          <w:rFonts w:ascii="Arial" w:hAnsi="Arial" w:cs="Arial"/>
          <w:lang w:val="en-GB"/>
        </w:rPr>
        <w:t>Việc nắm vững Hebrew, Aram và Hy Lạp cổ chưa bao giờ là chuyện dễ. Ngay cả việc đọc bản dịch phổ thông cũng đòi hỏi trình độ đọc hiểu nhất định, chưa kể cần kiến thức lịch sử, văn hóa và thần học để tránh hiểu sai.</w:t>
      </w:r>
    </w:p>
    <w:p w14:paraId="59523648" w14:textId="77777777" w:rsidR="003E271A" w:rsidRPr="00BC1935" w:rsidRDefault="003E271A" w:rsidP="003E271A">
      <w:pPr>
        <w:rPr>
          <w:rFonts w:ascii="Arial" w:hAnsi="Arial" w:cs="Arial"/>
          <w:lang w:val="vi-VN"/>
        </w:rPr>
      </w:pPr>
    </w:p>
    <w:p w14:paraId="41F95793" w14:textId="77777777" w:rsidR="003E271A" w:rsidRPr="00BC1935" w:rsidRDefault="003E271A" w:rsidP="003E271A">
      <w:pPr>
        <w:rPr>
          <w:rFonts w:ascii="Arial" w:hAnsi="Arial" w:cs="Arial"/>
          <w:lang w:val="en-GB"/>
        </w:rPr>
      </w:pPr>
      <w:r w:rsidRPr="00BC1935">
        <w:rPr>
          <w:rFonts w:ascii="Arial" w:hAnsi="Arial" w:cs="Arial"/>
          <w:lang w:val="en-GB"/>
        </w:rPr>
        <w:t>Mà đa số nhân loại trong lịch sử lại không có những điều kiện đó:</w:t>
      </w:r>
    </w:p>
    <w:p w14:paraId="15A18011" w14:textId="77777777" w:rsidR="003E271A" w:rsidRPr="00BC1935" w:rsidRDefault="003E271A" w:rsidP="00F65F62">
      <w:pPr>
        <w:numPr>
          <w:ilvl w:val="0"/>
          <w:numId w:val="19"/>
        </w:numPr>
        <w:rPr>
          <w:rFonts w:ascii="Arial" w:hAnsi="Arial" w:cs="Arial"/>
          <w:lang w:val="en-GB"/>
        </w:rPr>
      </w:pPr>
      <w:r w:rsidRPr="00BC1935">
        <w:rPr>
          <w:rFonts w:ascii="Arial" w:hAnsi="Arial" w:cs="Arial"/>
          <w:lang w:val="en-GB"/>
        </w:rPr>
        <w:t>Không biết chữ.</w:t>
      </w:r>
    </w:p>
    <w:p w14:paraId="6FBAC199" w14:textId="77777777" w:rsidR="003E271A" w:rsidRPr="00BC1935" w:rsidRDefault="003E271A" w:rsidP="00F65F62">
      <w:pPr>
        <w:numPr>
          <w:ilvl w:val="0"/>
          <w:numId w:val="19"/>
        </w:numPr>
        <w:rPr>
          <w:rFonts w:ascii="Arial" w:hAnsi="Arial" w:cs="Arial"/>
          <w:lang w:val="en-GB"/>
        </w:rPr>
      </w:pPr>
      <w:r w:rsidRPr="00BC1935">
        <w:rPr>
          <w:rFonts w:ascii="Arial" w:hAnsi="Arial" w:cs="Arial"/>
          <w:lang w:val="en-GB"/>
        </w:rPr>
        <w:t>Không có sách.</w:t>
      </w:r>
    </w:p>
    <w:p w14:paraId="6AA1F7FA" w14:textId="77777777" w:rsidR="003E271A" w:rsidRPr="00BC1935" w:rsidRDefault="003E271A" w:rsidP="00F65F62">
      <w:pPr>
        <w:numPr>
          <w:ilvl w:val="0"/>
          <w:numId w:val="19"/>
        </w:numPr>
        <w:rPr>
          <w:rFonts w:ascii="Arial" w:hAnsi="Arial" w:cs="Arial"/>
          <w:lang w:val="en-GB"/>
        </w:rPr>
      </w:pPr>
      <w:r w:rsidRPr="00BC1935">
        <w:rPr>
          <w:rFonts w:ascii="Arial" w:hAnsi="Arial" w:cs="Arial"/>
          <w:lang w:val="en-GB"/>
        </w:rPr>
        <w:t>Không có bản dịch.</w:t>
      </w:r>
    </w:p>
    <w:p w14:paraId="62B31326" w14:textId="77777777" w:rsidR="003E271A" w:rsidRPr="00BC1935" w:rsidRDefault="003E271A" w:rsidP="00F65F62">
      <w:pPr>
        <w:numPr>
          <w:ilvl w:val="0"/>
          <w:numId w:val="19"/>
        </w:numPr>
        <w:rPr>
          <w:rFonts w:ascii="Arial" w:hAnsi="Arial" w:cs="Arial"/>
          <w:lang w:val="en-GB"/>
        </w:rPr>
      </w:pPr>
      <w:r w:rsidRPr="00BC1935">
        <w:rPr>
          <w:rFonts w:ascii="Arial" w:hAnsi="Arial" w:cs="Arial"/>
          <w:lang w:val="en-GB"/>
        </w:rPr>
        <w:lastRenderedPageBreak/>
        <w:t>Không đủ khả năng tài chính để sở hữu sách.</w:t>
      </w:r>
    </w:p>
    <w:p w14:paraId="0AF29723" w14:textId="77777777" w:rsidR="003E271A" w:rsidRPr="00BC1935" w:rsidRDefault="003E271A" w:rsidP="00F65F62">
      <w:pPr>
        <w:numPr>
          <w:ilvl w:val="0"/>
          <w:numId w:val="19"/>
        </w:numPr>
        <w:rPr>
          <w:rFonts w:ascii="Arial" w:hAnsi="Arial" w:cs="Arial"/>
          <w:lang w:val="en-GB"/>
        </w:rPr>
      </w:pPr>
      <w:r w:rsidRPr="00BC1935">
        <w:rPr>
          <w:rFonts w:ascii="Arial" w:hAnsi="Arial" w:cs="Arial"/>
          <w:lang w:val="en-GB"/>
        </w:rPr>
        <w:t>Không có thời gian hay trình độ để nghiên cứu văn bản cổ.</w:t>
      </w:r>
    </w:p>
    <w:p w14:paraId="179CD6A2" w14:textId="77777777" w:rsidR="003E271A" w:rsidRPr="00BC1935" w:rsidRDefault="003E271A" w:rsidP="003E271A">
      <w:pPr>
        <w:rPr>
          <w:rFonts w:ascii="Arial" w:hAnsi="Arial" w:cs="Arial"/>
          <w:lang w:val="vi-VN"/>
        </w:rPr>
      </w:pPr>
    </w:p>
    <w:p w14:paraId="76E2D22D" w14:textId="77777777" w:rsidR="003E271A" w:rsidRPr="00BC1935" w:rsidRDefault="003E271A" w:rsidP="003E271A">
      <w:pPr>
        <w:rPr>
          <w:rFonts w:ascii="Arial" w:hAnsi="Arial" w:cs="Arial"/>
          <w:lang w:val="vi-VN"/>
        </w:rPr>
      </w:pPr>
      <w:r w:rsidRPr="00BC1935">
        <w:rPr>
          <w:rFonts w:ascii="Arial" w:hAnsi="Arial" w:cs="Arial"/>
          <w:lang w:val="en-GB"/>
        </w:rPr>
        <w:t>Nếu Thiên Chúa chỉ cứu những ai đủ khả năng tự đọc và tự giải thích sách thánh, thì phần lớn nhân loại trong suốt lịch sử đã không có cơ hội.</w:t>
      </w:r>
    </w:p>
    <w:p w14:paraId="76A5F391" w14:textId="77777777" w:rsidR="003E271A" w:rsidRPr="00BC1935" w:rsidRDefault="003E271A" w:rsidP="003E271A">
      <w:pPr>
        <w:rPr>
          <w:rFonts w:ascii="Arial" w:hAnsi="Arial" w:cs="Arial"/>
          <w:lang w:val="vi-VN"/>
        </w:rPr>
      </w:pPr>
    </w:p>
    <w:p w14:paraId="577DFF2E" w14:textId="77777777" w:rsidR="003E271A" w:rsidRPr="00BC1935" w:rsidRDefault="003E271A" w:rsidP="003E271A">
      <w:pPr>
        <w:rPr>
          <w:rFonts w:ascii="Arial" w:hAnsi="Arial" w:cs="Arial"/>
          <w:lang w:val="vi-VN"/>
        </w:rPr>
      </w:pPr>
      <w:r w:rsidRPr="00BC1935">
        <w:rPr>
          <w:rFonts w:ascii="Arial" w:hAnsi="Arial" w:cs="Arial"/>
          <w:lang w:val="en-GB"/>
        </w:rPr>
        <w:t>Nhưng Kitô giáo chưa bao giờ dạy như vậy.</w:t>
      </w:r>
    </w:p>
    <w:p w14:paraId="17B36B25" w14:textId="77777777" w:rsidR="003E271A" w:rsidRPr="00BC1935" w:rsidRDefault="003E271A" w:rsidP="003E271A">
      <w:pPr>
        <w:rPr>
          <w:rFonts w:ascii="Arial" w:hAnsi="Arial" w:cs="Arial"/>
          <w:lang w:val="vi-VN"/>
        </w:rPr>
      </w:pPr>
    </w:p>
    <w:p w14:paraId="59221F57" w14:textId="77777777" w:rsidR="003E271A" w:rsidRPr="00BC1935" w:rsidRDefault="003E271A" w:rsidP="003E271A">
      <w:pPr>
        <w:rPr>
          <w:rFonts w:ascii="Arial" w:hAnsi="Arial" w:cs="Arial"/>
          <w:lang w:val="vi-VN"/>
        </w:rPr>
      </w:pPr>
      <w:r w:rsidRPr="00BC1935">
        <w:rPr>
          <w:rFonts w:ascii="Arial" w:hAnsi="Arial" w:cs="Arial"/>
          <w:lang w:val="en-GB"/>
        </w:rPr>
        <w:t>Phúc Âm được truyền đi trước hết bằng việc rao giảng, phụng vụ, đời sống cộng đoàn, chứng tá và truyền thống tông truyền. Chính các Tông Đồ được sai đi để “rao giảng”, chứ không phải để phát sách cho dân tự nghiên cứu.</w:t>
      </w:r>
    </w:p>
    <w:p w14:paraId="0D192F97" w14:textId="77777777" w:rsidR="003E271A" w:rsidRPr="00BC1935" w:rsidRDefault="003E271A" w:rsidP="003E271A">
      <w:pPr>
        <w:rPr>
          <w:rFonts w:ascii="Arial" w:hAnsi="Arial" w:cs="Arial"/>
          <w:lang w:val="vi-VN"/>
        </w:rPr>
      </w:pPr>
    </w:p>
    <w:p w14:paraId="1A436550" w14:textId="77777777" w:rsidR="003E271A" w:rsidRPr="00BC1935" w:rsidRDefault="003E271A" w:rsidP="003E271A">
      <w:pPr>
        <w:rPr>
          <w:rFonts w:ascii="Arial" w:hAnsi="Arial" w:cs="Arial"/>
          <w:lang w:val="en-GB"/>
        </w:rPr>
      </w:pPr>
      <w:r w:rsidRPr="00BC1935">
        <w:rPr>
          <w:rFonts w:ascii="Arial" w:hAnsi="Arial" w:cs="Arial"/>
          <w:lang w:val="en-GB"/>
        </w:rPr>
        <w:t>Thánh Kinh rất quan trọng, nhưng trong lịch sử Kitô giáo, Thánh Kinh luôn sống trong lòng đời sống Hội Thánh, chứ không tồn tại như một cuốn sách tự vận hành độc lập ngoài cộng đoàn Đức Tin.</w:t>
      </w:r>
    </w:p>
    <w:p w14:paraId="26925D0B" w14:textId="77777777" w:rsidR="003E271A" w:rsidRPr="00BC1935" w:rsidRDefault="003E271A" w:rsidP="003E271A">
      <w:pPr>
        <w:rPr>
          <w:rFonts w:ascii="Arial" w:hAnsi="Arial" w:cs="Arial"/>
          <w:lang w:val="vi-VN"/>
        </w:rPr>
      </w:pPr>
    </w:p>
    <w:p w14:paraId="58084490" w14:textId="77777777" w:rsidR="003E271A" w:rsidRPr="00BC1935" w:rsidRDefault="003E271A" w:rsidP="003E271A">
      <w:pPr>
        <w:rPr>
          <w:rFonts w:ascii="Arial" w:hAnsi="Arial" w:cs="Arial"/>
          <w:lang w:val="vi-VN"/>
        </w:rPr>
      </w:pPr>
      <w:r w:rsidRPr="00BC1935">
        <w:rPr>
          <w:rFonts w:ascii="Arial" w:hAnsi="Arial" w:cs="Arial"/>
          <w:lang w:val="en-GB"/>
        </w:rPr>
        <w:t>Cho nên, nói “nếu cần người chuyên môn thì công trình cứu độ thất bại” là đặt sai vấn đề.</w:t>
      </w:r>
    </w:p>
    <w:p w14:paraId="503B32C9" w14:textId="77777777" w:rsidR="003E271A" w:rsidRPr="00BC1935" w:rsidRDefault="003E271A" w:rsidP="003E271A">
      <w:pPr>
        <w:rPr>
          <w:rFonts w:ascii="Arial" w:hAnsi="Arial" w:cs="Arial"/>
          <w:lang w:val="vi-VN"/>
        </w:rPr>
      </w:pPr>
    </w:p>
    <w:p w14:paraId="0A182722" w14:textId="77777777" w:rsidR="003E271A" w:rsidRPr="00BC1935" w:rsidRDefault="003E271A" w:rsidP="003E271A">
      <w:pPr>
        <w:rPr>
          <w:rFonts w:ascii="Arial" w:hAnsi="Arial" w:cs="Arial"/>
          <w:lang w:val="vi-VN"/>
        </w:rPr>
      </w:pPr>
      <w:r w:rsidRPr="00BC1935">
        <w:rPr>
          <w:rFonts w:ascii="Arial" w:hAnsi="Arial" w:cs="Arial"/>
          <w:lang w:val="en-GB"/>
        </w:rPr>
        <w:t>Người chuyên môn cần thiết để dịch thuật, nghiên cứu, bảo tồn và giải thích chính xác bản văn. Nhưng ơn cứu độ không chỉ đến qua khả năng học thuật đọc văn bản, mà qua việc con người gặp gỡ Phúc Âm được rao giảng và được sống trong đời sống Đức Tin.</w:t>
      </w:r>
    </w:p>
    <w:p w14:paraId="5BA1FC39" w14:textId="77777777" w:rsidR="003E271A" w:rsidRPr="00BC1935" w:rsidRDefault="003E271A" w:rsidP="003E271A">
      <w:pPr>
        <w:rPr>
          <w:rFonts w:ascii="Arial" w:hAnsi="Arial" w:cs="Arial"/>
          <w:lang w:val="vi-VN"/>
        </w:rPr>
      </w:pPr>
    </w:p>
    <w:p w14:paraId="7055EB60" w14:textId="77777777" w:rsidR="003E271A" w:rsidRPr="00BC1935" w:rsidRDefault="003E271A" w:rsidP="003E271A">
      <w:pPr>
        <w:rPr>
          <w:rFonts w:ascii="Arial" w:hAnsi="Arial" w:cs="Arial"/>
          <w:i/>
          <w:iCs/>
          <w:lang w:val="vi-VN"/>
        </w:rPr>
      </w:pPr>
    </w:p>
    <w:p w14:paraId="2B33A575" w14:textId="77777777" w:rsidR="003E271A" w:rsidRPr="00BC1935" w:rsidRDefault="003E271A" w:rsidP="003E271A">
      <w:pPr>
        <w:pStyle w:val="ListParagraph"/>
        <w:spacing w:after="0"/>
        <w:rPr>
          <w:rFonts w:ascii="Arial" w:hAnsi="Arial" w:cs="Arial"/>
          <w:b/>
          <w:bCs/>
          <w:i/>
          <w:iCs/>
          <w:lang w:val="vi-VN"/>
        </w:rPr>
      </w:pPr>
      <w:r w:rsidRPr="00BC1935">
        <w:rPr>
          <w:rFonts w:ascii="Arial" w:hAnsi="Arial" w:cs="Arial"/>
          <w:b/>
          <w:bCs/>
          <w:i/>
          <w:iCs/>
          <w:lang w:val="vi-VN"/>
        </w:rPr>
        <w:t>-</w:t>
      </w:r>
      <w:r w:rsidRPr="00BC1935">
        <w:rPr>
          <w:rFonts w:ascii="Arial" w:hAnsi="Arial" w:cs="Arial"/>
          <w:b/>
          <w:bCs/>
          <w:i/>
          <w:iCs/>
        </w:rPr>
        <w:t>Vô tri thì bất mộ</w:t>
      </w:r>
    </w:p>
    <w:p w14:paraId="775F3C69" w14:textId="77777777" w:rsidR="003E271A" w:rsidRPr="00BC1935" w:rsidRDefault="003E271A" w:rsidP="003E271A">
      <w:pPr>
        <w:rPr>
          <w:rFonts w:ascii="Arial" w:hAnsi="Arial" w:cs="Arial"/>
          <w:i/>
          <w:iCs/>
          <w:lang w:val="vi-VN"/>
        </w:rPr>
      </w:pPr>
    </w:p>
    <w:p w14:paraId="1B9D9038" w14:textId="77777777" w:rsidR="003E271A" w:rsidRPr="00BC1935" w:rsidRDefault="003E271A" w:rsidP="003E271A">
      <w:pPr>
        <w:rPr>
          <w:rFonts w:ascii="Arial" w:hAnsi="Arial" w:cs="Arial"/>
          <w:lang w:val="vi-VN"/>
        </w:rPr>
      </w:pPr>
      <w:r w:rsidRPr="00BC1935">
        <w:rPr>
          <w:rFonts w:ascii="Arial" w:hAnsi="Arial" w:cs="Arial"/>
        </w:rPr>
        <w:t>Câu “vô tri thì bất mộ” có một phần đúng: con người càng hiểu biết về Thiên Chúa thì càng dễ yêu mến Ngài hơn. Nhưng nếu dùng câu đó để kết luận rằng “không đọc Thánh Kinh thì không thể mộ đạo”, thì đó là một nhãn quan quá hẹp và không phù hợp với thực tế lịch sử Kitô giáo.</w:t>
      </w:r>
    </w:p>
    <w:p w14:paraId="06B2626E" w14:textId="77777777" w:rsidR="003E271A" w:rsidRPr="00BC1935" w:rsidRDefault="003E271A" w:rsidP="003E271A">
      <w:pPr>
        <w:rPr>
          <w:rFonts w:ascii="Arial" w:hAnsi="Arial" w:cs="Arial"/>
          <w:lang w:val="vi-VN"/>
        </w:rPr>
      </w:pPr>
    </w:p>
    <w:p w14:paraId="0476BE47" w14:textId="77777777" w:rsidR="003E271A" w:rsidRPr="00BC1935" w:rsidRDefault="003E271A" w:rsidP="00F65F62">
      <w:pPr>
        <w:pStyle w:val="ListParagraph"/>
        <w:numPr>
          <w:ilvl w:val="0"/>
          <w:numId w:val="41"/>
        </w:numPr>
        <w:spacing w:after="0" w:line="259" w:lineRule="auto"/>
        <w:rPr>
          <w:rFonts w:ascii="Arial" w:hAnsi="Arial" w:cs="Arial"/>
          <w:b/>
          <w:bCs/>
          <w:lang w:val="vi-VN"/>
        </w:rPr>
      </w:pPr>
      <w:r w:rsidRPr="00BC1935">
        <w:rPr>
          <w:rFonts w:ascii="Arial" w:hAnsi="Arial" w:cs="Arial"/>
          <w:b/>
          <w:bCs/>
          <w:lang w:val="vi-VN"/>
        </w:rPr>
        <w:t>Đức Tin có trước hay Kinh Thánh có trước ?</w:t>
      </w:r>
    </w:p>
    <w:p w14:paraId="5A6E52A1" w14:textId="77777777" w:rsidR="003E271A" w:rsidRPr="00BC1935" w:rsidRDefault="003E271A" w:rsidP="003E271A">
      <w:pPr>
        <w:rPr>
          <w:rFonts w:ascii="Arial" w:hAnsi="Arial" w:cs="Arial"/>
          <w:lang w:val="vi-VN"/>
        </w:rPr>
      </w:pPr>
    </w:p>
    <w:p w14:paraId="5564C41A" w14:textId="77777777" w:rsidR="003E271A" w:rsidRPr="00BC1935" w:rsidRDefault="003E271A" w:rsidP="003E271A">
      <w:pPr>
        <w:rPr>
          <w:rFonts w:ascii="Arial" w:hAnsi="Arial" w:cs="Arial"/>
          <w:lang w:val="vi-VN"/>
        </w:rPr>
      </w:pPr>
      <w:r w:rsidRPr="00BC1935">
        <w:rPr>
          <w:rFonts w:ascii="Arial" w:hAnsi="Arial" w:cs="Arial"/>
          <w:lang w:val="en-GB"/>
        </w:rPr>
        <w:t>Cần phân biệt giữa “biết chữ”, “biết Thánh Kinh”, và “mộ đạo”.</w:t>
      </w:r>
    </w:p>
    <w:p w14:paraId="15C3FC94" w14:textId="77777777" w:rsidR="003E271A" w:rsidRPr="00BC1935" w:rsidRDefault="003E271A" w:rsidP="003E271A">
      <w:pPr>
        <w:rPr>
          <w:rFonts w:ascii="Arial" w:hAnsi="Arial" w:cs="Arial"/>
          <w:lang w:val="vi-VN"/>
        </w:rPr>
      </w:pPr>
    </w:p>
    <w:p w14:paraId="1ABD7928" w14:textId="77777777" w:rsidR="003E271A" w:rsidRPr="00BC1935" w:rsidRDefault="003E271A" w:rsidP="003E271A">
      <w:pPr>
        <w:rPr>
          <w:rFonts w:ascii="Arial" w:hAnsi="Arial" w:cs="Arial"/>
          <w:lang w:val="en-GB"/>
        </w:rPr>
      </w:pPr>
      <w:r w:rsidRPr="00BC1935">
        <w:rPr>
          <w:rFonts w:ascii="Arial" w:hAnsi="Arial" w:cs="Arial"/>
          <w:lang w:val="en-GB"/>
        </w:rPr>
        <w:t>Trong suốt gần 2000 năm lịch sử Kitô giáo, phần lớn tín hữu không có điều kiện sở hữu hay tự đọc Thánh Kinh:</w:t>
      </w:r>
    </w:p>
    <w:p w14:paraId="71DDC0A1" w14:textId="77777777" w:rsidR="003E271A" w:rsidRPr="00BC1935" w:rsidRDefault="003E271A" w:rsidP="00F65F62">
      <w:pPr>
        <w:numPr>
          <w:ilvl w:val="0"/>
          <w:numId w:val="20"/>
        </w:numPr>
        <w:rPr>
          <w:rFonts w:ascii="Arial" w:hAnsi="Arial" w:cs="Arial"/>
          <w:lang w:val="en-GB"/>
        </w:rPr>
      </w:pPr>
      <w:r w:rsidRPr="00BC1935">
        <w:rPr>
          <w:rFonts w:ascii="Arial" w:hAnsi="Arial" w:cs="Arial"/>
          <w:lang w:val="en-GB"/>
        </w:rPr>
        <w:t>nhiều người mù chữ,</w:t>
      </w:r>
    </w:p>
    <w:p w14:paraId="6333DD2B" w14:textId="77777777" w:rsidR="003E271A" w:rsidRPr="00BC1935" w:rsidRDefault="003E271A" w:rsidP="00F65F62">
      <w:pPr>
        <w:numPr>
          <w:ilvl w:val="0"/>
          <w:numId w:val="20"/>
        </w:numPr>
        <w:rPr>
          <w:rFonts w:ascii="Arial" w:hAnsi="Arial" w:cs="Arial"/>
          <w:lang w:val="en-GB"/>
        </w:rPr>
      </w:pPr>
      <w:r w:rsidRPr="00BC1935">
        <w:rPr>
          <w:rFonts w:ascii="Arial" w:hAnsi="Arial" w:cs="Arial"/>
          <w:lang w:val="en-GB"/>
        </w:rPr>
        <w:t>nhiều nơi chưa có bản dịch,</w:t>
      </w:r>
    </w:p>
    <w:p w14:paraId="57B89E0D" w14:textId="77777777" w:rsidR="003E271A" w:rsidRPr="00BC1935" w:rsidRDefault="003E271A" w:rsidP="00F65F62">
      <w:pPr>
        <w:numPr>
          <w:ilvl w:val="0"/>
          <w:numId w:val="20"/>
        </w:numPr>
        <w:rPr>
          <w:rFonts w:ascii="Arial" w:hAnsi="Arial" w:cs="Arial"/>
          <w:lang w:val="en-GB"/>
        </w:rPr>
      </w:pPr>
      <w:r w:rsidRPr="00BC1935">
        <w:rPr>
          <w:rFonts w:ascii="Arial" w:hAnsi="Arial" w:cs="Arial"/>
          <w:lang w:val="en-GB"/>
        </w:rPr>
        <w:t>sách rất đắt,</w:t>
      </w:r>
    </w:p>
    <w:p w14:paraId="609433FC" w14:textId="77777777" w:rsidR="003E271A" w:rsidRPr="00BC1935" w:rsidRDefault="003E271A" w:rsidP="00F65F62">
      <w:pPr>
        <w:numPr>
          <w:ilvl w:val="0"/>
          <w:numId w:val="20"/>
        </w:numPr>
        <w:rPr>
          <w:rFonts w:ascii="Arial" w:hAnsi="Arial" w:cs="Arial"/>
          <w:lang w:val="en-GB"/>
        </w:rPr>
      </w:pPr>
      <w:r w:rsidRPr="00BC1935">
        <w:rPr>
          <w:rFonts w:ascii="Arial" w:hAnsi="Arial" w:cs="Arial"/>
          <w:lang w:val="en-GB"/>
        </w:rPr>
        <w:t>xã hội chưa phát triển in ấn,</w:t>
      </w:r>
    </w:p>
    <w:p w14:paraId="309B2D87" w14:textId="77777777" w:rsidR="003E271A" w:rsidRPr="00BC1935" w:rsidRDefault="003E271A" w:rsidP="00F65F62">
      <w:pPr>
        <w:numPr>
          <w:ilvl w:val="0"/>
          <w:numId w:val="20"/>
        </w:numPr>
        <w:rPr>
          <w:rFonts w:ascii="Arial" w:hAnsi="Arial" w:cs="Arial"/>
          <w:lang w:val="en-GB"/>
        </w:rPr>
      </w:pPr>
      <w:r w:rsidRPr="00BC1935">
        <w:rPr>
          <w:rFonts w:ascii="Arial" w:hAnsi="Arial" w:cs="Arial"/>
          <w:lang w:val="en-GB"/>
        </w:rPr>
        <w:t>dân chúng còn lo miếng cơm manh áo.</w:t>
      </w:r>
    </w:p>
    <w:p w14:paraId="4C2E6BDC" w14:textId="77777777" w:rsidR="003E271A" w:rsidRPr="00BC1935" w:rsidRDefault="003E271A" w:rsidP="003E271A">
      <w:pPr>
        <w:rPr>
          <w:rFonts w:ascii="Arial" w:hAnsi="Arial" w:cs="Arial"/>
          <w:lang w:val="vi-VN"/>
        </w:rPr>
      </w:pPr>
    </w:p>
    <w:p w14:paraId="2BECAC44" w14:textId="77777777" w:rsidR="003E271A" w:rsidRPr="00BC1935" w:rsidRDefault="003E271A" w:rsidP="003E271A">
      <w:pPr>
        <w:rPr>
          <w:rFonts w:ascii="Arial" w:hAnsi="Arial" w:cs="Arial"/>
          <w:lang w:val="vi-VN"/>
        </w:rPr>
      </w:pPr>
      <w:r w:rsidRPr="00BC1935">
        <w:rPr>
          <w:rFonts w:ascii="Arial" w:hAnsi="Arial" w:cs="Arial"/>
          <w:lang w:val="en-GB"/>
        </w:rPr>
        <w:t>Tại Việt Nam cũng vậy. Rất nhiều giáo dân thời xưa không hề có một cuốn Thánh Kinh riêng trong nhà. Nhưng điều đó không ngăn họ sống đạo sốt sắng, hy sinh, và thậm chí tử đạo vì Đức Tin.</w:t>
      </w:r>
      <w:r w:rsidRPr="00BC1935">
        <w:rPr>
          <w:rFonts w:ascii="Arial" w:hAnsi="Arial" w:cs="Arial"/>
          <w:lang w:val="vi-VN"/>
        </w:rPr>
        <w:t xml:space="preserve"> </w:t>
      </w:r>
      <w:r w:rsidRPr="00BC1935">
        <w:rPr>
          <w:rFonts w:ascii="Arial" w:hAnsi="Arial" w:cs="Arial"/>
          <w:lang w:val="en-GB"/>
        </w:rPr>
        <w:t>Các thánh tử đạo Việt Nam đâu phải chết vì đã tự nghiên cứu Hebrew hay Hy Lạp cổ. Các ngài tin Chúa nhờ được nghe rao giảng, học giáo lý, sống đời cầu nguyện và chứng kiến Đức Tin nơi cộng đoàn Hội Thánh.</w:t>
      </w:r>
    </w:p>
    <w:p w14:paraId="31998246" w14:textId="77777777" w:rsidR="003E271A" w:rsidRPr="00BC1935" w:rsidRDefault="003E271A" w:rsidP="003E271A">
      <w:pPr>
        <w:rPr>
          <w:rFonts w:ascii="Arial" w:hAnsi="Arial" w:cs="Arial"/>
          <w:lang w:val="vi-VN"/>
        </w:rPr>
      </w:pPr>
    </w:p>
    <w:p w14:paraId="69277B8A" w14:textId="77777777" w:rsidR="003E271A" w:rsidRPr="00BC1935" w:rsidRDefault="003E271A" w:rsidP="003E271A">
      <w:pPr>
        <w:rPr>
          <w:rFonts w:ascii="Arial" w:hAnsi="Arial" w:cs="Arial"/>
          <w:lang w:val="vi-VN"/>
        </w:rPr>
      </w:pPr>
      <w:r w:rsidRPr="00BC1935">
        <w:rPr>
          <w:rFonts w:ascii="Arial" w:hAnsi="Arial" w:cs="Arial"/>
          <w:lang w:val="en-GB"/>
        </w:rPr>
        <w:t>Ngược lại, cũng có nhiều người biết Thánh Kinh rất sâu mà hoàn toàn không mộ đạo.</w:t>
      </w:r>
      <w:r w:rsidRPr="00BC1935">
        <w:rPr>
          <w:rFonts w:ascii="Arial" w:hAnsi="Arial" w:cs="Arial"/>
          <w:lang w:val="vi-VN"/>
        </w:rPr>
        <w:t xml:space="preserve"> </w:t>
      </w:r>
      <w:r w:rsidRPr="00BC1935">
        <w:rPr>
          <w:rFonts w:ascii="Arial" w:hAnsi="Arial" w:cs="Arial"/>
          <w:lang w:val="en-GB"/>
        </w:rPr>
        <w:t>Có những giáo sư đại học nghiên cứu Kinh Thánh cả đời dưới góc độ văn học, lịch sử hay ngôn ngữ học, nhưng không tin Thiên Chúa, hoặc không thực hành tôn giáo nào cả. Họ có thể phân tích cấu trúc câu Hy Lạp rất giỏi, nhưng điều đó không tự động sinh ra lòng yêu mến Thiên Chúa.</w:t>
      </w:r>
    </w:p>
    <w:p w14:paraId="2ABB3B3F" w14:textId="77777777" w:rsidR="003E271A" w:rsidRPr="00BC1935" w:rsidRDefault="003E271A" w:rsidP="003E271A">
      <w:pPr>
        <w:rPr>
          <w:rFonts w:ascii="Arial" w:hAnsi="Arial" w:cs="Arial"/>
          <w:lang w:val="vi-VN"/>
        </w:rPr>
      </w:pPr>
    </w:p>
    <w:p w14:paraId="6BDC98C1" w14:textId="77777777" w:rsidR="003E271A" w:rsidRPr="00BC1935" w:rsidRDefault="003E271A" w:rsidP="003E271A">
      <w:pPr>
        <w:rPr>
          <w:rFonts w:ascii="Arial" w:hAnsi="Arial" w:cs="Arial"/>
          <w:lang w:val="vi-VN"/>
        </w:rPr>
      </w:pPr>
      <w:r w:rsidRPr="00BC1935">
        <w:rPr>
          <w:rFonts w:ascii="Arial" w:hAnsi="Arial" w:cs="Arial"/>
          <w:lang w:val="en-GB"/>
        </w:rPr>
        <w:lastRenderedPageBreak/>
        <w:t xml:space="preserve">Điều này cho thấy kiến thức tôn giáo </w:t>
      </w:r>
      <w:r w:rsidRPr="00BC1935">
        <w:rPr>
          <w:rFonts w:ascii="Arial" w:hAnsi="Arial" w:cs="Arial"/>
          <w:lang w:val="vi-VN"/>
        </w:rPr>
        <w:t>(‘tri’) không phải luôn luôn dẫn đến</w:t>
      </w:r>
      <w:r w:rsidRPr="00BC1935">
        <w:rPr>
          <w:rFonts w:ascii="Arial" w:hAnsi="Arial" w:cs="Arial"/>
          <w:lang w:val="en-GB"/>
        </w:rPr>
        <w:t xml:space="preserve"> đời sống Đức Tin </w:t>
      </w:r>
      <w:r w:rsidRPr="00BC1935">
        <w:rPr>
          <w:rFonts w:ascii="Arial" w:hAnsi="Arial" w:cs="Arial"/>
          <w:lang w:val="vi-VN"/>
        </w:rPr>
        <w:t>(‘mộ’)</w:t>
      </w:r>
      <w:r w:rsidRPr="00BC1935">
        <w:rPr>
          <w:rFonts w:ascii="Arial" w:hAnsi="Arial" w:cs="Arial"/>
          <w:lang w:val="en-GB"/>
        </w:rPr>
        <w:t>.</w:t>
      </w:r>
    </w:p>
    <w:p w14:paraId="08DD1F26" w14:textId="77777777" w:rsidR="003E271A" w:rsidRPr="00BC1935" w:rsidRDefault="003E271A" w:rsidP="003E271A">
      <w:pPr>
        <w:rPr>
          <w:rFonts w:ascii="Arial" w:hAnsi="Arial" w:cs="Arial"/>
          <w:lang w:val="vi-VN"/>
        </w:rPr>
      </w:pPr>
    </w:p>
    <w:p w14:paraId="2600B22C" w14:textId="77777777" w:rsidR="003E271A" w:rsidRPr="00BC1935" w:rsidRDefault="003E271A" w:rsidP="003E271A">
      <w:pPr>
        <w:rPr>
          <w:rFonts w:ascii="Arial" w:hAnsi="Arial" w:cs="Arial"/>
          <w:lang w:val="vi-VN"/>
        </w:rPr>
      </w:pPr>
      <w:r w:rsidRPr="00BC1935">
        <w:rPr>
          <w:rFonts w:ascii="Arial" w:hAnsi="Arial" w:cs="Arial"/>
          <w:lang w:val="en-GB"/>
        </w:rPr>
        <w:t>Thánh Kinh là nguồn rất quan trọng, nhưng không phải là con đường duy nhất để con người nhận biết Thiên Chúa.</w:t>
      </w:r>
    </w:p>
    <w:p w14:paraId="03C012C3" w14:textId="77777777" w:rsidR="003E271A" w:rsidRPr="00BC1935" w:rsidRDefault="003E271A" w:rsidP="003E271A">
      <w:pPr>
        <w:rPr>
          <w:rFonts w:ascii="Arial" w:hAnsi="Arial" w:cs="Arial"/>
          <w:lang w:val="vi-VN"/>
        </w:rPr>
      </w:pPr>
    </w:p>
    <w:p w14:paraId="7A9C6EF8" w14:textId="77777777" w:rsidR="003E271A" w:rsidRPr="00BC1935" w:rsidRDefault="003E271A" w:rsidP="003E271A">
      <w:pPr>
        <w:rPr>
          <w:rFonts w:ascii="Arial" w:hAnsi="Arial" w:cs="Arial"/>
          <w:lang w:val="en-GB"/>
        </w:rPr>
      </w:pPr>
      <w:r w:rsidRPr="00BC1935">
        <w:rPr>
          <w:rFonts w:ascii="Arial" w:hAnsi="Arial" w:cs="Arial"/>
          <w:lang w:val="en-GB"/>
        </w:rPr>
        <w:t>Con người còn có thể nhận biết và tôn thờ Thiên Chúa qua:</w:t>
      </w:r>
    </w:p>
    <w:p w14:paraId="5E5A1FC5" w14:textId="77777777" w:rsidR="003E271A" w:rsidRPr="00BC1935" w:rsidRDefault="003E271A" w:rsidP="00F65F62">
      <w:pPr>
        <w:numPr>
          <w:ilvl w:val="0"/>
          <w:numId w:val="21"/>
        </w:numPr>
        <w:rPr>
          <w:rFonts w:ascii="Arial" w:hAnsi="Arial" w:cs="Arial"/>
          <w:lang w:val="en-GB"/>
        </w:rPr>
      </w:pPr>
      <w:r w:rsidRPr="00BC1935">
        <w:rPr>
          <w:rFonts w:ascii="Arial" w:hAnsi="Arial" w:cs="Arial"/>
          <w:lang w:val="en-GB"/>
        </w:rPr>
        <w:t>công trình tạo dựng,</w:t>
      </w:r>
    </w:p>
    <w:p w14:paraId="4281B630" w14:textId="77777777" w:rsidR="003E271A" w:rsidRPr="00BC1935" w:rsidRDefault="003E271A" w:rsidP="00F65F62">
      <w:pPr>
        <w:numPr>
          <w:ilvl w:val="0"/>
          <w:numId w:val="21"/>
        </w:numPr>
        <w:rPr>
          <w:rFonts w:ascii="Arial" w:hAnsi="Arial" w:cs="Arial"/>
          <w:lang w:val="en-GB"/>
        </w:rPr>
      </w:pPr>
      <w:r w:rsidRPr="00BC1935">
        <w:rPr>
          <w:rFonts w:ascii="Arial" w:hAnsi="Arial" w:cs="Arial"/>
          <w:lang w:val="en-GB"/>
        </w:rPr>
        <w:t>lương tâm,</w:t>
      </w:r>
    </w:p>
    <w:p w14:paraId="05371F51" w14:textId="77777777" w:rsidR="003E271A" w:rsidRPr="00BC1935" w:rsidRDefault="003E271A" w:rsidP="00F65F62">
      <w:pPr>
        <w:numPr>
          <w:ilvl w:val="0"/>
          <w:numId w:val="21"/>
        </w:numPr>
        <w:rPr>
          <w:rFonts w:ascii="Arial" w:hAnsi="Arial" w:cs="Arial"/>
          <w:lang w:val="en-GB"/>
        </w:rPr>
      </w:pPr>
      <w:r w:rsidRPr="00BC1935">
        <w:rPr>
          <w:rFonts w:ascii="Arial" w:hAnsi="Arial" w:cs="Arial"/>
          <w:lang w:val="en-GB"/>
        </w:rPr>
        <w:t>đời sống cầu nguyện,</w:t>
      </w:r>
    </w:p>
    <w:p w14:paraId="2EB90BAB" w14:textId="77777777" w:rsidR="003E271A" w:rsidRPr="00BC1935" w:rsidRDefault="003E271A" w:rsidP="00F65F62">
      <w:pPr>
        <w:numPr>
          <w:ilvl w:val="0"/>
          <w:numId w:val="21"/>
        </w:numPr>
        <w:rPr>
          <w:rFonts w:ascii="Arial" w:hAnsi="Arial" w:cs="Arial"/>
          <w:lang w:val="en-GB"/>
        </w:rPr>
      </w:pPr>
      <w:r w:rsidRPr="00BC1935">
        <w:rPr>
          <w:rFonts w:ascii="Arial" w:hAnsi="Arial" w:cs="Arial"/>
          <w:lang w:val="en-GB"/>
        </w:rPr>
        <w:t>lời rao giảng,</w:t>
      </w:r>
    </w:p>
    <w:p w14:paraId="0C015D2A" w14:textId="77777777" w:rsidR="003E271A" w:rsidRPr="00BC1935" w:rsidRDefault="003E271A" w:rsidP="00F65F62">
      <w:pPr>
        <w:numPr>
          <w:ilvl w:val="0"/>
          <w:numId w:val="21"/>
        </w:numPr>
        <w:rPr>
          <w:rFonts w:ascii="Arial" w:hAnsi="Arial" w:cs="Arial"/>
          <w:lang w:val="en-GB"/>
        </w:rPr>
      </w:pPr>
      <w:r w:rsidRPr="00BC1935">
        <w:rPr>
          <w:rFonts w:ascii="Arial" w:hAnsi="Arial" w:cs="Arial"/>
          <w:lang w:val="en-GB"/>
        </w:rPr>
        <w:t>phụng vụ,</w:t>
      </w:r>
    </w:p>
    <w:p w14:paraId="2B5FD705" w14:textId="77777777" w:rsidR="003E271A" w:rsidRPr="00BC1935" w:rsidRDefault="003E271A" w:rsidP="00F65F62">
      <w:pPr>
        <w:numPr>
          <w:ilvl w:val="0"/>
          <w:numId w:val="21"/>
        </w:numPr>
        <w:rPr>
          <w:rFonts w:ascii="Arial" w:hAnsi="Arial" w:cs="Arial"/>
          <w:lang w:val="en-GB"/>
        </w:rPr>
      </w:pPr>
      <w:r w:rsidRPr="00BC1935">
        <w:rPr>
          <w:rFonts w:ascii="Arial" w:hAnsi="Arial" w:cs="Arial"/>
          <w:lang w:val="en-GB"/>
        </w:rPr>
        <w:t>chứng tá của các tín hữu,</w:t>
      </w:r>
    </w:p>
    <w:p w14:paraId="16C8AE97" w14:textId="77777777" w:rsidR="003E271A" w:rsidRPr="00BC1935" w:rsidRDefault="003E271A" w:rsidP="00F65F62">
      <w:pPr>
        <w:numPr>
          <w:ilvl w:val="0"/>
          <w:numId w:val="21"/>
        </w:numPr>
        <w:rPr>
          <w:rFonts w:ascii="Arial" w:hAnsi="Arial" w:cs="Arial"/>
          <w:lang w:val="en-GB"/>
        </w:rPr>
      </w:pPr>
      <w:r w:rsidRPr="00BC1935">
        <w:rPr>
          <w:rFonts w:ascii="Arial" w:hAnsi="Arial" w:cs="Arial"/>
          <w:lang w:val="en-GB"/>
        </w:rPr>
        <w:t>đời sống bác ái,</w:t>
      </w:r>
    </w:p>
    <w:p w14:paraId="2BDE8D2E" w14:textId="77777777" w:rsidR="003E271A" w:rsidRPr="00BC1935" w:rsidRDefault="003E271A" w:rsidP="00F65F62">
      <w:pPr>
        <w:numPr>
          <w:ilvl w:val="0"/>
          <w:numId w:val="21"/>
        </w:numPr>
        <w:rPr>
          <w:rFonts w:ascii="Arial" w:hAnsi="Arial" w:cs="Arial"/>
          <w:lang w:val="en-GB"/>
        </w:rPr>
      </w:pPr>
      <w:r w:rsidRPr="00BC1935">
        <w:rPr>
          <w:rFonts w:ascii="Arial" w:hAnsi="Arial" w:cs="Arial"/>
          <w:lang w:val="en-GB"/>
        </w:rPr>
        <w:t>và chính kinh nghiệm sống Đức Tin.</w:t>
      </w:r>
    </w:p>
    <w:p w14:paraId="13DAEBA4" w14:textId="77777777" w:rsidR="003E271A" w:rsidRPr="00BC1935" w:rsidRDefault="003E271A" w:rsidP="003E271A">
      <w:pPr>
        <w:rPr>
          <w:rFonts w:ascii="Arial" w:hAnsi="Arial" w:cs="Arial"/>
          <w:lang w:val="vi-VN"/>
        </w:rPr>
      </w:pPr>
    </w:p>
    <w:p w14:paraId="508EA275" w14:textId="77777777" w:rsidR="003E271A" w:rsidRPr="00BC1935" w:rsidRDefault="003E271A" w:rsidP="003E271A">
      <w:pPr>
        <w:rPr>
          <w:rFonts w:ascii="Arial" w:hAnsi="Arial" w:cs="Arial"/>
          <w:lang w:val="vi-VN"/>
        </w:rPr>
      </w:pPr>
      <w:r w:rsidRPr="00BC1935">
        <w:rPr>
          <w:rFonts w:ascii="Arial" w:hAnsi="Arial" w:cs="Arial"/>
          <w:lang w:val="en-GB"/>
        </w:rPr>
        <w:t>Thánh Phaolô từng nói rằng con người có thể nhận ra Đấng Tạo Hóa qua các công trình của Ngài trong thế giới tự nhiên (Rm 1,20).</w:t>
      </w:r>
    </w:p>
    <w:p w14:paraId="0AFB3EF8" w14:textId="77777777" w:rsidR="003E271A" w:rsidRPr="00BC1935" w:rsidRDefault="003E271A" w:rsidP="003E271A">
      <w:pPr>
        <w:rPr>
          <w:rFonts w:ascii="Arial" w:hAnsi="Arial" w:cs="Arial"/>
          <w:lang w:val="vi-VN"/>
        </w:rPr>
      </w:pPr>
    </w:p>
    <w:p w14:paraId="63AB691D" w14:textId="77777777" w:rsidR="003E271A" w:rsidRPr="00BC1935" w:rsidRDefault="003E271A" w:rsidP="003E271A">
      <w:pPr>
        <w:rPr>
          <w:rFonts w:ascii="Arial" w:hAnsi="Arial" w:cs="Arial"/>
          <w:lang w:val="en-GB"/>
        </w:rPr>
      </w:pPr>
      <w:r w:rsidRPr="00BC1935">
        <w:rPr>
          <w:rFonts w:ascii="Arial" w:hAnsi="Arial" w:cs="Arial"/>
          <w:lang w:val="en-GB"/>
        </w:rPr>
        <w:t>Nhiều vị thánh cũng gọi thiên nhiên là “cuốn sách lớn” nói về Thiên Chúa. Người nông dân đơn sơ ngắm bầu trời, mùa màng, sự sống và cái chết, đôi khi cảm nhận về Thiên Chúa sâu sắc hơn một người chỉ nghiên cứu văn bản bằng lý trí.</w:t>
      </w:r>
    </w:p>
    <w:p w14:paraId="41EC6024" w14:textId="77777777" w:rsidR="003E271A" w:rsidRPr="00BC1935" w:rsidRDefault="003E271A" w:rsidP="003E271A">
      <w:pPr>
        <w:rPr>
          <w:rFonts w:ascii="Arial" w:hAnsi="Arial" w:cs="Arial"/>
          <w:lang w:val="vi-VN"/>
        </w:rPr>
      </w:pPr>
    </w:p>
    <w:p w14:paraId="2431206B" w14:textId="77777777" w:rsidR="003E271A" w:rsidRPr="00BC1935" w:rsidRDefault="003E271A" w:rsidP="003E271A">
      <w:pPr>
        <w:rPr>
          <w:rFonts w:ascii="Arial" w:hAnsi="Arial" w:cs="Arial"/>
          <w:lang w:val="en-GB"/>
        </w:rPr>
      </w:pPr>
      <w:r w:rsidRPr="00BC1935">
        <w:rPr>
          <w:rFonts w:ascii="Arial" w:hAnsi="Arial" w:cs="Arial"/>
          <w:lang w:val="en-GB"/>
        </w:rPr>
        <w:t>Cho nên, nói đúng hơn:</w:t>
      </w:r>
    </w:p>
    <w:p w14:paraId="0BB56C76" w14:textId="77777777" w:rsidR="003E271A" w:rsidRPr="00BC1935" w:rsidRDefault="003E271A" w:rsidP="00F65F62">
      <w:pPr>
        <w:numPr>
          <w:ilvl w:val="0"/>
          <w:numId w:val="22"/>
        </w:numPr>
        <w:rPr>
          <w:rFonts w:ascii="Arial" w:hAnsi="Arial" w:cs="Arial"/>
          <w:lang w:val="en-GB"/>
        </w:rPr>
      </w:pPr>
      <w:r w:rsidRPr="00BC1935">
        <w:rPr>
          <w:rFonts w:ascii="Arial" w:hAnsi="Arial" w:cs="Arial"/>
          <w:lang w:val="en-GB"/>
        </w:rPr>
        <w:t>Thánh Kinh rất quan trọng.</w:t>
      </w:r>
    </w:p>
    <w:p w14:paraId="4A0E9833" w14:textId="77777777" w:rsidR="003E271A" w:rsidRPr="00BC1935" w:rsidRDefault="003E271A" w:rsidP="00F65F62">
      <w:pPr>
        <w:numPr>
          <w:ilvl w:val="0"/>
          <w:numId w:val="22"/>
        </w:numPr>
        <w:rPr>
          <w:rFonts w:ascii="Arial" w:hAnsi="Arial" w:cs="Arial"/>
          <w:lang w:val="en-GB"/>
        </w:rPr>
      </w:pPr>
      <w:r w:rsidRPr="00BC1935">
        <w:rPr>
          <w:rFonts w:ascii="Arial" w:hAnsi="Arial" w:cs="Arial"/>
          <w:lang w:val="en-GB"/>
        </w:rPr>
        <w:t>Đọc và suy niệm Thánh Kinh là điều rất quý giá.</w:t>
      </w:r>
    </w:p>
    <w:p w14:paraId="2CF1B23F" w14:textId="77777777" w:rsidR="003E271A" w:rsidRPr="00BC1935" w:rsidRDefault="003E271A" w:rsidP="00F65F62">
      <w:pPr>
        <w:numPr>
          <w:ilvl w:val="0"/>
          <w:numId w:val="22"/>
        </w:numPr>
        <w:rPr>
          <w:rFonts w:ascii="Arial" w:hAnsi="Arial" w:cs="Arial"/>
          <w:lang w:val="en-GB"/>
        </w:rPr>
      </w:pPr>
      <w:r w:rsidRPr="00BC1935">
        <w:rPr>
          <w:rFonts w:ascii="Arial" w:hAnsi="Arial" w:cs="Arial"/>
          <w:lang w:val="en-GB"/>
        </w:rPr>
        <w:t>Hiểu biết giúp Đức Tin trưởng thành hơn.</w:t>
      </w:r>
    </w:p>
    <w:p w14:paraId="4F4FECEF" w14:textId="77777777" w:rsidR="003E271A" w:rsidRPr="00BC1935" w:rsidRDefault="003E271A" w:rsidP="003E271A">
      <w:pPr>
        <w:rPr>
          <w:rFonts w:ascii="Arial" w:hAnsi="Arial" w:cs="Arial"/>
          <w:lang w:val="vi-VN"/>
        </w:rPr>
      </w:pPr>
    </w:p>
    <w:p w14:paraId="484162B1" w14:textId="77777777" w:rsidR="003E271A" w:rsidRPr="00BC1935" w:rsidRDefault="003E271A" w:rsidP="003E271A">
      <w:pPr>
        <w:rPr>
          <w:rFonts w:ascii="Arial" w:hAnsi="Arial" w:cs="Arial"/>
          <w:lang w:val="en-GB"/>
        </w:rPr>
      </w:pPr>
      <w:r w:rsidRPr="00BC1935">
        <w:rPr>
          <w:rFonts w:ascii="Arial" w:hAnsi="Arial" w:cs="Arial"/>
          <w:lang w:val="en-GB"/>
        </w:rPr>
        <w:t>Nhưng Thiên Chúa không bị giới hạn vào chữ viết.</w:t>
      </w:r>
    </w:p>
    <w:p w14:paraId="0F74004A" w14:textId="77777777" w:rsidR="003E271A" w:rsidRPr="00BC1935" w:rsidRDefault="003E271A" w:rsidP="003E271A">
      <w:pPr>
        <w:rPr>
          <w:rFonts w:ascii="Arial" w:hAnsi="Arial" w:cs="Arial"/>
          <w:lang w:val="vi-VN"/>
        </w:rPr>
      </w:pPr>
    </w:p>
    <w:p w14:paraId="703BBE25" w14:textId="77777777" w:rsidR="003E271A" w:rsidRPr="00BC1935" w:rsidRDefault="003E271A" w:rsidP="003E271A">
      <w:pPr>
        <w:rPr>
          <w:rFonts w:ascii="Arial" w:hAnsi="Arial" w:cs="Arial"/>
          <w:lang w:val="en-GB"/>
        </w:rPr>
      </w:pPr>
      <w:r w:rsidRPr="00BC1935">
        <w:rPr>
          <w:rFonts w:ascii="Arial" w:hAnsi="Arial" w:cs="Arial"/>
          <w:lang w:val="en-GB"/>
        </w:rPr>
        <w:t>Nếu chỉ những ai đủ khả năng đọc và tự nghiên cứu Thánh Kinh mới có thể mộ đạo, thì phần lớn các Kitô hữu trong lịch sử đã không thể nên thánh. Nhưng thực tế hoàn toàn ngược lại.</w:t>
      </w:r>
    </w:p>
    <w:p w14:paraId="3EFA722D" w14:textId="77777777" w:rsidR="003E271A" w:rsidRPr="00BC1935" w:rsidRDefault="003E271A" w:rsidP="003E271A">
      <w:pPr>
        <w:rPr>
          <w:rFonts w:ascii="Arial" w:hAnsi="Arial" w:cs="Arial"/>
          <w:lang w:val="vi-VN"/>
        </w:rPr>
      </w:pPr>
    </w:p>
    <w:p w14:paraId="28FAEF02" w14:textId="77777777" w:rsidR="003E271A" w:rsidRPr="00BC1935" w:rsidRDefault="003E271A" w:rsidP="003E271A">
      <w:pPr>
        <w:rPr>
          <w:rFonts w:ascii="Arial" w:hAnsi="Arial" w:cs="Arial"/>
          <w:lang w:val="en-GB"/>
        </w:rPr>
      </w:pPr>
      <w:r w:rsidRPr="00BC1935">
        <w:rPr>
          <w:rFonts w:ascii="Arial" w:hAnsi="Arial" w:cs="Arial"/>
          <w:lang w:val="en-GB"/>
        </w:rPr>
        <w:t>Con người cần tất cả những phương tiện Thiên Chúa ban:</w:t>
      </w:r>
    </w:p>
    <w:p w14:paraId="3DAFDE38" w14:textId="77777777" w:rsidR="003E271A" w:rsidRPr="00BC1935" w:rsidRDefault="003E271A" w:rsidP="00F65F62">
      <w:pPr>
        <w:numPr>
          <w:ilvl w:val="0"/>
          <w:numId w:val="23"/>
        </w:numPr>
        <w:rPr>
          <w:rFonts w:ascii="Arial" w:hAnsi="Arial" w:cs="Arial"/>
          <w:lang w:val="en-GB"/>
        </w:rPr>
      </w:pPr>
      <w:r w:rsidRPr="00BC1935">
        <w:rPr>
          <w:rFonts w:ascii="Arial" w:hAnsi="Arial" w:cs="Arial"/>
          <w:lang w:val="en-GB"/>
        </w:rPr>
        <w:t>lời rao giảng,</w:t>
      </w:r>
    </w:p>
    <w:p w14:paraId="1EECD08E" w14:textId="77777777" w:rsidR="003E271A" w:rsidRPr="00BC1935" w:rsidRDefault="003E271A" w:rsidP="00F65F62">
      <w:pPr>
        <w:numPr>
          <w:ilvl w:val="0"/>
          <w:numId w:val="23"/>
        </w:numPr>
        <w:rPr>
          <w:rFonts w:ascii="Arial" w:hAnsi="Arial" w:cs="Arial"/>
          <w:lang w:val="en-GB"/>
        </w:rPr>
      </w:pPr>
      <w:r w:rsidRPr="00BC1935">
        <w:rPr>
          <w:rFonts w:ascii="Arial" w:hAnsi="Arial" w:cs="Arial"/>
          <w:lang w:val="en-GB"/>
        </w:rPr>
        <w:t>đời sống Hội Thánh,</w:t>
      </w:r>
    </w:p>
    <w:p w14:paraId="7E0992A0" w14:textId="77777777" w:rsidR="003E271A" w:rsidRPr="00BC1935" w:rsidRDefault="003E271A" w:rsidP="00F65F62">
      <w:pPr>
        <w:numPr>
          <w:ilvl w:val="0"/>
          <w:numId w:val="23"/>
        </w:numPr>
        <w:rPr>
          <w:rFonts w:ascii="Arial" w:hAnsi="Arial" w:cs="Arial"/>
          <w:lang w:val="en-GB"/>
        </w:rPr>
      </w:pPr>
      <w:r w:rsidRPr="00BC1935">
        <w:rPr>
          <w:rFonts w:ascii="Arial" w:hAnsi="Arial" w:cs="Arial"/>
          <w:lang w:val="en-GB"/>
        </w:rPr>
        <w:t>phụng vụ,</w:t>
      </w:r>
    </w:p>
    <w:p w14:paraId="504B096C" w14:textId="77777777" w:rsidR="003E271A" w:rsidRPr="00BC1935" w:rsidRDefault="003E271A" w:rsidP="00F65F62">
      <w:pPr>
        <w:numPr>
          <w:ilvl w:val="0"/>
          <w:numId w:val="23"/>
        </w:numPr>
        <w:rPr>
          <w:rFonts w:ascii="Arial" w:hAnsi="Arial" w:cs="Arial"/>
          <w:lang w:val="en-GB"/>
        </w:rPr>
      </w:pPr>
      <w:r w:rsidRPr="00BC1935">
        <w:rPr>
          <w:rFonts w:ascii="Arial" w:hAnsi="Arial" w:cs="Arial"/>
          <w:lang w:val="en-GB"/>
        </w:rPr>
        <w:t>chứng tá các thánh,</w:t>
      </w:r>
    </w:p>
    <w:p w14:paraId="69B55377" w14:textId="77777777" w:rsidR="003E271A" w:rsidRPr="00BC1935" w:rsidRDefault="003E271A" w:rsidP="00F65F62">
      <w:pPr>
        <w:numPr>
          <w:ilvl w:val="0"/>
          <w:numId w:val="23"/>
        </w:numPr>
        <w:rPr>
          <w:rFonts w:ascii="Arial" w:hAnsi="Arial" w:cs="Arial"/>
          <w:lang w:val="en-GB"/>
        </w:rPr>
      </w:pPr>
      <w:r w:rsidRPr="00BC1935">
        <w:rPr>
          <w:rFonts w:ascii="Arial" w:hAnsi="Arial" w:cs="Arial"/>
          <w:lang w:val="en-GB"/>
        </w:rPr>
        <w:t>thiên nhiên,</w:t>
      </w:r>
    </w:p>
    <w:p w14:paraId="6C4FF743" w14:textId="77777777" w:rsidR="003E271A" w:rsidRPr="00BC1935" w:rsidRDefault="003E271A" w:rsidP="00F65F62">
      <w:pPr>
        <w:numPr>
          <w:ilvl w:val="0"/>
          <w:numId w:val="23"/>
        </w:numPr>
        <w:rPr>
          <w:rFonts w:ascii="Arial" w:hAnsi="Arial" w:cs="Arial"/>
          <w:lang w:val="en-GB"/>
        </w:rPr>
      </w:pPr>
      <w:r w:rsidRPr="00BC1935">
        <w:rPr>
          <w:rFonts w:ascii="Arial" w:hAnsi="Arial" w:cs="Arial"/>
          <w:lang w:val="en-GB"/>
        </w:rPr>
        <w:t>lương tâm,</w:t>
      </w:r>
    </w:p>
    <w:p w14:paraId="52CDA8EB" w14:textId="77777777" w:rsidR="003E271A" w:rsidRPr="00BC1935" w:rsidRDefault="003E271A" w:rsidP="00F65F62">
      <w:pPr>
        <w:numPr>
          <w:ilvl w:val="0"/>
          <w:numId w:val="23"/>
        </w:numPr>
        <w:rPr>
          <w:rFonts w:ascii="Arial" w:hAnsi="Arial" w:cs="Arial"/>
          <w:lang w:val="en-GB"/>
        </w:rPr>
      </w:pPr>
      <w:r w:rsidRPr="00BC1935">
        <w:rPr>
          <w:rFonts w:ascii="Arial" w:hAnsi="Arial" w:cs="Arial"/>
          <w:lang w:val="en-GB"/>
        </w:rPr>
        <w:t>và cả Thánh Kinh.</w:t>
      </w:r>
    </w:p>
    <w:p w14:paraId="36D628A5" w14:textId="77777777" w:rsidR="003E271A" w:rsidRPr="00BC1935" w:rsidRDefault="003E271A" w:rsidP="003E271A">
      <w:pPr>
        <w:rPr>
          <w:rFonts w:ascii="Arial" w:hAnsi="Arial" w:cs="Arial"/>
          <w:lang w:val="vi-VN"/>
        </w:rPr>
      </w:pPr>
    </w:p>
    <w:p w14:paraId="50E223A6" w14:textId="77777777" w:rsidR="003E271A" w:rsidRPr="00BC1935" w:rsidRDefault="003E271A" w:rsidP="003E271A">
      <w:pPr>
        <w:rPr>
          <w:rFonts w:ascii="Arial" w:hAnsi="Arial" w:cs="Arial"/>
          <w:lang w:val="vi-VN"/>
        </w:rPr>
      </w:pPr>
      <w:r w:rsidRPr="00BC1935">
        <w:rPr>
          <w:rFonts w:ascii="Arial" w:hAnsi="Arial" w:cs="Arial"/>
          <w:lang w:val="en-GB"/>
        </w:rPr>
        <w:t>Không nên tuyệt đối hóa một phương tiện rồi xem nhẹ tất cả những phương tiện còn lại.</w:t>
      </w:r>
    </w:p>
    <w:p w14:paraId="0E7E6BC1" w14:textId="77777777" w:rsidR="003E271A" w:rsidRPr="00BC1935" w:rsidRDefault="003E271A" w:rsidP="003E271A">
      <w:pPr>
        <w:rPr>
          <w:rFonts w:ascii="Arial" w:hAnsi="Arial" w:cs="Arial"/>
          <w:lang w:val="vi-VN"/>
        </w:rPr>
      </w:pPr>
    </w:p>
    <w:p w14:paraId="22F8736D" w14:textId="77777777" w:rsidR="003E271A" w:rsidRPr="00BC1935" w:rsidRDefault="003E271A" w:rsidP="003E271A">
      <w:pPr>
        <w:rPr>
          <w:rFonts w:ascii="Arial" w:hAnsi="Arial" w:cs="Arial"/>
          <w:lang w:val="vi-VN" w:eastAsia="en-GB"/>
        </w:rPr>
      </w:pPr>
      <w:r w:rsidRPr="00BC1935">
        <w:rPr>
          <w:rFonts w:ascii="Arial" w:hAnsi="Arial" w:cs="Arial"/>
          <w:b/>
          <w:bCs/>
          <w:lang w:val="vi-VN"/>
        </w:rPr>
        <w:t>b</w:t>
      </w:r>
      <w:r w:rsidRPr="00BC1935">
        <w:rPr>
          <w:rFonts w:ascii="Arial" w:hAnsi="Arial" w:cs="Arial"/>
          <w:lang w:val="vi-VN"/>
        </w:rPr>
        <w:t>.</w:t>
      </w:r>
      <w:r w:rsidRPr="00BC1935">
        <w:rPr>
          <w:rFonts w:ascii="Arial" w:hAnsi="Arial" w:cs="Arial"/>
          <w:lang w:val="en-GB" w:eastAsia="en-GB"/>
        </w:rPr>
        <w:t xml:space="preserve"> </w:t>
      </w:r>
      <w:r w:rsidRPr="00BC1935">
        <w:rPr>
          <w:rFonts w:ascii="Arial" w:hAnsi="Arial" w:cs="Arial"/>
          <w:b/>
          <w:bCs/>
          <w:i/>
          <w:iCs/>
          <w:lang w:val="en-GB"/>
        </w:rPr>
        <w:t>“Không biết Thánh Kinh là không biết Đức Kitô”</w:t>
      </w:r>
    </w:p>
    <w:p w14:paraId="3070EBCC" w14:textId="77777777" w:rsidR="003E271A" w:rsidRPr="00BC1935" w:rsidRDefault="003E271A" w:rsidP="003E271A">
      <w:pPr>
        <w:rPr>
          <w:rFonts w:ascii="Arial" w:hAnsi="Arial" w:cs="Arial"/>
          <w:lang w:val="vi-VN" w:eastAsia="en-GB"/>
        </w:rPr>
      </w:pPr>
    </w:p>
    <w:p w14:paraId="7712CAB8" w14:textId="77777777" w:rsidR="003E271A" w:rsidRPr="00BC1935" w:rsidRDefault="003E271A" w:rsidP="003E271A">
      <w:pPr>
        <w:rPr>
          <w:rFonts w:ascii="Arial" w:hAnsi="Arial" w:cs="Arial"/>
          <w:lang w:val="vi-VN"/>
        </w:rPr>
      </w:pPr>
      <w:r w:rsidRPr="00BC1935">
        <w:rPr>
          <w:rFonts w:ascii="Arial" w:hAnsi="Arial" w:cs="Arial"/>
          <w:lang w:val="en-GB"/>
        </w:rPr>
        <w:t>Câu nổi tiếng của thánh Giêrôm</w:t>
      </w:r>
      <w:r w:rsidRPr="00BC1935">
        <w:rPr>
          <w:rFonts w:ascii="Arial" w:hAnsi="Arial" w:cs="Arial"/>
          <w:lang w:val="vi-VN"/>
        </w:rPr>
        <w:t xml:space="preserve"> rất sâu sắc, nhưng cũng</w:t>
      </w:r>
      <w:r w:rsidRPr="00BC1935">
        <w:rPr>
          <w:rFonts w:ascii="Arial" w:hAnsi="Arial" w:cs="Arial"/>
          <w:lang w:val="en-GB"/>
        </w:rPr>
        <w:t xml:space="preserve"> rất dễ bị hiểu theo kiểu cực đoan hoặc giản lược.</w:t>
      </w:r>
    </w:p>
    <w:p w14:paraId="26F7FE57" w14:textId="77777777" w:rsidR="003E271A" w:rsidRPr="00BC1935" w:rsidRDefault="003E271A" w:rsidP="003E271A">
      <w:pPr>
        <w:rPr>
          <w:rFonts w:ascii="Arial" w:hAnsi="Arial" w:cs="Arial"/>
          <w:lang w:val="vi-VN"/>
        </w:rPr>
      </w:pPr>
    </w:p>
    <w:p w14:paraId="12E50F13" w14:textId="77777777" w:rsidR="003E271A" w:rsidRPr="00BC1935" w:rsidRDefault="003E271A" w:rsidP="003E271A">
      <w:pPr>
        <w:rPr>
          <w:rFonts w:ascii="Arial" w:hAnsi="Arial" w:cs="Arial"/>
          <w:lang w:val="en-GB"/>
        </w:rPr>
      </w:pPr>
      <w:r w:rsidRPr="00BC1935">
        <w:rPr>
          <w:rFonts w:ascii="Arial" w:hAnsi="Arial" w:cs="Arial"/>
          <w:lang w:val="en-GB"/>
        </w:rPr>
        <w:t>Trước hết, thánh Giêrôm không hề muốn nói rằng:</w:t>
      </w:r>
    </w:p>
    <w:p w14:paraId="787FF99B" w14:textId="77777777" w:rsidR="003E271A" w:rsidRPr="00BC1935" w:rsidRDefault="003E271A" w:rsidP="00F65F62">
      <w:pPr>
        <w:numPr>
          <w:ilvl w:val="0"/>
          <w:numId w:val="36"/>
        </w:numPr>
        <w:rPr>
          <w:rFonts w:ascii="Arial" w:hAnsi="Arial" w:cs="Arial"/>
          <w:lang w:val="en-GB"/>
        </w:rPr>
      </w:pPr>
      <w:r w:rsidRPr="00BC1935">
        <w:rPr>
          <w:rFonts w:ascii="Arial" w:hAnsi="Arial" w:cs="Arial"/>
          <w:lang w:val="en-GB"/>
        </w:rPr>
        <w:t>ai không tự đọc được Thánh Kinh thì không thể biết Chúa,</w:t>
      </w:r>
    </w:p>
    <w:p w14:paraId="6097A7DE" w14:textId="77777777" w:rsidR="003E271A" w:rsidRPr="00BC1935" w:rsidRDefault="003E271A" w:rsidP="00F65F62">
      <w:pPr>
        <w:numPr>
          <w:ilvl w:val="0"/>
          <w:numId w:val="36"/>
        </w:numPr>
        <w:rPr>
          <w:rFonts w:ascii="Arial" w:hAnsi="Arial" w:cs="Arial"/>
          <w:lang w:val="en-GB"/>
        </w:rPr>
      </w:pPr>
      <w:r w:rsidRPr="00BC1935">
        <w:rPr>
          <w:rFonts w:ascii="Arial" w:hAnsi="Arial" w:cs="Arial"/>
          <w:lang w:val="en-GB"/>
        </w:rPr>
        <w:t>hay chỉ những người giỏi Kinh Thánh mới được cứu độ.</w:t>
      </w:r>
    </w:p>
    <w:p w14:paraId="350FD387" w14:textId="77777777" w:rsidR="003E271A" w:rsidRPr="00BC1935" w:rsidRDefault="003E271A" w:rsidP="003E271A">
      <w:pPr>
        <w:rPr>
          <w:rFonts w:ascii="Arial" w:hAnsi="Arial" w:cs="Arial"/>
          <w:lang w:val="vi-VN"/>
        </w:rPr>
      </w:pPr>
    </w:p>
    <w:p w14:paraId="3B32C0C1" w14:textId="77777777" w:rsidR="003E271A" w:rsidRPr="00BC1935" w:rsidRDefault="003E271A" w:rsidP="003E271A">
      <w:pPr>
        <w:rPr>
          <w:rFonts w:ascii="Arial" w:hAnsi="Arial" w:cs="Arial"/>
          <w:lang w:val="en-GB"/>
        </w:rPr>
      </w:pPr>
      <w:r w:rsidRPr="00BC1935">
        <w:rPr>
          <w:rFonts w:ascii="Arial" w:hAnsi="Arial" w:cs="Arial"/>
          <w:lang w:val="en-GB"/>
        </w:rPr>
        <w:lastRenderedPageBreak/>
        <w:t>Nếu hiểu như vậy thì sẽ mâu thuẫn với toàn bộ lịch sử Kitô giáo, vì phần lớn các Kitô hữu trong gần 2000 năm không có điều kiện sở hữu hay tự nghiên cứu Thánh Kinh.</w:t>
      </w:r>
    </w:p>
    <w:p w14:paraId="2519765F" w14:textId="77777777" w:rsidR="003E271A" w:rsidRPr="00BC1935" w:rsidRDefault="003E271A" w:rsidP="003E271A">
      <w:pPr>
        <w:rPr>
          <w:rFonts w:ascii="Arial" w:hAnsi="Arial" w:cs="Arial"/>
          <w:lang w:val="vi-VN"/>
        </w:rPr>
      </w:pPr>
    </w:p>
    <w:p w14:paraId="5CDECE36" w14:textId="77777777" w:rsidR="003E271A" w:rsidRPr="00BC1935" w:rsidRDefault="003E271A" w:rsidP="003E271A">
      <w:pPr>
        <w:rPr>
          <w:rFonts w:ascii="Arial" w:hAnsi="Arial" w:cs="Arial"/>
          <w:lang w:val="en-GB"/>
        </w:rPr>
      </w:pPr>
      <w:r w:rsidRPr="00BC1935">
        <w:rPr>
          <w:rFonts w:ascii="Arial" w:hAnsi="Arial" w:cs="Arial"/>
          <w:lang w:val="en-GB"/>
        </w:rPr>
        <w:t>Điều thánh Giêrôm muốn nhấn mạnh là:</w:t>
      </w:r>
      <w:r w:rsidRPr="00BC1935">
        <w:rPr>
          <w:rFonts w:ascii="Arial" w:hAnsi="Arial" w:cs="Arial"/>
          <w:lang w:val="vi-VN"/>
        </w:rPr>
        <w:t xml:space="preserve"> </w:t>
      </w:r>
      <w:r w:rsidRPr="00BC1935">
        <w:rPr>
          <w:rFonts w:ascii="Arial" w:hAnsi="Arial" w:cs="Arial"/>
          <w:lang w:val="en-GB"/>
        </w:rPr>
        <w:t>Thánh Kinh là chứng tá nền tảng và đặc biệt quan trọng về Đức Kitô; càng hiểu Thánh Kinh, con người càng hiểu sâu hơn về Chúa Kitô.</w:t>
      </w:r>
      <w:r w:rsidRPr="00BC1935">
        <w:rPr>
          <w:rFonts w:ascii="Arial" w:hAnsi="Arial" w:cs="Arial"/>
          <w:lang w:val="vi-VN"/>
        </w:rPr>
        <w:t xml:space="preserve"> </w:t>
      </w:r>
      <w:r w:rsidRPr="00BC1935">
        <w:rPr>
          <w:rFonts w:ascii="Arial" w:hAnsi="Arial" w:cs="Arial"/>
          <w:lang w:val="en-GB"/>
        </w:rPr>
        <w:t>Điều đó hoàn toàn đúng.</w:t>
      </w:r>
    </w:p>
    <w:p w14:paraId="6A99D431" w14:textId="77777777" w:rsidR="003E271A" w:rsidRPr="00BC1935" w:rsidRDefault="003E271A" w:rsidP="003E271A">
      <w:pPr>
        <w:rPr>
          <w:rFonts w:ascii="Arial" w:hAnsi="Arial" w:cs="Arial"/>
          <w:lang w:val="vi-VN"/>
        </w:rPr>
      </w:pPr>
    </w:p>
    <w:p w14:paraId="2A6E4F31" w14:textId="77777777" w:rsidR="003E271A" w:rsidRPr="00BC1935" w:rsidRDefault="003E271A" w:rsidP="003E271A">
      <w:pPr>
        <w:rPr>
          <w:rFonts w:ascii="Arial" w:hAnsi="Arial" w:cs="Arial"/>
          <w:lang w:val="en-GB"/>
        </w:rPr>
      </w:pPr>
      <w:r w:rsidRPr="00BC1935">
        <w:rPr>
          <w:rFonts w:ascii="Arial" w:hAnsi="Arial" w:cs="Arial"/>
          <w:lang w:val="en-GB"/>
        </w:rPr>
        <w:t>Ví dụ:</w:t>
      </w:r>
    </w:p>
    <w:p w14:paraId="64E0DA26" w14:textId="77777777" w:rsidR="003E271A" w:rsidRPr="00BC1935" w:rsidRDefault="003E271A" w:rsidP="00F65F62">
      <w:pPr>
        <w:numPr>
          <w:ilvl w:val="0"/>
          <w:numId w:val="37"/>
        </w:numPr>
        <w:rPr>
          <w:rFonts w:ascii="Arial" w:hAnsi="Arial" w:cs="Arial"/>
          <w:lang w:val="en-GB"/>
        </w:rPr>
      </w:pPr>
      <w:r w:rsidRPr="00BC1935">
        <w:rPr>
          <w:rFonts w:ascii="Arial" w:hAnsi="Arial" w:cs="Arial"/>
          <w:lang w:val="en-GB"/>
        </w:rPr>
        <w:t>muốn hiểu Đức Giêsu là Đấng Mêsia thì phải biết các lời tiên tri Cựu Ước,</w:t>
      </w:r>
    </w:p>
    <w:p w14:paraId="211DCB5C" w14:textId="77777777" w:rsidR="003E271A" w:rsidRPr="00BC1935" w:rsidRDefault="003E271A" w:rsidP="00F65F62">
      <w:pPr>
        <w:numPr>
          <w:ilvl w:val="0"/>
          <w:numId w:val="37"/>
        </w:numPr>
        <w:rPr>
          <w:rFonts w:ascii="Arial" w:hAnsi="Arial" w:cs="Arial"/>
          <w:lang w:val="en-GB"/>
        </w:rPr>
      </w:pPr>
      <w:r w:rsidRPr="00BC1935">
        <w:rPr>
          <w:rFonts w:ascii="Arial" w:hAnsi="Arial" w:cs="Arial"/>
          <w:lang w:val="en-GB"/>
        </w:rPr>
        <w:t>muốn hiểu ý nghĩa Thập Giá thì phải đọc Phúc Âm và các thư Tông Đồ,</w:t>
      </w:r>
    </w:p>
    <w:p w14:paraId="0F0F3CF3" w14:textId="77777777" w:rsidR="003E271A" w:rsidRPr="00BC1935" w:rsidRDefault="003E271A" w:rsidP="00F65F62">
      <w:pPr>
        <w:numPr>
          <w:ilvl w:val="0"/>
          <w:numId w:val="37"/>
        </w:numPr>
        <w:rPr>
          <w:rFonts w:ascii="Arial" w:hAnsi="Arial" w:cs="Arial"/>
          <w:lang w:val="en-GB"/>
        </w:rPr>
      </w:pPr>
      <w:r w:rsidRPr="00BC1935">
        <w:rPr>
          <w:rFonts w:ascii="Arial" w:hAnsi="Arial" w:cs="Arial"/>
          <w:lang w:val="en-GB"/>
        </w:rPr>
        <w:t>muốn hiểu giáo huấn của Đức Kitô thì phải nghe lời Người qua Thánh Kinh.</w:t>
      </w:r>
    </w:p>
    <w:p w14:paraId="56A1F66A" w14:textId="77777777" w:rsidR="003E271A" w:rsidRPr="00BC1935" w:rsidRDefault="003E271A" w:rsidP="003E271A">
      <w:pPr>
        <w:rPr>
          <w:rFonts w:ascii="Arial" w:hAnsi="Arial" w:cs="Arial"/>
          <w:lang w:val="vi-VN"/>
        </w:rPr>
      </w:pPr>
    </w:p>
    <w:p w14:paraId="1E772CEE" w14:textId="77777777" w:rsidR="003E271A" w:rsidRPr="00BC1935" w:rsidRDefault="003E271A" w:rsidP="003E271A">
      <w:pPr>
        <w:rPr>
          <w:rFonts w:ascii="Arial" w:hAnsi="Arial" w:cs="Arial"/>
          <w:lang w:val="en-GB"/>
        </w:rPr>
      </w:pPr>
      <w:r w:rsidRPr="00BC1935">
        <w:rPr>
          <w:rFonts w:ascii="Arial" w:hAnsi="Arial" w:cs="Arial"/>
          <w:lang w:val="en-GB"/>
        </w:rPr>
        <w:t>Nói cách khác, Thánh Kinh là một con đường rất quan trọng để nhận biết Chúa Kitô cách sâu xa và trưởng thành hơn trong Đức Tin.</w:t>
      </w:r>
      <w:r w:rsidRPr="00BC1935">
        <w:rPr>
          <w:rFonts w:ascii="Arial" w:hAnsi="Arial" w:cs="Arial"/>
          <w:lang w:val="vi-VN"/>
        </w:rPr>
        <w:t xml:space="preserve"> </w:t>
      </w:r>
      <w:r w:rsidRPr="00BC1935">
        <w:rPr>
          <w:rFonts w:ascii="Arial" w:hAnsi="Arial" w:cs="Arial"/>
          <w:lang w:val="en-GB"/>
        </w:rPr>
        <w:t>Nhưng “biết Chúa Kitô” trong truyền thống Kitô giáo không chỉ là biết văn bản hay biết kiến thức.</w:t>
      </w:r>
    </w:p>
    <w:p w14:paraId="5D0379EE" w14:textId="77777777" w:rsidR="003E271A" w:rsidRPr="00BC1935" w:rsidRDefault="003E271A" w:rsidP="003E271A">
      <w:pPr>
        <w:rPr>
          <w:rFonts w:ascii="Arial" w:hAnsi="Arial" w:cs="Arial"/>
          <w:lang w:val="vi-VN"/>
        </w:rPr>
      </w:pPr>
    </w:p>
    <w:p w14:paraId="696986A3" w14:textId="77777777" w:rsidR="003E271A" w:rsidRPr="00BC1935" w:rsidRDefault="003E271A" w:rsidP="003E271A">
      <w:pPr>
        <w:rPr>
          <w:rFonts w:ascii="Arial" w:hAnsi="Arial" w:cs="Arial"/>
          <w:lang w:val="en-GB"/>
        </w:rPr>
      </w:pPr>
      <w:r w:rsidRPr="00BC1935">
        <w:rPr>
          <w:rFonts w:ascii="Arial" w:hAnsi="Arial" w:cs="Arial"/>
          <w:lang w:val="en-GB"/>
        </w:rPr>
        <w:t>Cho nên cần hiểu câu của thánh Giêrôm theo nghĩa tích cực và quân bình:</w:t>
      </w:r>
    </w:p>
    <w:p w14:paraId="105EF9A1" w14:textId="77777777" w:rsidR="003E271A" w:rsidRPr="00BC1935" w:rsidRDefault="003E271A" w:rsidP="00F65F62">
      <w:pPr>
        <w:numPr>
          <w:ilvl w:val="0"/>
          <w:numId w:val="38"/>
        </w:numPr>
        <w:rPr>
          <w:rFonts w:ascii="Arial" w:hAnsi="Arial" w:cs="Arial"/>
          <w:lang w:val="en-GB"/>
        </w:rPr>
      </w:pPr>
      <w:r w:rsidRPr="00BC1935">
        <w:rPr>
          <w:rFonts w:ascii="Arial" w:hAnsi="Arial" w:cs="Arial"/>
          <w:lang w:val="en-GB"/>
        </w:rPr>
        <w:t>Thánh Kinh là nguồn rất quan trọng để nhận biết Chúa Kitô.</w:t>
      </w:r>
    </w:p>
    <w:p w14:paraId="269B43DF" w14:textId="77777777" w:rsidR="003E271A" w:rsidRPr="00BC1935" w:rsidRDefault="003E271A" w:rsidP="00F65F62">
      <w:pPr>
        <w:numPr>
          <w:ilvl w:val="0"/>
          <w:numId w:val="38"/>
        </w:numPr>
        <w:rPr>
          <w:rFonts w:ascii="Arial" w:hAnsi="Arial" w:cs="Arial"/>
          <w:lang w:val="en-GB"/>
        </w:rPr>
      </w:pPr>
      <w:r w:rsidRPr="00BC1935">
        <w:rPr>
          <w:rFonts w:ascii="Arial" w:hAnsi="Arial" w:cs="Arial"/>
          <w:lang w:val="en-GB"/>
        </w:rPr>
        <w:t>Người Kitô hữu không nên thờ ơ với Thánh Kinh.</w:t>
      </w:r>
    </w:p>
    <w:p w14:paraId="2D878633" w14:textId="77777777" w:rsidR="003E271A" w:rsidRPr="00BC1935" w:rsidRDefault="003E271A" w:rsidP="00F65F62">
      <w:pPr>
        <w:numPr>
          <w:ilvl w:val="0"/>
          <w:numId w:val="38"/>
        </w:numPr>
        <w:rPr>
          <w:rFonts w:ascii="Arial" w:hAnsi="Arial" w:cs="Arial"/>
          <w:lang w:val="en-GB"/>
        </w:rPr>
      </w:pPr>
      <w:r w:rsidRPr="00BC1935">
        <w:rPr>
          <w:rFonts w:ascii="Arial" w:hAnsi="Arial" w:cs="Arial"/>
          <w:lang w:val="en-GB"/>
        </w:rPr>
        <w:t>Càng đọc và suy niệm đúng đắn, Đức Tin càng trưởng thành.</w:t>
      </w:r>
    </w:p>
    <w:p w14:paraId="4334113E" w14:textId="77777777" w:rsidR="003E271A" w:rsidRPr="00BC1935" w:rsidRDefault="003E271A" w:rsidP="003E271A">
      <w:pPr>
        <w:rPr>
          <w:rFonts w:ascii="Arial" w:hAnsi="Arial" w:cs="Arial"/>
          <w:lang w:val="vi-VN"/>
        </w:rPr>
      </w:pPr>
    </w:p>
    <w:p w14:paraId="3F8652A3" w14:textId="77777777" w:rsidR="003E271A" w:rsidRPr="00BC1935" w:rsidRDefault="003E271A" w:rsidP="003E271A">
      <w:pPr>
        <w:rPr>
          <w:rFonts w:ascii="Arial" w:hAnsi="Arial" w:cs="Arial"/>
          <w:lang w:val="en-GB"/>
        </w:rPr>
      </w:pPr>
      <w:r w:rsidRPr="00BC1935">
        <w:rPr>
          <w:rFonts w:ascii="Arial" w:hAnsi="Arial" w:cs="Arial"/>
          <w:lang w:val="en-GB"/>
        </w:rPr>
        <w:t>Nhưng điều đó không có nghĩa:</w:t>
      </w:r>
    </w:p>
    <w:p w14:paraId="1F1D0C43" w14:textId="77777777" w:rsidR="003E271A" w:rsidRPr="00BC1935" w:rsidRDefault="003E271A" w:rsidP="00F65F62">
      <w:pPr>
        <w:numPr>
          <w:ilvl w:val="0"/>
          <w:numId w:val="39"/>
        </w:numPr>
        <w:rPr>
          <w:rFonts w:ascii="Arial" w:hAnsi="Arial" w:cs="Arial"/>
          <w:lang w:val="en-GB"/>
        </w:rPr>
      </w:pPr>
      <w:r w:rsidRPr="00BC1935">
        <w:rPr>
          <w:rFonts w:ascii="Arial" w:hAnsi="Arial" w:cs="Arial"/>
          <w:lang w:val="en-GB"/>
        </w:rPr>
        <w:t>chỉ ai tự đọc và tự nghiên cứu Thánh Kinh mới biết Chúa,</w:t>
      </w:r>
    </w:p>
    <w:p w14:paraId="386C2009" w14:textId="77777777" w:rsidR="003E271A" w:rsidRPr="00BC1935" w:rsidRDefault="003E271A" w:rsidP="00F65F62">
      <w:pPr>
        <w:numPr>
          <w:ilvl w:val="0"/>
          <w:numId w:val="39"/>
        </w:numPr>
        <w:rPr>
          <w:rFonts w:ascii="Arial" w:hAnsi="Arial" w:cs="Arial"/>
          <w:lang w:val="en-GB"/>
        </w:rPr>
      </w:pPr>
      <w:r w:rsidRPr="00BC1935">
        <w:rPr>
          <w:rFonts w:ascii="Arial" w:hAnsi="Arial" w:cs="Arial"/>
          <w:lang w:val="en-GB"/>
        </w:rPr>
        <w:t>hay Thiên Chúa bị giới hạn vào chữ viết.</w:t>
      </w:r>
    </w:p>
    <w:p w14:paraId="2715CDDE" w14:textId="77777777" w:rsidR="003E271A" w:rsidRPr="00BC1935" w:rsidRDefault="003E271A" w:rsidP="003E271A">
      <w:pPr>
        <w:rPr>
          <w:rFonts w:ascii="Arial" w:hAnsi="Arial" w:cs="Arial"/>
          <w:lang w:val="vi-VN"/>
        </w:rPr>
      </w:pPr>
    </w:p>
    <w:p w14:paraId="0A8773E6" w14:textId="77777777" w:rsidR="003E271A" w:rsidRPr="00BC1935" w:rsidRDefault="003E271A" w:rsidP="003E271A">
      <w:pPr>
        <w:rPr>
          <w:rFonts w:ascii="Arial" w:hAnsi="Arial" w:cs="Arial"/>
          <w:lang w:val="en-GB"/>
        </w:rPr>
      </w:pPr>
      <w:r w:rsidRPr="00BC1935">
        <w:rPr>
          <w:rFonts w:ascii="Arial" w:hAnsi="Arial" w:cs="Arial"/>
          <w:lang w:val="en-GB"/>
        </w:rPr>
        <w:t>Chính trước khi Tân Ước được hoàn thành, người ta đã biết Chúa Kitô qua lời rao giảng của các Tông Đồ và đời sống Hội Thánh.</w:t>
      </w:r>
    </w:p>
    <w:p w14:paraId="09760584" w14:textId="77777777" w:rsidR="003E271A" w:rsidRPr="00BC1935" w:rsidRDefault="003E271A" w:rsidP="003E271A">
      <w:pPr>
        <w:rPr>
          <w:rFonts w:ascii="Arial" w:hAnsi="Arial" w:cs="Arial"/>
          <w:lang w:val="vi-VN"/>
        </w:rPr>
      </w:pPr>
    </w:p>
    <w:p w14:paraId="0FBE4CF5" w14:textId="77777777" w:rsidR="003E271A" w:rsidRPr="00BC1935" w:rsidRDefault="003E271A" w:rsidP="003E271A">
      <w:pPr>
        <w:rPr>
          <w:rFonts w:ascii="Arial" w:hAnsi="Arial" w:cs="Arial"/>
          <w:lang w:val="vi-VN"/>
        </w:rPr>
      </w:pPr>
      <w:r w:rsidRPr="00BC1935">
        <w:rPr>
          <w:rFonts w:ascii="Arial" w:hAnsi="Arial" w:cs="Arial"/>
          <w:lang w:val="en-GB"/>
        </w:rPr>
        <w:t>Vì thế, nói đúng hơn:</w:t>
      </w:r>
      <w:r w:rsidRPr="00BC1935">
        <w:rPr>
          <w:rFonts w:ascii="Arial" w:hAnsi="Arial" w:cs="Arial"/>
          <w:lang w:val="vi-VN"/>
        </w:rPr>
        <w:t xml:space="preserve"> </w:t>
      </w:r>
      <w:r w:rsidRPr="00BC1935">
        <w:rPr>
          <w:rFonts w:ascii="Arial" w:hAnsi="Arial" w:cs="Arial"/>
          <w:lang w:val="en-GB"/>
        </w:rPr>
        <w:t>Thánh Kinh giúp ta biết Chúa Kitô cách sâu xa, rõ ràng và phong phú hơn; nhưng việc biết Chúa Kitô không chỉ diễn ra qua hành vi tự đọc văn bản, mà còn qua toàn bộ đời sống Đức Tin và ân sủng Thiên Chúa hoạt động nơi con người.</w:t>
      </w:r>
    </w:p>
    <w:p w14:paraId="129B08BB" w14:textId="77777777" w:rsidR="003E271A" w:rsidRPr="00BC1935" w:rsidRDefault="003E271A" w:rsidP="003E271A">
      <w:pPr>
        <w:rPr>
          <w:rFonts w:ascii="Arial" w:hAnsi="Arial" w:cs="Arial"/>
          <w:lang w:val="vi-VN"/>
        </w:rPr>
      </w:pPr>
    </w:p>
    <w:p w14:paraId="60AAAA79" w14:textId="77777777" w:rsidR="003E271A" w:rsidRPr="00BC1935" w:rsidRDefault="003E271A" w:rsidP="003E271A">
      <w:pPr>
        <w:rPr>
          <w:rFonts w:ascii="Arial" w:hAnsi="Arial" w:cs="Arial"/>
          <w:lang w:val="vi-VN"/>
        </w:rPr>
      </w:pPr>
    </w:p>
    <w:p w14:paraId="0E5ADB2C" w14:textId="77777777" w:rsidR="003E271A" w:rsidRPr="00BC1935" w:rsidRDefault="003E271A" w:rsidP="003E271A">
      <w:pPr>
        <w:pStyle w:val="ListParagraph"/>
        <w:rPr>
          <w:rFonts w:ascii="Arial" w:hAnsi="Arial" w:cs="Arial"/>
          <w:b/>
          <w:bCs/>
          <w:i/>
          <w:iCs/>
        </w:rPr>
      </w:pPr>
      <w:r w:rsidRPr="00BC1935">
        <w:rPr>
          <w:rFonts w:ascii="Arial" w:hAnsi="Arial" w:cs="Arial"/>
          <w:b/>
          <w:bCs/>
          <w:i/>
          <w:iCs/>
          <w:lang w:val="vi-VN"/>
        </w:rPr>
        <w:t>-</w:t>
      </w:r>
      <w:r w:rsidRPr="00BC1935">
        <w:rPr>
          <w:rFonts w:ascii="Arial" w:hAnsi="Arial" w:cs="Arial"/>
          <w:b/>
          <w:bCs/>
          <w:i/>
          <w:iCs/>
        </w:rPr>
        <w:t>Chính Đức Kitô đã từng nói Ngài đến với những người nghèo hèn thì không lý gì chỉ những bậc chuyên môn mới hiểu được Lời Chúa.</w:t>
      </w:r>
    </w:p>
    <w:p w14:paraId="4E96DA16" w14:textId="77777777" w:rsidR="003E271A" w:rsidRPr="00BC1935" w:rsidRDefault="003E271A" w:rsidP="003E271A">
      <w:pPr>
        <w:rPr>
          <w:rFonts w:ascii="Arial" w:hAnsi="Arial" w:cs="Arial"/>
          <w:lang w:val="vi-VN"/>
        </w:rPr>
      </w:pPr>
      <w:r w:rsidRPr="00BC1935">
        <w:rPr>
          <w:rFonts w:ascii="Arial" w:hAnsi="Arial" w:cs="Arial"/>
          <w:lang w:val="en-GB"/>
        </w:rPr>
        <w:t>Câu này đúng một phần, nhưng đang đánh đồng giữa “Lời Chúa” với “khả năng tự mình đọc và giải thích bản văn Thánh Kinh”.</w:t>
      </w:r>
    </w:p>
    <w:p w14:paraId="0C395330" w14:textId="77777777" w:rsidR="003E271A" w:rsidRPr="00BC1935" w:rsidRDefault="003E271A" w:rsidP="003E271A">
      <w:pPr>
        <w:rPr>
          <w:rFonts w:ascii="Arial" w:hAnsi="Arial" w:cs="Arial"/>
          <w:lang w:val="vi-VN"/>
        </w:rPr>
      </w:pPr>
    </w:p>
    <w:p w14:paraId="0E392013" w14:textId="77777777" w:rsidR="003E271A" w:rsidRPr="00BC1935" w:rsidRDefault="003E271A" w:rsidP="00F65F62">
      <w:pPr>
        <w:pStyle w:val="ListParagraph"/>
        <w:numPr>
          <w:ilvl w:val="0"/>
          <w:numId w:val="42"/>
        </w:numPr>
        <w:spacing w:line="259" w:lineRule="auto"/>
        <w:rPr>
          <w:rFonts w:ascii="Arial" w:hAnsi="Arial" w:cs="Arial"/>
          <w:b/>
          <w:bCs/>
          <w:lang w:val="vi-VN"/>
        </w:rPr>
      </w:pPr>
      <w:r w:rsidRPr="00BC1935">
        <w:rPr>
          <w:rFonts w:ascii="Arial" w:hAnsi="Arial" w:cs="Arial"/>
          <w:b/>
          <w:bCs/>
          <w:lang w:val="vi-VN"/>
        </w:rPr>
        <w:t xml:space="preserve"> </w:t>
      </w:r>
      <w:r w:rsidRPr="00BC1935">
        <w:rPr>
          <w:rFonts w:ascii="Arial" w:hAnsi="Arial" w:cs="Arial"/>
          <w:b/>
          <w:bCs/>
        </w:rPr>
        <w:t>Đức</w:t>
      </w:r>
      <w:r w:rsidRPr="00BC1935">
        <w:rPr>
          <w:rFonts w:ascii="Arial" w:hAnsi="Arial" w:cs="Arial"/>
          <w:b/>
          <w:bCs/>
          <w:lang w:val="vi-VN"/>
        </w:rPr>
        <w:t xml:space="preserve"> Kitô đến với tất cả mọi người</w:t>
      </w:r>
    </w:p>
    <w:p w14:paraId="40901EE4" w14:textId="77777777" w:rsidR="003E271A" w:rsidRPr="00BC1935" w:rsidRDefault="003E271A" w:rsidP="003E271A">
      <w:pPr>
        <w:rPr>
          <w:rFonts w:ascii="Arial" w:hAnsi="Arial" w:cs="Arial"/>
          <w:lang w:val="vi-VN"/>
        </w:rPr>
      </w:pPr>
      <w:r w:rsidRPr="00BC1935">
        <w:rPr>
          <w:rFonts w:ascii="Arial" w:hAnsi="Arial" w:cs="Arial"/>
          <w:lang w:val="vi-VN"/>
        </w:rPr>
        <w:t>T</w:t>
      </w:r>
      <w:r w:rsidRPr="00BC1935">
        <w:rPr>
          <w:rFonts w:ascii="Arial" w:hAnsi="Arial" w:cs="Arial"/>
          <w:lang w:val="en-GB"/>
        </w:rPr>
        <w:t>rước hết, Đức Kitô không chỉ đến với người nghèo hèn, mà đến với tất</w:t>
      </w:r>
      <w:r w:rsidRPr="00BC1935">
        <w:rPr>
          <w:rFonts w:ascii="Arial" w:hAnsi="Arial" w:cs="Arial"/>
          <w:lang w:val="vi-VN"/>
        </w:rPr>
        <w:t xml:space="preserve"> cả </w:t>
      </w:r>
      <w:r w:rsidRPr="00BC1935">
        <w:rPr>
          <w:rFonts w:ascii="Arial" w:hAnsi="Arial" w:cs="Arial"/>
          <w:lang w:val="en-GB"/>
        </w:rPr>
        <w:t>mọi người.</w:t>
      </w:r>
    </w:p>
    <w:p w14:paraId="73FDEE30" w14:textId="77777777" w:rsidR="003E271A" w:rsidRPr="00BC1935" w:rsidRDefault="003E271A" w:rsidP="003E271A">
      <w:pPr>
        <w:rPr>
          <w:rFonts w:ascii="Arial" w:hAnsi="Arial" w:cs="Arial"/>
          <w:lang w:val="vi-VN"/>
        </w:rPr>
      </w:pPr>
    </w:p>
    <w:p w14:paraId="6FA78DB6" w14:textId="77777777" w:rsidR="003E271A" w:rsidRPr="00BC1935" w:rsidRDefault="003E271A" w:rsidP="003E271A">
      <w:pPr>
        <w:rPr>
          <w:rFonts w:ascii="Arial" w:hAnsi="Arial" w:cs="Arial"/>
          <w:lang w:val="en-GB"/>
        </w:rPr>
      </w:pPr>
      <w:r w:rsidRPr="00BC1935">
        <w:rPr>
          <w:rFonts w:ascii="Arial" w:hAnsi="Arial" w:cs="Arial"/>
          <w:lang w:val="en-GB"/>
        </w:rPr>
        <w:t>Đúng là Phúc Âm đặc biệt quan tâm đến người nghèo, bé mọn và bị bỏ rơi. Nhưng trong Phúc Âm, Đức Giêsu cũng đến với:</w:t>
      </w:r>
    </w:p>
    <w:p w14:paraId="09F47D13" w14:textId="77777777" w:rsidR="003E271A" w:rsidRPr="00BC1935" w:rsidRDefault="003E271A" w:rsidP="00F65F62">
      <w:pPr>
        <w:numPr>
          <w:ilvl w:val="0"/>
          <w:numId w:val="24"/>
        </w:numPr>
        <w:rPr>
          <w:rFonts w:ascii="Arial" w:hAnsi="Arial" w:cs="Arial"/>
          <w:lang w:val="en-GB"/>
        </w:rPr>
      </w:pPr>
      <w:r w:rsidRPr="00BC1935">
        <w:rPr>
          <w:rFonts w:ascii="Arial" w:hAnsi="Arial" w:cs="Arial"/>
          <w:lang w:val="en-GB"/>
        </w:rPr>
        <w:t>các đạo sĩ phương Đông là giới trí thức,</w:t>
      </w:r>
    </w:p>
    <w:p w14:paraId="036F026B" w14:textId="77777777" w:rsidR="003E271A" w:rsidRPr="00BC1935" w:rsidRDefault="003E271A" w:rsidP="00F65F62">
      <w:pPr>
        <w:numPr>
          <w:ilvl w:val="0"/>
          <w:numId w:val="24"/>
        </w:numPr>
        <w:rPr>
          <w:rFonts w:ascii="Arial" w:hAnsi="Arial" w:cs="Arial"/>
          <w:lang w:val="en-GB"/>
        </w:rPr>
      </w:pPr>
      <w:r w:rsidRPr="00BC1935">
        <w:rPr>
          <w:rFonts w:ascii="Arial" w:hAnsi="Arial" w:cs="Arial"/>
          <w:lang w:val="en-GB"/>
        </w:rPr>
        <w:t>Nicôđêmô là người thông luật,</w:t>
      </w:r>
    </w:p>
    <w:p w14:paraId="54BC8568" w14:textId="77777777" w:rsidR="003E271A" w:rsidRPr="00BC1935" w:rsidRDefault="003E271A" w:rsidP="00F65F62">
      <w:pPr>
        <w:numPr>
          <w:ilvl w:val="0"/>
          <w:numId w:val="24"/>
        </w:numPr>
        <w:rPr>
          <w:rFonts w:ascii="Arial" w:hAnsi="Arial" w:cs="Arial"/>
          <w:lang w:val="en-GB"/>
        </w:rPr>
      </w:pPr>
      <w:r w:rsidRPr="00BC1935">
        <w:rPr>
          <w:rFonts w:ascii="Arial" w:hAnsi="Arial" w:cs="Arial"/>
          <w:lang w:val="en-GB"/>
        </w:rPr>
        <w:t>Giuse Arimathê là người giàu có và có địa vị,</w:t>
      </w:r>
    </w:p>
    <w:p w14:paraId="5F56CC02" w14:textId="77777777" w:rsidR="003E271A" w:rsidRPr="00BC1935" w:rsidRDefault="003E271A" w:rsidP="00F65F62">
      <w:pPr>
        <w:numPr>
          <w:ilvl w:val="0"/>
          <w:numId w:val="24"/>
        </w:numPr>
        <w:rPr>
          <w:rFonts w:ascii="Arial" w:hAnsi="Arial" w:cs="Arial"/>
          <w:lang w:val="en-GB"/>
        </w:rPr>
      </w:pPr>
      <w:r w:rsidRPr="00BC1935">
        <w:rPr>
          <w:rFonts w:ascii="Arial" w:hAnsi="Arial" w:cs="Arial"/>
          <w:lang w:val="en-GB"/>
        </w:rPr>
        <w:t>viên đại đội trưởng Rôma,</w:t>
      </w:r>
    </w:p>
    <w:p w14:paraId="1FDD51C7" w14:textId="77777777" w:rsidR="003E271A" w:rsidRPr="00BC1935" w:rsidRDefault="003E271A" w:rsidP="00F65F62">
      <w:pPr>
        <w:numPr>
          <w:ilvl w:val="0"/>
          <w:numId w:val="24"/>
        </w:numPr>
        <w:rPr>
          <w:rFonts w:ascii="Arial" w:hAnsi="Arial" w:cs="Arial"/>
          <w:lang w:val="en-GB"/>
        </w:rPr>
      </w:pPr>
      <w:r w:rsidRPr="00BC1935">
        <w:rPr>
          <w:rFonts w:ascii="Arial" w:hAnsi="Arial" w:cs="Arial"/>
          <w:lang w:val="en-GB"/>
        </w:rPr>
        <w:t>Matthêu là người thu thuế,</w:t>
      </w:r>
    </w:p>
    <w:p w14:paraId="08970C19" w14:textId="77777777" w:rsidR="003E271A" w:rsidRPr="00BC1935" w:rsidRDefault="003E271A" w:rsidP="00F65F62">
      <w:pPr>
        <w:numPr>
          <w:ilvl w:val="0"/>
          <w:numId w:val="24"/>
        </w:numPr>
        <w:rPr>
          <w:rFonts w:ascii="Arial" w:hAnsi="Arial" w:cs="Arial"/>
          <w:lang w:val="en-GB"/>
        </w:rPr>
      </w:pPr>
      <w:r w:rsidRPr="00BC1935">
        <w:rPr>
          <w:rFonts w:ascii="Arial" w:hAnsi="Arial" w:cs="Arial"/>
          <w:lang w:val="en-GB"/>
        </w:rPr>
        <w:t>giới lãnh đạo tôn giáo.</w:t>
      </w:r>
    </w:p>
    <w:p w14:paraId="25B7D587" w14:textId="77777777" w:rsidR="003E271A" w:rsidRPr="00BC1935" w:rsidRDefault="003E271A" w:rsidP="003E271A">
      <w:pPr>
        <w:rPr>
          <w:rFonts w:ascii="Arial" w:hAnsi="Arial" w:cs="Arial"/>
          <w:lang w:val="vi-VN"/>
        </w:rPr>
      </w:pPr>
    </w:p>
    <w:p w14:paraId="18876999" w14:textId="77777777" w:rsidR="003E271A" w:rsidRPr="00BC1935" w:rsidRDefault="003E271A" w:rsidP="003E271A">
      <w:pPr>
        <w:rPr>
          <w:rFonts w:ascii="Arial" w:hAnsi="Arial" w:cs="Arial"/>
          <w:lang w:val="en-GB"/>
        </w:rPr>
      </w:pPr>
      <w:r w:rsidRPr="00BC1935">
        <w:rPr>
          <w:rFonts w:ascii="Arial" w:hAnsi="Arial" w:cs="Arial"/>
          <w:lang w:val="en-GB"/>
        </w:rPr>
        <w:t>Nói cách khác, Đức Kitô đến để cứu mọi người, chứ không thuộc riêng một tầng lớp xã hội nào.</w:t>
      </w:r>
    </w:p>
    <w:p w14:paraId="1DEAC5FC" w14:textId="77777777" w:rsidR="003E271A" w:rsidRPr="00BC1935" w:rsidRDefault="003E271A" w:rsidP="003E271A">
      <w:pPr>
        <w:rPr>
          <w:rFonts w:ascii="Arial" w:hAnsi="Arial" w:cs="Arial"/>
          <w:lang w:val="vi-VN"/>
        </w:rPr>
      </w:pPr>
    </w:p>
    <w:p w14:paraId="52BA1F40" w14:textId="77777777" w:rsidR="003E271A" w:rsidRPr="00BC1935" w:rsidRDefault="003E271A" w:rsidP="00F65F62">
      <w:pPr>
        <w:pStyle w:val="ListParagraph"/>
        <w:numPr>
          <w:ilvl w:val="0"/>
          <w:numId w:val="42"/>
        </w:numPr>
        <w:spacing w:line="259" w:lineRule="auto"/>
        <w:rPr>
          <w:rFonts w:ascii="Arial" w:hAnsi="Arial" w:cs="Arial"/>
          <w:b/>
          <w:bCs/>
          <w:lang w:val="vi-VN"/>
        </w:rPr>
      </w:pPr>
      <w:r w:rsidRPr="00BC1935">
        <w:rPr>
          <w:rFonts w:ascii="Arial" w:hAnsi="Arial" w:cs="Arial"/>
          <w:b/>
          <w:bCs/>
          <w:lang w:val="vi-VN"/>
        </w:rPr>
        <w:lastRenderedPageBreak/>
        <w:t xml:space="preserve"> Mọi con đường đều dẫn đến Rôma</w:t>
      </w:r>
    </w:p>
    <w:p w14:paraId="494DB7C3" w14:textId="77777777" w:rsidR="003E271A" w:rsidRPr="00BC1935" w:rsidRDefault="003E271A" w:rsidP="003E271A">
      <w:pPr>
        <w:rPr>
          <w:rFonts w:ascii="Arial" w:hAnsi="Arial" w:cs="Arial"/>
          <w:lang w:val="en-GB"/>
        </w:rPr>
      </w:pPr>
      <w:r w:rsidRPr="00BC1935">
        <w:rPr>
          <w:rFonts w:ascii="Arial" w:hAnsi="Arial" w:cs="Arial"/>
          <w:lang w:val="en-GB"/>
        </w:rPr>
        <w:t>Ngày</w:t>
      </w:r>
      <w:r w:rsidRPr="00BC1935">
        <w:rPr>
          <w:rFonts w:ascii="Arial" w:hAnsi="Arial" w:cs="Arial"/>
          <w:lang w:val="vi-VN"/>
        </w:rPr>
        <w:t xml:space="preserve"> xưa Đế Quốc </w:t>
      </w:r>
      <w:r w:rsidRPr="00BC1935">
        <w:rPr>
          <w:rFonts w:ascii="Arial" w:hAnsi="Arial" w:cs="Arial"/>
          <w:lang w:val="en-GB"/>
        </w:rPr>
        <w:t>Rôma</w:t>
      </w:r>
      <w:r w:rsidRPr="00BC1935">
        <w:rPr>
          <w:rFonts w:ascii="Arial" w:hAnsi="Arial" w:cs="Arial"/>
          <w:lang w:val="vi-VN"/>
        </w:rPr>
        <w:t xml:space="preserve"> đã xây dựng đường sá cuối cùng sẽ dẫn về thủ đô nên ngày nay người ta thường dùng câu này với nghĩa bóng: </w:t>
      </w:r>
      <w:r w:rsidRPr="00BC1935">
        <w:rPr>
          <w:rFonts w:ascii="Arial" w:hAnsi="Arial" w:cs="Arial"/>
          <w:lang w:val="en-GB"/>
        </w:rPr>
        <w:t>Thiên Chúa soi sáng cho con người đến</w:t>
      </w:r>
      <w:r w:rsidRPr="00BC1935">
        <w:rPr>
          <w:rFonts w:ascii="Arial" w:hAnsi="Arial" w:cs="Arial"/>
          <w:lang w:val="vi-VN"/>
        </w:rPr>
        <w:t xml:space="preserve"> với Ngài </w:t>
      </w:r>
      <w:r w:rsidRPr="00BC1935">
        <w:rPr>
          <w:rFonts w:ascii="Arial" w:hAnsi="Arial" w:cs="Arial"/>
          <w:lang w:val="en-GB"/>
        </w:rPr>
        <w:t>bằng nhiều con đường, chứ không chỉ qua việc đọc Thánh Kinh.</w:t>
      </w:r>
      <w:r w:rsidRPr="00BC1935">
        <w:rPr>
          <w:rFonts w:ascii="Arial" w:hAnsi="Arial" w:cs="Arial"/>
          <w:lang w:val="vi-VN"/>
        </w:rPr>
        <w:t xml:space="preserve"> </w:t>
      </w:r>
    </w:p>
    <w:p w14:paraId="458F81B1" w14:textId="77777777" w:rsidR="003E271A" w:rsidRPr="00BC1935" w:rsidRDefault="003E271A" w:rsidP="003E271A">
      <w:pPr>
        <w:rPr>
          <w:rFonts w:ascii="Arial" w:hAnsi="Arial" w:cs="Arial"/>
          <w:lang w:val="vi-VN"/>
        </w:rPr>
      </w:pPr>
    </w:p>
    <w:p w14:paraId="2D6F3294" w14:textId="77777777" w:rsidR="003E271A" w:rsidRPr="00BC1935" w:rsidRDefault="003E271A" w:rsidP="003E271A">
      <w:pPr>
        <w:rPr>
          <w:rFonts w:ascii="Arial" w:hAnsi="Arial" w:cs="Arial"/>
          <w:lang w:val="en-GB"/>
        </w:rPr>
      </w:pPr>
      <w:r w:rsidRPr="00BC1935">
        <w:rPr>
          <w:rFonts w:ascii="Arial" w:hAnsi="Arial" w:cs="Arial"/>
          <w:lang w:val="en-GB"/>
        </w:rPr>
        <w:t>Con người có thể nhận biết Thiên Chúa qua:</w:t>
      </w:r>
    </w:p>
    <w:p w14:paraId="1DF411FD" w14:textId="77777777" w:rsidR="003E271A" w:rsidRPr="00BC1935" w:rsidRDefault="003E271A" w:rsidP="00F65F62">
      <w:pPr>
        <w:numPr>
          <w:ilvl w:val="0"/>
          <w:numId w:val="25"/>
        </w:numPr>
        <w:rPr>
          <w:rFonts w:ascii="Arial" w:hAnsi="Arial" w:cs="Arial"/>
          <w:lang w:val="en-GB"/>
        </w:rPr>
      </w:pPr>
      <w:r w:rsidRPr="00BC1935">
        <w:rPr>
          <w:rFonts w:ascii="Arial" w:hAnsi="Arial" w:cs="Arial"/>
          <w:lang w:val="en-GB"/>
        </w:rPr>
        <w:t>thiên nhiên và công trình tạo dựng,</w:t>
      </w:r>
    </w:p>
    <w:p w14:paraId="3762CF8F" w14:textId="77777777" w:rsidR="003E271A" w:rsidRPr="00BC1935" w:rsidRDefault="003E271A" w:rsidP="00F65F62">
      <w:pPr>
        <w:numPr>
          <w:ilvl w:val="0"/>
          <w:numId w:val="25"/>
        </w:numPr>
        <w:rPr>
          <w:rFonts w:ascii="Arial" w:hAnsi="Arial" w:cs="Arial"/>
          <w:lang w:val="en-GB"/>
        </w:rPr>
      </w:pPr>
      <w:r w:rsidRPr="00BC1935">
        <w:rPr>
          <w:rFonts w:ascii="Arial" w:hAnsi="Arial" w:cs="Arial"/>
          <w:lang w:val="en-GB"/>
        </w:rPr>
        <w:t>lương tâm,</w:t>
      </w:r>
    </w:p>
    <w:p w14:paraId="64C160B6" w14:textId="77777777" w:rsidR="003E271A" w:rsidRPr="00BC1935" w:rsidRDefault="003E271A" w:rsidP="00F65F62">
      <w:pPr>
        <w:numPr>
          <w:ilvl w:val="0"/>
          <w:numId w:val="25"/>
        </w:numPr>
        <w:rPr>
          <w:rFonts w:ascii="Arial" w:hAnsi="Arial" w:cs="Arial"/>
          <w:lang w:val="en-GB"/>
        </w:rPr>
      </w:pPr>
      <w:r w:rsidRPr="00BC1935">
        <w:rPr>
          <w:rFonts w:ascii="Arial" w:hAnsi="Arial" w:cs="Arial"/>
          <w:lang w:val="en-GB"/>
        </w:rPr>
        <w:t>lời rao giảng,</w:t>
      </w:r>
    </w:p>
    <w:p w14:paraId="69A8160F" w14:textId="77777777" w:rsidR="003E271A" w:rsidRPr="00BC1935" w:rsidRDefault="003E271A" w:rsidP="00F65F62">
      <w:pPr>
        <w:numPr>
          <w:ilvl w:val="0"/>
          <w:numId w:val="25"/>
        </w:numPr>
        <w:rPr>
          <w:rFonts w:ascii="Arial" w:hAnsi="Arial" w:cs="Arial"/>
          <w:lang w:val="en-GB"/>
        </w:rPr>
      </w:pPr>
      <w:r w:rsidRPr="00BC1935">
        <w:rPr>
          <w:rFonts w:ascii="Arial" w:hAnsi="Arial" w:cs="Arial"/>
          <w:lang w:val="en-GB"/>
        </w:rPr>
        <w:t>đời sống phụng vụ,</w:t>
      </w:r>
    </w:p>
    <w:p w14:paraId="70632586" w14:textId="77777777" w:rsidR="003E271A" w:rsidRPr="00BC1935" w:rsidRDefault="003E271A" w:rsidP="00F65F62">
      <w:pPr>
        <w:numPr>
          <w:ilvl w:val="0"/>
          <w:numId w:val="25"/>
        </w:numPr>
        <w:rPr>
          <w:rFonts w:ascii="Arial" w:hAnsi="Arial" w:cs="Arial"/>
          <w:lang w:val="en-GB"/>
        </w:rPr>
      </w:pPr>
      <w:r w:rsidRPr="00BC1935">
        <w:rPr>
          <w:rFonts w:ascii="Arial" w:hAnsi="Arial" w:cs="Arial"/>
          <w:lang w:val="en-GB"/>
        </w:rPr>
        <w:t>chứng tá của các tín hữu,</w:t>
      </w:r>
    </w:p>
    <w:p w14:paraId="26A36AFC" w14:textId="77777777" w:rsidR="003E271A" w:rsidRPr="00BC1935" w:rsidRDefault="003E271A" w:rsidP="00F65F62">
      <w:pPr>
        <w:numPr>
          <w:ilvl w:val="0"/>
          <w:numId w:val="25"/>
        </w:numPr>
        <w:rPr>
          <w:rFonts w:ascii="Arial" w:hAnsi="Arial" w:cs="Arial"/>
          <w:lang w:val="en-GB"/>
        </w:rPr>
      </w:pPr>
      <w:r w:rsidRPr="00BC1935">
        <w:rPr>
          <w:rFonts w:ascii="Arial" w:hAnsi="Arial" w:cs="Arial"/>
          <w:lang w:val="en-GB"/>
        </w:rPr>
        <w:t>đời sống bác ái,</w:t>
      </w:r>
    </w:p>
    <w:p w14:paraId="664C0F33" w14:textId="77777777" w:rsidR="003E271A" w:rsidRPr="00BC1935" w:rsidRDefault="003E271A" w:rsidP="00F65F62">
      <w:pPr>
        <w:numPr>
          <w:ilvl w:val="0"/>
          <w:numId w:val="25"/>
        </w:numPr>
        <w:rPr>
          <w:rFonts w:ascii="Arial" w:hAnsi="Arial" w:cs="Arial"/>
          <w:lang w:val="en-GB"/>
        </w:rPr>
      </w:pPr>
      <w:r w:rsidRPr="00BC1935">
        <w:rPr>
          <w:rFonts w:ascii="Arial" w:hAnsi="Arial" w:cs="Arial"/>
          <w:lang w:val="en-GB"/>
        </w:rPr>
        <w:t>kinh nghiệm thiêng liêng,</w:t>
      </w:r>
    </w:p>
    <w:p w14:paraId="0EF00693" w14:textId="77777777" w:rsidR="003E271A" w:rsidRPr="00BC1935" w:rsidRDefault="003E271A" w:rsidP="00F65F62">
      <w:pPr>
        <w:numPr>
          <w:ilvl w:val="0"/>
          <w:numId w:val="25"/>
        </w:numPr>
        <w:rPr>
          <w:rFonts w:ascii="Arial" w:hAnsi="Arial" w:cs="Arial"/>
          <w:lang w:val="en-GB"/>
        </w:rPr>
      </w:pPr>
      <w:r w:rsidRPr="00BC1935">
        <w:rPr>
          <w:rFonts w:ascii="Arial" w:hAnsi="Arial" w:cs="Arial"/>
          <w:lang w:val="en-GB"/>
        </w:rPr>
        <w:t>và cả việc đọc, suy niệm Thánh Kinh.</w:t>
      </w:r>
    </w:p>
    <w:p w14:paraId="2938F039" w14:textId="77777777" w:rsidR="003E271A" w:rsidRPr="00BC1935" w:rsidRDefault="003E271A" w:rsidP="003E271A">
      <w:pPr>
        <w:rPr>
          <w:rFonts w:ascii="Arial" w:hAnsi="Arial" w:cs="Arial"/>
          <w:lang w:val="vi-VN"/>
        </w:rPr>
      </w:pPr>
    </w:p>
    <w:p w14:paraId="086484BD" w14:textId="77777777" w:rsidR="003E271A" w:rsidRPr="00BC1935" w:rsidRDefault="003E271A" w:rsidP="003E271A">
      <w:pPr>
        <w:rPr>
          <w:rFonts w:ascii="Arial" w:hAnsi="Arial" w:cs="Arial"/>
          <w:lang w:val="en-GB"/>
        </w:rPr>
      </w:pPr>
      <w:r w:rsidRPr="00BC1935">
        <w:rPr>
          <w:rFonts w:ascii="Arial" w:hAnsi="Arial" w:cs="Arial"/>
          <w:lang w:val="en-GB"/>
        </w:rPr>
        <w:t>Trong lịch sử, đa số Kitô hữu không có điều kiện tự đọc Thánh Kinh, nhưng họ vẫn đến với Chúa và nên thánh nhờ nghe Phúc Âm được rao giảng và được sống trong cộng đoàn Hội Thánh.</w:t>
      </w:r>
      <w:r w:rsidRPr="00BC1935">
        <w:rPr>
          <w:rFonts w:ascii="Arial" w:hAnsi="Arial" w:cs="Arial"/>
          <w:lang w:val="vi-VN"/>
        </w:rPr>
        <w:t xml:space="preserve"> </w:t>
      </w:r>
      <w:r w:rsidRPr="00BC1935">
        <w:rPr>
          <w:rFonts w:ascii="Arial" w:hAnsi="Arial" w:cs="Arial"/>
          <w:lang w:val="en-GB"/>
        </w:rPr>
        <w:t>Điều đó cho thấy Thiên Chúa không bị giới hạn vào chữ viết.</w:t>
      </w:r>
    </w:p>
    <w:p w14:paraId="13450BD2" w14:textId="77777777" w:rsidR="003E271A" w:rsidRPr="00BC1935" w:rsidRDefault="003E271A" w:rsidP="003E271A">
      <w:pPr>
        <w:rPr>
          <w:rFonts w:ascii="Arial" w:hAnsi="Arial" w:cs="Arial"/>
          <w:lang w:val="vi-VN"/>
        </w:rPr>
      </w:pPr>
    </w:p>
    <w:p w14:paraId="5AE343DD" w14:textId="77777777" w:rsidR="003E271A" w:rsidRPr="00BC1935" w:rsidRDefault="003E271A" w:rsidP="00F65F62">
      <w:pPr>
        <w:pStyle w:val="ListParagraph"/>
        <w:numPr>
          <w:ilvl w:val="0"/>
          <w:numId w:val="42"/>
        </w:numPr>
        <w:spacing w:line="259" w:lineRule="auto"/>
        <w:rPr>
          <w:rFonts w:ascii="Arial" w:hAnsi="Arial" w:cs="Arial"/>
          <w:b/>
          <w:bCs/>
        </w:rPr>
      </w:pPr>
      <w:r w:rsidRPr="00BC1935">
        <w:rPr>
          <w:rFonts w:ascii="Arial" w:hAnsi="Arial" w:cs="Arial"/>
          <w:b/>
          <w:bCs/>
          <w:lang w:val="vi-VN"/>
        </w:rPr>
        <w:t xml:space="preserve"> Ơn cứu độ và bản văn Thánh Kinh là hai phạm trù riêng biệt</w:t>
      </w:r>
    </w:p>
    <w:p w14:paraId="5BAF678D" w14:textId="77777777" w:rsidR="003E271A" w:rsidRPr="00BC1935" w:rsidRDefault="003E271A" w:rsidP="003E271A">
      <w:pPr>
        <w:pStyle w:val="ListParagraph"/>
        <w:ind w:left="0"/>
        <w:rPr>
          <w:rFonts w:ascii="Arial" w:hAnsi="Arial" w:cs="Arial"/>
          <w:lang w:val="vi-VN"/>
        </w:rPr>
      </w:pPr>
    </w:p>
    <w:p w14:paraId="73246622" w14:textId="77777777" w:rsidR="003E271A" w:rsidRPr="00BC1935" w:rsidRDefault="003E271A" w:rsidP="003E271A">
      <w:pPr>
        <w:pStyle w:val="ListParagraph"/>
        <w:ind w:left="0"/>
        <w:rPr>
          <w:rFonts w:ascii="Arial" w:hAnsi="Arial" w:cs="Arial"/>
        </w:rPr>
      </w:pPr>
      <w:r w:rsidRPr="00BC1935">
        <w:rPr>
          <w:rFonts w:ascii="Arial" w:hAnsi="Arial" w:cs="Arial"/>
        </w:rPr>
        <w:t>Điểm thứ ba cần phân biệt rõ:</w:t>
      </w:r>
      <w:r w:rsidRPr="00BC1935">
        <w:rPr>
          <w:rFonts w:ascii="Arial" w:hAnsi="Arial" w:cs="Arial"/>
          <w:lang w:val="vi-VN"/>
        </w:rPr>
        <w:t xml:space="preserve"> </w:t>
      </w:r>
      <w:r w:rsidRPr="00BC1935">
        <w:rPr>
          <w:rFonts w:ascii="Arial" w:hAnsi="Arial" w:cs="Arial"/>
        </w:rPr>
        <w:t>Lời Chúa theo nghĩa sứ điệp cứu độ thì dành cho mọi người; còn bản văn Thánh Kinh là một bộ sưu tập văn bản cổ cần những điều kiện nhất định để đọc và giải thích chính xác.</w:t>
      </w:r>
    </w:p>
    <w:p w14:paraId="566F255B" w14:textId="77777777" w:rsidR="003E271A" w:rsidRPr="00BC1935" w:rsidRDefault="003E271A" w:rsidP="003E271A">
      <w:pPr>
        <w:rPr>
          <w:rFonts w:ascii="Arial" w:hAnsi="Arial" w:cs="Arial"/>
          <w:lang w:val="vi-VN"/>
        </w:rPr>
      </w:pPr>
    </w:p>
    <w:p w14:paraId="00F8E968" w14:textId="77777777" w:rsidR="003E271A" w:rsidRPr="00BC1935" w:rsidRDefault="003E271A" w:rsidP="003E271A">
      <w:pPr>
        <w:rPr>
          <w:rFonts w:ascii="Arial" w:hAnsi="Arial" w:cs="Arial"/>
          <w:lang w:val="en-GB"/>
        </w:rPr>
      </w:pPr>
      <w:r w:rsidRPr="00BC1935">
        <w:rPr>
          <w:rFonts w:ascii="Arial" w:hAnsi="Arial" w:cs="Arial"/>
          <w:lang w:val="en-GB"/>
        </w:rPr>
        <w:t>Đây là hai chuyện khác nhau.</w:t>
      </w:r>
    </w:p>
    <w:p w14:paraId="681EE9FC" w14:textId="77777777" w:rsidR="003E271A" w:rsidRPr="00BC1935" w:rsidRDefault="003E271A" w:rsidP="003E271A">
      <w:pPr>
        <w:rPr>
          <w:rFonts w:ascii="Arial" w:hAnsi="Arial" w:cs="Arial"/>
          <w:lang w:val="vi-VN"/>
        </w:rPr>
      </w:pPr>
    </w:p>
    <w:p w14:paraId="05035306" w14:textId="77777777" w:rsidR="003E271A" w:rsidRPr="00BC1935" w:rsidRDefault="003E271A" w:rsidP="003E271A">
      <w:pPr>
        <w:rPr>
          <w:rFonts w:ascii="Arial" w:hAnsi="Arial" w:cs="Arial"/>
          <w:lang w:val="en-GB"/>
        </w:rPr>
      </w:pPr>
      <w:r w:rsidRPr="00BC1935">
        <w:rPr>
          <w:rFonts w:ascii="Arial" w:hAnsi="Arial" w:cs="Arial"/>
          <w:lang w:val="en-GB"/>
        </w:rPr>
        <w:t>Sứ điệp cốt lõi của Phúc Âm — mến Chúa, yêu</w:t>
      </w:r>
      <w:r w:rsidRPr="00BC1935">
        <w:rPr>
          <w:rFonts w:ascii="Arial" w:hAnsi="Arial" w:cs="Arial"/>
          <w:lang w:val="vi-VN"/>
        </w:rPr>
        <w:t xml:space="preserve"> người</w:t>
      </w:r>
      <w:r w:rsidRPr="00BC1935">
        <w:rPr>
          <w:rFonts w:ascii="Arial" w:hAnsi="Arial" w:cs="Arial"/>
          <w:lang w:val="en-GB"/>
        </w:rPr>
        <w:t xml:space="preserve"> — có thể được người bình dân đón nhận qua lời rao giảng và đời sống Đức Tin.</w:t>
      </w:r>
    </w:p>
    <w:p w14:paraId="6B94D063" w14:textId="77777777" w:rsidR="003E271A" w:rsidRPr="00BC1935" w:rsidRDefault="003E271A" w:rsidP="003E271A">
      <w:pPr>
        <w:rPr>
          <w:rFonts w:ascii="Arial" w:hAnsi="Arial" w:cs="Arial"/>
          <w:lang w:val="vi-VN"/>
        </w:rPr>
      </w:pPr>
    </w:p>
    <w:p w14:paraId="470B638B" w14:textId="77777777" w:rsidR="003E271A" w:rsidRPr="00BC1935" w:rsidRDefault="003E271A" w:rsidP="003E271A">
      <w:pPr>
        <w:rPr>
          <w:rFonts w:ascii="Arial" w:hAnsi="Arial" w:cs="Arial"/>
          <w:lang w:val="en-GB"/>
        </w:rPr>
      </w:pPr>
      <w:r w:rsidRPr="00BC1935">
        <w:rPr>
          <w:rFonts w:ascii="Arial" w:hAnsi="Arial" w:cs="Arial"/>
          <w:lang w:val="en-GB"/>
        </w:rPr>
        <w:t>Nhưng để đọc và giải thích chính xác toàn bộ bản văn Thánh Kinh thì lại cần:</w:t>
      </w:r>
    </w:p>
    <w:p w14:paraId="1AF6B5D2" w14:textId="77777777" w:rsidR="003E271A" w:rsidRPr="00BC1935" w:rsidRDefault="003E271A" w:rsidP="00F65F62">
      <w:pPr>
        <w:numPr>
          <w:ilvl w:val="0"/>
          <w:numId w:val="26"/>
        </w:numPr>
        <w:rPr>
          <w:rFonts w:ascii="Arial" w:hAnsi="Arial" w:cs="Arial"/>
          <w:lang w:val="en-GB"/>
        </w:rPr>
      </w:pPr>
      <w:r w:rsidRPr="00BC1935">
        <w:rPr>
          <w:rFonts w:ascii="Arial" w:hAnsi="Arial" w:cs="Arial"/>
          <w:lang w:val="en-GB"/>
        </w:rPr>
        <w:t>ngôn ngữ,</w:t>
      </w:r>
    </w:p>
    <w:p w14:paraId="05AA0977" w14:textId="77777777" w:rsidR="003E271A" w:rsidRPr="00BC1935" w:rsidRDefault="003E271A" w:rsidP="00F65F62">
      <w:pPr>
        <w:numPr>
          <w:ilvl w:val="0"/>
          <w:numId w:val="26"/>
        </w:numPr>
        <w:rPr>
          <w:rFonts w:ascii="Arial" w:hAnsi="Arial" w:cs="Arial"/>
          <w:lang w:val="en-GB"/>
        </w:rPr>
      </w:pPr>
      <w:r w:rsidRPr="00BC1935">
        <w:rPr>
          <w:rFonts w:ascii="Arial" w:hAnsi="Arial" w:cs="Arial"/>
          <w:lang w:val="en-GB"/>
        </w:rPr>
        <w:t>lịch sử,</w:t>
      </w:r>
    </w:p>
    <w:p w14:paraId="6739DB57" w14:textId="77777777" w:rsidR="003E271A" w:rsidRPr="00BC1935" w:rsidRDefault="003E271A" w:rsidP="00F65F62">
      <w:pPr>
        <w:numPr>
          <w:ilvl w:val="0"/>
          <w:numId w:val="26"/>
        </w:numPr>
        <w:rPr>
          <w:rFonts w:ascii="Arial" w:hAnsi="Arial" w:cs="Arial"/>
          <w:lang w:val="en-GB"/>
        </w:rPr>
      </w:pPr>
      <w:r w:rsidRPr="00BC1935">
        <w:rPr>
          <w:rFonts w:ascii="Arial" w:hAnsi="Arial" w:cs="Arial"/>
          <w:lang w:val="en-GB"/>
        </w:rPr>
        <w:t>văn hóa,</w:t>
      </w:r>
    </w:p>
    <w:p w14:paraId="31A092E4" w14:textId="77777777" w:rsidR="003E271A" w:rsidRPr="00BC1935" w:rsidRDefault="003E271A" w:rsidP="00F65F62">
      <w:pPr>
        <w:numPr>
          <w:ilvl w:val="0"/>
          <w:numId w:val="26"/>
        </w:numPr>
        <w:rPr>
          <w:rFonts w:ascii="Arial" w:hAnsi="Arial" w:cs="Arial"/>
          <w:lang w:val="en-GB"/>
        </w:rPr>
      </w:pPr>
      <w:r w:rsidRPr="00BC1935">
        <w:rPr>
          <w:rFonts w:ascii="Arial" w:hAnsi="Arial" w:cs="Arial"/>
          <w:lang w:val="en-GB"/>
        </w:rPr>
        <w:t>bối cảnh,</w:t>
      </w:r>
    </w:p>
    <w:p w14:paraId="782FF916" w14:textId="77777777" w:rsidR="003E271A" w:rsidRPr="00BC1935" w:rsidRDefault="003E271A" w:rsidP="00F65F62">
      <w:pPr>
        <w:numPr>
          <w:ilvl w:val="0"/>
          <w:numId w:val="26"/>
        </w:numPr>
        <w:rPr>
          <w:rFonts w:ascii="Arial" w:hAnsi="Arial" w:cs="Arial"/>
          <w:lang w:val="en-GB"/>
        </w:rPr>
      </w:pPr>
      <w:r w:rsidRPr="00BC1935">
        <w:rPr>
          <w:rFonts w:ascii="Arial" w:hAnsi="Arial" w:cs="Arial"/>
          <w:lang w:val="en-GB"/>
        </w:rPr>
        <w:t>khả năng đọc hiểu,</w:t>
      </w:r>
    </w:p>
    <w:p w14:paraId="6373AD09" w14:textId="77777777" w:rsidR="003E271A" w:rsidRPr="00BC1935" w:rsidRDefault="003E271A" w:rsidP="00F65F62">
      <w:pPr>
        <w:numPr>
          <w:ilvl w:val="0"/>
          <w:numId w:val="26"/>
        </w:numPr>
        <w:rPr>
          <w:rFonts w:ascii="Arial" w:hAnsi="Arial" w:cs="Arial"/>
          <w:lang w:val="en-GB"/>
        </w:rPr>
      </w:pPr>
      <w:r w:rsidRPr="00BC1935">
        <w:rPr>
          <w:rFonts w:ascii="Arial" w:hAnsi="Arial" w:cs="Arial"/>
          <w:lang w:val="en-GB"/>
        </w:rPr>
        <w:t>và nhiều khi cả chuyên môn.</w:t>
      </w:r>
    </w:p>
    <w:p w14:paraId="67C22FC6" w14:textId="77777777" w:rsidR="003E271A" w:rsidRPr="00BC1935" w:rsidRDefault="003E271A" w:rsidP="003E271A">
      <w:pPr>
        <w:rPr>
          <w:rFonts w:ascii="Arial" w:hAnsi="Arial" w:cs="Arial"/>
          <w:lang w:val="vi-VN"/>
        </w:rPr>
      </w:pPr>
    </w:p>
    <w:p w14:paraId="1FAFA249" w14:textId="77777777" w:rsidR="003E271A" w:rsidRPr="00BC1935" w:rsidRDefault="003E271A" w:rsidP="003E271A">
      <w:pPr>
        <w:rPr>
          <w:rFonts w:ascii="Arial" w:hAnsi="Arial" w:cs="Arial"/>
          <w:lang w:val="en-GB"/>
        </w:rPr>
      </w:pPr>
      <w:r w:rsidRPr="00BC1935">
        <w:rPr>
          <w:rFonts w:ascii="Arial" w:hAnsi="Arial" w:cs="Arial"/>
          <w:lang w:val="en-GB"/>
        </w:rPr>
        <w:t>Ngay trong Thánh Kinh, thánh Phêrô cũng nói có những đoạn thư của thánh Phaolô “khó hiểu”, dễ bị giải thích sai (2 Pr 3,16).</w:t>
      </w:r>
    </w:p>
    <w:p w14:paraId="2FF19ED1" w14:textId="77777777" w:rsidR="003E271A" w:rsidRPr="00BC1935" w:rsidRDefault="003E271A" w:rsidP="003E271A">
      <w:pPr>
        <w:rPr>
          <w:rFonts w:ascii="Arial" w:hAnsi="Arial" w:cs="Arial"/>
          <w:lang w:val="vi-VN"/>
        </w:rPr>
      </w:pPr>
    </w:p>
    <w:p w14:paraId="636678A9" w14:textId="77777777" w:rsidR="003E271A" w:rsidRPr="00BC1935" w:rsidRDefault="003E271A" w:rsidP="003E271A">
      <w:pPr>
        <w:rPr>
          <w:rFonts w:ascii="Arial" w:hAnsi="Arial" w:cs="Arial"/>
          <w:lang w:val="en-GB"/>
        </w:rPr>
      </w:pPr>
      <w:r w:rsidRPr="00BC1935">
        <w:rPr>
          <w:rFonts w:ascii="Arial" w:hAnsi="Arial" w:cs="Arial"/>
          <w:lang w:val="en-GB"/>
        </w:rPr>
        <w:t>Cho nên, nói rằng “không lý gì chỉ bậc chuyên môn mới hiểu được Lời Chúa” là đúng nếu đang nói về khả năng đón nhận ơn cứu độ và sống Phúc Âm.</w:t>
      </w:r>
    </w:p>
    <w:p w14:paraId="6D2FE932" w14:textId="77777777" w:rsidR="003E271A" w:rsidRPr="00BC1935" w:rsidRDefault="003E271A" w:rsidP="003E271A">
      <w:pPr>
        <w:rPr>
          <w:rFonts w:ascii="Arial" w:hAnsi="Arial" w:cs="Arial"/>
          <w:lang w:val="vi-VN"/>
        </w:rPr>
      </w:pPr>
    </w:p>
    <w:p w14:paraId="62122264" w14:textId="77777777" w:rsidR="003E271A" w:rsidRPr="00BC1935" w:rsidRDefault="003E271A" w:rsidP="003E271A">
      <w:pPr>
        <w:rPr>
          <w:rFonts w:ascii="Arial" w:hAnsi="Arial" w:cs="Arial"/>
          <w:lang w:val="vi-VN"/>
        </w:rPr>
      </w:pPr>
      <w:r w:rsidRPr="00BC1935">
        <w:rPr>
          <w:rFonts w:ascii="Arial" w:hAnsi="Arial" w:cs="Arial"/>
          <w:lang w:val="en-GB"/>
        </w:rPr>
        <w:t>Nhưng nếu từ đó suy ra rằng ai cũng có thể tự mình đọc và giải thích toàn bộ Thánh Kinh cách chính xác mà không cần kiến thức, bối cảnh hay truyền thống Đức Tin, thì điều đó lại không đúng với thực tế lịch sử cũng như chính kinh nghiệm của Kitô giáo.</w:t>
      </w:r>
    </w:p>
    <w:p w14:paraId="6CBE40A6" w14:textId="77777777" w:rsidR="003E271A" w:rsidRPr="00BC1935" w:rsidRDefault="003E271A" w:rsidP="003E271A">
      <w:pPr>
        <w:rPr>
          <w:rFonts w:ascii="Arial" w:hAnsi="Arial" w:cs="Arial"/>
          <w:lang w:val="vi-VN"/>
        </w:rPr>
      </w:pPr>
    </w:p>
    <w:p w14:paraId="59C316D7" w14:textId="77777777" w:rsidR="003E271A" w:rsidRPr="00BC1935" w:rsidRDefault="003E271A" w:rsidP="003E271A">
      <w:pPr>
        <w:rPr>
          <w:rFonts w:ascii="Arial" w:hAnsi="Arial" w:cs="Arial"/>
          <w:lang w:val="vi-VN"/>
        </w:rPr>
      </w:pPr>
    </w:p>
    <w:p w14:paraId="2C501DBC" w14:textId="77777777" w:rsidR="003E271A" w:rsidRPr="00103ADD" w:rsidRDefault="003E271A" w:rsidP="003E271A">
      <w:pPr>
        <w:pStyle w:val="ListParagraph"/>
        <w:rPr>
          <w:rFonts w:ascii="Arial" w:hAnsi="Arial" w:cs="Arial"/>
          <w:b/>
        </w:rPr>
      </w:pPr>
      <w:r w:rsidRPr="00103ADD">
        <w:rPr>
          <w:rFonts w:ascii="Arial" w:hAnsi="Arial" w:cs="Arial"/>
          <w:b/>
          <w:lang w:val="vi-VN"/>
        </w:rPr>
        <w:t>III. KẾT LUẬN:</w:t>
      </w:r>
    </w:p>
    <w:p w14:paraId="189170CB" w14:textId="77777777" w:rsidR="003E271A" w:rsidRPr="00BC1935" w:rsidRDefault="003E271A" w:rsidP="003E271A">
      <w:pPr>
        <w:rPr>
          <w:rFonts w:ascii="Arial" w:hAnsi="Arial" w:cs="Arial"/>
          <w:lang w:val="en-GB"/>
        </w:rPr>
      </w:pPr>
    </w:p>
    <w:p w14:paraId="1EA0D7C4" w14:textId="77777777" w:rsidR="003E271A" w:rsidRPr="00BC1935" w:rsidRDefault="003E271A" w:rsidP="003E271A">
      <w:pPr>
        <w:rPr>
          <w:rFonts w:ascii="Arial" w:hAnsi="Arial" w:cs="Arial"/>
          <w:lang w:val="en-GB"/>
        </w:rPr>
      </w:pPr>
      <w:r w:rsidRPr="00BC1935">
        <w:rPr>
          <w:rFonts w:ascii="Arial" w:hAnsi="Arial" w:cs="Arial"/>
          <w:lang w:val="en-GB"/>
        </w:rPr>
        <w:lastRenderedPageBreak/>
        <w:t>Khi sai các Tông Đồ đi rao giảng, Đức Giêsu không trao cho họ cuốn</w:t>
      </w:r>
      <w:r w:rsidRPr="00BC1935">
        <w:rPr>
          <w:rFonts w:ascii="Arial" w:hAnsi="Arial" w:cs="Arial"/>
          <w:lang w:val="vi-VN"/>
        </w:rPr>
        <w:t xml:space="preserve"> Thánh Kinh </w:t>
      </w:r>
      <w:r w:rsidRPr="00BC1935">
        <w:rPr>
          <w:rFonts w:ascii="Arial" w:hAnsi="Arial" w:cs="Arial"/>
          <w:lang w:val="en-GB"/>
        </w:rPr>
        <w:t>hay tài liệu nào. Người ban cho</w:t>
      </w:r>
      <w:r w:rsidRPr="00BC1935">
        <w:rPr>
          <w:rFonts w:ascii="Arial" w:hAnsi="Arial" w:cs="Arial"/>
          <w:lang w:val="vi-VN"/>
        </w:rPr>
        <w:t xml:space="preserve"> họ </w:t>
      </w:r>
      <w:r w:rsidRPr="00BC1935">
        <w:rPr>
          <w:rFonts w:ascii="Arial" w:hAnsi="Arial" w:cs="Arial"/>
          <w:lang w:val="en-GB"/>
        </w:rPr>
        <w:t>Thánh Thần và nói:</w:t>
      </w:r>
    </w:p>
    <w:p w14:paraId="1B8240A3" w14:textId="77777777" w:rsidR="003E271A" w:rsidRPr="00BC1935" w:rsidRDefault="003E271A" w:rsidP="003E271A">
      <w:pPr>
        <w:rPr>
          <w:rFonts w:ascii="Arial" w:hAnsi="Arial" w:cs="Arial"/>
          <w:lang w:val="vi-VN"/>
        </w:rPr>
      </w:pPr>
    </w:p>
    <w:p w14:paraId="6EF67D29" w14:textId="77777777" w:rsidR="003E271A" w:rsidRPr="00BC1935" w:rsidRDefault="003E271A" w:rsidP="003E271A">
      <w:pPr>
        <w:ind w:left="720"/>
        <w:rPr>
          <w:rFonts w:ascii="Arial" w:hAnsi="Arial" w:cs="Arial"/>
          <w:i/>
          <w:iCs/>
          <w:lang w:val="en-GB"/>
        </w:rPr>
      </w:pPr>
      <w:r w:rsidRPr="00BC1935">
        <w:rPr>
          <w:rFonts w:ascii="Arial" w:hAnsi="Arial" w:cs="Arial"/>
          <w:i/>
          <w:iCs/>
          <w:lang w:val="en-GB"/>
        </w:rPr>
        <w:t>“‘Như Chúa Cha đã sai Thầy, thì Thầy cũng sai anh em.’ Nói xong, Người thổi hơi vào các ông và bảo: ‘Anh em hãy nhận lấy Thánh Thần…’” (Ga 20,21-22)</w:t>
      </w:r>
    </w:p>
    <w:p w14:paraId="012C86D5" w14:textId="77777777" w:rsidR="003E271A" w:rsidRPr="00BC1935" w:rsidRDefault="003E271A" w:rsidP="003E271A">
      <w:pPr>
        <w:rPr>
          <w:rFonts w:ascii="Arial" w:hAnsi="Arial" w:cs="Arial"/>
          <w:i/>
          <w:iCs/>
          <w:lang w:val="vi-VN"/>
        </w:rPr>
      </w:pPr>
    </w:p>
    <w:p w14:paraId="243D5373" w14:textId="77777777" w:rsidR="003E271A" w:rsidRPr="00BC1935" w:rsidRDefault="003E271A" w:rsidP="003E271A">
      <w:pPr>
        <w:rPr>
          <w:rFonts w:ascii="Arial" w:hAnsi="Arial" w:cs="Arial"/>
          <w:lang w:val="vi-VN"/>
        </w:rPr>
      </w:pPr>
      <w:r w:rsidRPr="00BC1935">
        <w:rPr>
          <w:rFonts w:ascii="Arial" w:hAnsi="Arial" w:cs="Arial"/>
          <w:lang w:val="en-GB"/>
        </w:rPr>
        <w:t xml:space="preserve">Chính Thánh Thần — “Đấng bởi Đức Chúa Cha và Đức Chúa Con mà ra” — đã hướng dẫn Hội Thánh loan báo </w:t>
      </w:r>
      <w:r w:rsidRPr="00BC1935">
        <w:rPr>
          <w:rFonts w:ascii="Arial" w:hAnsi="Arial" w:cs="Arial"/>
          <w:lang w:val="vi-VN"/>
        </w:rPr>
        <w:t>Phúc Âm</w:t>
      </w:r>
      <w:r w:rsidRPr="00BC1935">
        <w:rPr>
          <w:rFonts w:ascii="Arial" w:hAnsi="Arial" w:cs="Arial"/>
          <w:lang w:val="en-GB"/>
        </w:rPr>
        <w:t xml:space="preserve"> suốt hai ngàn năm qua bằng nhiều phương thế sống động, chứ không chỉ qua văn tự</w:t>
      </w:r>
      <w:r w:rsidRPr="00BC1935">
        <w:rPr>
          <w:rFonts w:ascii="Arial" w:hAnsi="Arial" w:cs="Arial"/>
          <w:lang w:val="vi-VN"/>
        </w:rPr>
        <w:t>, và cho tất cả mọi người, cho mọi loài thụ tạo (Mc 16, 15).</w:t>
      </w:r>
    </w:p>
    <w:p w14:paraId="5FB733D9" w14:textId="77777777" w:rsidR="003E271A" w:rsidRPr="00BC1935" w:rsidRDefault="003E271A" w:rsidP="003E271A">
      <w:pPr>
        <w:rPr>
          <w:rFonts w:ascii="Arial" w:hAnsi="Arial" w:cs="Arial"/>
          <w:lang w:val="vi-VN"/>
        </w:rPr>
      </w:pPr>
    </w:p>
    <w:p w14:paraId="124D05B5" w14:textId="77777777" w:rsidR="003E271A" w:rsidRPr="00BC1935" w:rsidRDefault="003E271A" w:rsidP="003E271A">
      <w:pPr>
        <w:rPr>
          <w:rFonts w:ascii="Arial" w:hAnsi="Arial" w:cs="Arial"/>
          <w:lang w:val="vi-VN"/>
        </w:rPr>
      </w:pPr>
      <w:r w:rsidRPr="00BC1935">
        <w:rPr>
          <w:rFonts w:ascii="Arial" w:hAnsi="Arial" w:cs="Arial"/>
          <w:lang w:val="en-GB"/>
        </w:rPr>
        <w:t>Lịch sử nhân loại cũng cho thấy từ rất sớm con người đã mang trong mình những khái</w:t>
      </w:r>
      <w:r w:rsidRPr="00BC1935">
        <w:rPr>
          <w:rFonts w:ascii="Arial" w:hAnsi="Arial" w:cs="Arial"/>
          <w:lang w:val="vi-VN"/>
        </w:rPr>
        <w:t xml:space="preserve"> niệm </w:t>
      </w:r>
      <w:r w:rsidRPr="00BC1935">
        <w:rPr>
          <w:rFonts w:ascii="Arial" w:hAnsi="Arial" w:cs="Arial"/>
          <w:lang w:val="en-GB"/>
        </w:rPr>
        <w:t>tôn giáo phổ quát. Chẳng hạn, vào thời Ai Cập cổ đại, pharaoh Akhenaten đã</w:t>
      </w:r>
      <w:r w:rsidRPr="00BC1935">
        <w:rPr>
          <w:rFonts w:ascii="Arial" w:hAnsi="Arial" w:cs="Arial"/>
          <w:lang w:val="vi-VN"/>
        </w:rPr>
        <w:t xml:space="preserve"> </w:t>
      </w:r>
      <w:r w:rsidRPr="00BC1935">
        <w:rPr>
          <w:rFonts w:ascii="Arial" w:hAnsi="Arial" w:cs="Arial"/>
          <w:lang w:val="en-GB"/>
        </w:rPr>
        <w:t>tin</w:t>
      </w:r>
      <w:r w:rsidRPr="00BC1935">
        <w:rPr>
          <w:rFonts w:ascii="Arial" w:hAnsi="Arial" w:cs="Arial"/>
          <w:lang w:val="vi-VN"/>
        </w:rPr>
        <w:t xml:space="preserve"> rằng thần</w:t>
      </w:r>
      <w:r w:rsidRPr="00BC1935">
        <w:rPr>
          <w:rFonts w:ascii="Arial" w:hAnsi="Arial" w:cs="Arial"/>
          <w:lang w:val="en-GB"/>
        </w:rPr>
        <w:t xml:space="preserve"> Aten chiếu ánh sáng cho</w:t>
      </w:r>
      <w:r w:rsidRPr="00BC1935">
        <w:rPr>
          <w:rFonts w:ascii="Arial" w:hAnsi="Arial" w:cs="Arial"/>
          <w:lang w:val="vi-VN"/>
        </w:rPr>
        <w:t xml:space="preserve"> tất cả </w:t>
      </w:r>
      <w:r w:rsidRPr="00BC1935">
        <w:rPr>
          <w:rFonts w:ascii="Arial" w:hAnsi="Arial" w:cs="Arial"/>
          <w:lang w:val="en-GB"/>
        </w:rPr>
        <w:t>mọi loài.</w:t>
      </w:r>
    </w:p>
    <w:p w14:paraId="2FE0A1E8" w14:textId="77777777" w:rsidR="003E271A" w:rsidRPr="00BC1935" w:rsidRDefault="003E271A" w:rsidP="003E271A">
      <w:pPr>
        <w:rPr>
          <w:rFonts w:ascii="Arial" w:hAnsi="Arial" w:cs="Arial"/>
          <w:lang w:val="vi-VN"/>
        </w:rPr>
      </w:pPr>
    </w:p>
    <w:p w14:paraId="57B0211D" w14:textId="0B94CC73" w:rsidR="003E271A" w:rsidRPr="00103ADD" w:rsidRDefault="00103ADD" w:rsidP="003E271A">
      <w:pPr>
        <w:rPr>
          <w:rFonts w:ascii="Arial" w:hAnsi="Arial" w:cs="Arial"/>
        </w:rPr>
      </w:pPr>
      <w:hyperlink r:id="rId29" w:history="1">
        <w:r w:rsidRPr="009D6AF0">
          <w:rPr>
            <w:rStyle w:val="Hyperlink"/>
            <w:rFonts w:ascii="Arial" w:hAnsi="Arial" w:cs="Arial"/>
            <w:lang w:val="vi-VN"/>
          </w:rPr>
          <w:t>https://en.wikipedia.org/wiki/Atenism</w:t>
        </w:r>
      </w:hyperlink>
      <w:r>
        <w:rPr>
          <w:rFonts w:ascii="Arial" w:hAnsi="Arial" w:cs="Arial"/>
        </w:rPr>
        <w:t xml:space="preserve"> </w:t>
      </w:r>
    </w:p>
    <w:p w14:paraId="1AF33B97" w14:textId="77777777" w:rsidR="003E271A" w:rsidRPr="00BC1935" w:rsidRDefault="003E271A" w:rsidP="003E271A">
      <w:pPr>
        <w:rPr>
          <w:rFonts w:ascii="Arial" w:hAnsi="Arial" w:cs="Arial"/>
          <w:lang w:val="vi-VN"/>
        </w:rPr>
      </w:pPr>
    </w:p>
    <w:p w14:paraId="0041D279" w14:textId="77777777" w:rsidR="003E271A" w:rsidRPr="00BC1935" w:rsidRDefault="003E271A" w:rsidP="003E271A">
      <w:pPr>
        <w:rPr>
          <w:rFonts w:ascii="Arial" w:hAnsi="Arial" w:cs="Arial"/>
          <w:lang w:val="vi-VN"/>
        </w:rPr>
      </w:pPr>
      <w:r w:rsidRPr="00BC1935">
        <w:rPr>
          <w:rFonts w:ascii="Arial" w:hAnsi="Arial" w:cs="Arial"/>
          <w:lang w:val="en-GB"/>
        </w:rPr>
        <w:t>Trong một câu chuyện phỏng theo thời ấy, người ta kể rằng</w:t>
      </w:r>
      <w:r w:rsidRPr="00BC1935">
        <w:rPr>
          <w:rFonts w:ascii="Arial" w:hAnsi="Arial" w:cs="Arial"/>
          <w:lang w:val="vi-VN"/>
        </w:rPr>
        <w:t>:</w:t>
      </w:r>
    </w:p>
    <w:p w14:paraId="78340B6C" w14:textId="77777777" w:rsidR="003E271A" w:rsidRPr="00BC1935" w:rsidRDefault="003E271A" w:rsidP="003E271A">
      <w:pPr>
        <w:rPr>
          <w:rFonts w:ascii="Arial" w:hAnsi="Arial" w:cs="Arial"/>
          <w:b/>
          <w:bCs/>
          <w:lang w:val="vi-VN"/>
        </w:rPr>
      </w:pPr>
    </w:p>
    <w:p w14:paraId="7FA73986" w14:textId="77777777" w:rsidR="003E271A" w:rsidRPr="00BC1935" w:rsidRDefault="003E271A" w:rsidP="003E271A">
      <w:pPr>
        <w:rPr>
          <w:rFonts w:ascii="Arial" w:hAnsi="Arial" w:cs="Arial"/>
          <w:i/>
          <w:iCs/>
          <w:lang w:val="en-GB"/>
        </w:rPr>
      </w:pPr>
      <w:r w:rsidRPr="00BC1935">
        <w:rPr>
          <w:rFonts w:ascii="Arial" w:hAnsi="Arial" w:cs="Arial"/>
          <w:i/>
          <w:iCs/>
          <w:lang w:val="en-GB"/>
        </w:rPr>
        <w:t>Ngày xưa, khi sông Nile còn hát giữa những cánh đồng xanh và kim tự tháp chưa phủ bụi thời gian, người Ai Cập tin rằng trên bầu trời có một vị thần tên là Aten.</w:t>
      </w:r>
    </w:p>
    <w:p w14:paraId="4D56CBAE" w14:textId="77777777" w:rsidR="003E271A" w:rsidRPr="00BC1935" w:rsidRDefault="003E271A" w:rsidP="003E271A">
      <w:pPr>
        <w:rPr>
          <w:rFonts w:ascii="Arial" w:hAnsi="Arial" w:cs="Arial"/>
          <w:i/>
          <w:iCs/>
          <w:lang w:val="vi-VN"/>
        </w:rPr>
      </w:pPr>
    </w:p>
    <w:p w14:paraId="15D0B1BF" w14:textId="77777777" w:rsidR="003E271A" w:rsidRPr="00BC1935" w:rsidRDefault="003E271A" w:rsidP="003E271A">
      <w:pPr>
        <w:rPr>
          <w:rFonts w:ascii="Arial" w:hAnsi="Arial" w:cs="Arial"/>
          <w:i/>
          <w:iCs/>
          <w:lang w:val="en-GB"/>
        </w:rPr>
      </w:pPr>
      <w:r w:rsidRPr="00BC1935">
        <w:rPr>
          <w:rFonts w:ascii="Arial" w:hAnsi="Arial" w:cs="Arial"/>
          <w:i/>
          <w:iCs/>
          <w:lang w:val="en-GB"/>
        </w:rPr>
        <w:t>Aten không mang hình người.</w:t>
      </w:r>
      <w:r w:rsidRPr="00BC1935">
        <w:rPr>
          <w:rFonts w:ascii="Arial" w:hAnsi="Arial" w:cs="Arial"/>
          <w:i/>
          <w:iCs/>
          <w:lang w:val="vi-VN"/>
        </w:rPr>
        <w:t xml:space="preserve"> </w:t>
      </w:r>
      <w:r w:rsidRPr="00BC1935">
        <w:rPr>
          <w:rFonts w:ascii="Arial" w:hAnsi="Arial" w:cs="Arial"/>
          <w:i/>
          <w:iCs/>
          <w:lang w:val="en-GB"/>
        </w:rPr>
        <w:t>Ngài không cầm quyền trượng, không mặc áo vàng, cũng không ngồi trên ngai báu giữa mây trời.</w:t>
      </w:r>
    </w:p>
    <w:p w14:paraId="023FB692" w14:textId="77777777" w:rsidR="003E271A" w:rsidRPr="00BC1935" w:rsidRDefault="003E271A" w:rsidP="003E271A">
      <w:pPr>
        <w:rPr>
          <w:rFonts w:ascii="Arial" w:hAnsi="Arial" w:cs="Arial"/>
          <w:i/>
          <w:iCs/>
          <w:lang w:val="vi-VN"/>
        </w:rPr>
      </w:pPr>
    </w:p>
    <w:p w14:paraId="614BABC5" w14:textId="77777777" w:rsidR="003E271A" w:rsidRPr="00BC1935" w:rsidRDefault="003E271A" w:rsidP="003E271A">
      <w:pPr>
        <w:rPr>
          <w:rFonts w:ascii="Arial" w:hAnsi="Arial" w:cs="Arial"/>
          <w:i/>
          <w:iCs/>
          <w:lang w:val="en-GB"/>
        </w:rPr>
      </w:pPr>
      <w:r w:rsidRPr="00BC1935">
        <w:rPr>
          <w:rFonts w:ascii="Arial" w:hAnsi="Arial" w:cs="Arial"/>
          <w:i/>
          <w:iCs/>
          <w:lang w:val="en-GB"/>
        </w:rPr>
        <w:t>Aten là Mặt Trời.</w:t>
      </w:r>
    </w:p>
    <w:p w14:paraId="2F098F45" w14:textId="77777777" w:rsidR="003E271A" w:rsidRPr="00BC1935" w:rsidRDefault="003E271A" w:rsidP="003E271A">
      <w:pPr>
        <w:rPr>
          <w:rFonts w:ascii="Arial" w:hAnsi="Arial" w:cs="Arial"/>
          <w:i/>
          <w:iCs/>
          <w:lang w:val="vi-VN"/>
        </w:rPr>
      </w:pPr>
    </w:p>
    <w:p w14:paraId="1CCA075C" w14:textId="77777777" w:rsidR="003E271A" w:rsidRPr="00BC1935" w:rsidRDefault="003E271A" w:rsidP="003E271A">
      <w:pPr>
        <w:rPr>
          <w:rFonts w:ascii="Arial" w:hAnsi="Arial" w:cs="Arial"/>
          <w:i/>
          <w:iCs/>
          <w:lang w:val="en-GB"/>
        </w:rPr>
      </w:pPr>
      <w:r w:rsidRPr="00BC1935">
        <w:rPr>
          <w:rFonts w:ascii="Arial" w:hAnsi="Arial" w:cs="Arial"/>
          <w:i/>
          <w:iCs/>
          <w:lang w:val="en-GB"/>
        </w:rPr>
        <w:t>Mỗi sáng, khi đường chân trời còn tím sẫm, Aten mở đôi mắt lửa của mình. Ánh sáng đầu tiên trượt qua mặt nước Nile, đánh thức chim chóc trong rừng lau, đánh thức cá dưới sông, đánh thức cả những hạt lúa đang ngủ dưới đất phù sa.</w:t>
      </w:r>
    </w:p>
    <w:p w14:paraId="0D891E3B" w14:textId="77777777" w:rsidR="003E271A" w:rsidRPr="00BC1935" w:rsidRDefault="003E271A" w:rsidP="003E271A">
      <w:pPr>
        <w:rPr>
          <w:rFonts w:ascii="Arial" w:hAnsi="Arial" w:cs="Arial"/>
          <w:i/>
          <w:iCs/>
          <w:lang w:val="vi-VN"/>
        </w:rPr>
      </w:pPr>
    </w:p>
    <w:p w14:paraId="60596DB0" w14:textId="77777777" w:rsidR="003E271A" w:rsidRPr="00BC1935" w:rsidRDefault="003E271A" w:rsidP="003E271A">
      <w:pPr>
        <w:rPr>
          <w:rFonts w:ascii="Arial" w:hAnsi="Arial" w:cs="Arial"/>
          <w:i/>
          <w:iCs/>
          <w:lang w:val="en-GB"/>
        </w:rPr>
      </w:pPr>
      <w:r w:rsidRPr="00BC1935">
        <w:rPr>
          <w:rFonts w:ascii="Arial" w:hAnsi="Arial" w:cs="Arial"/>
          <w:i/>
          <w:iCs/>
          <w:lang w:val="en-GB"/>
        </w:rPr>
        <w:t>Người nông dân nghèo ở bờ sông ngẩng đầu mỉm cười vì biết mùa màng sẽ lớn lên nhờ ánh sáng ấy.</w:t>
      </w:r>
    </w:p>
    <w:p w14:paraId="61D1D1E0" w14:textId="77777777" w:rsidR="003E271A" w:rsidRPr="00BC1935" w:rsidRDefault="003E271A" w:rsidP="003E271A">
      <w:pPr>
        <w:rPr>
          <w:rFonts w:ascii="Arial" w:hAnsi="Arial" w:cs="Arial"/>
          <w:i/>
          <w:iCs/>
          <w:lang w:val="vi-VN"/>
        </w:rPr>
      </w:pPr>
    </w:p>
    <w:p w14:paraId="496D6F84" w14:textId="77777777" w:rsidR="003E271A" w:rsidRPr="00BC1935" w:rsidRDefault="003E271A" w:rsidP="003E271A">
      <w:pPr>
        <w:rPr>
          <w:rFonts w:ascii="Arial" w:hAnsi="Arial" w:cs="Arial"/>
          <w:i/>
          <w:iCs/>
          <w:lang w:val="en-GB"/>
        </w:rPr>
      </w:pPr>
      <w:r w:rsidRPr="00BC1935">
        <w:rPr>
          <w:rFonts w:ascii="Arial" w:hAnsi="Arial" w:cs="Arial"/>
          <w:i/>
          <w:iCs/>
          <w:lang w:val="en-GB"/>
        </w:rPr>
        <w:t>Trong cung điện, Pharaoh cũng bước ra ban công đón bình minh. Vị vua quyền lực nhất Ai Cập hiểu rằng dù mình có ngồi trên ngai vàng bằng vàng ròng, ông vẫn cần ánh mặt trời như mọi người khác.</w:t>
      </w:r>
    </w:p>
    <w:p w14:paraId="065BFF70" w14:textId="77777777" w:rsidR="003E271A" w:rsidRPr="00BC1935" w:rsidRDefault="003E271A" w:rsidP="003E271A">
      <w:pPr>
        <w:rPr>
          <w:rFonts w:ascii="Arial" w:hAnsi="Arial" w:cs="Arial"/>
          <w:i/>
          <w:iCs/>
          <w:lang w:val="vi-VN"/>
        </w:rPr>
      </w:pPr>
    </w:p>
    <w:p w14:paraId="12630F0F" w14:textId="77777777" w:rsidR="003E271A" w:rsidRPr="00BC1935" w:rsidRDefault="003E271A" w:rsidP="003E271A">
      <w:pPr>
        <w:rPr>
          <w:rFonts w:ascii="Arial" w:hAnsi="Arial" w:cs="Arial"/>
          <w:i/>
          <w:iCs/>
          <w:lang w:val="en-GB"/>
        </w:rPr>
      </w:pPr>
      <w:r w:rsidRPr="00BC1935">
        <w:rPr>
          <w:rFonts w:ascii="Arial" w:hAnsi="Arial" w:cs="Arial"/>
          <w:i/>
          <w:iCs/>
          <w:lang w:val="en-GB"/>
        </w:rPr>
        <w:t>Ánh sáng Aten không phân biệt ai.</w:t>
      </w:r>
    </w:p>
    <w:p w14:paraId="7D455BBB" w14:textId="77777777" w:rsidR="003E271A" w:rsidRPr="00BC1935" w:rsidRDefault="003E271A" w:rsidP="003E271A">
      <w:pPr>
        <w:rPr>
          <w:rFonts w:ascii="Arial" w:hAnsi="Arial" w:cs="Arial"/>
          <w:i/>
          <w:iCs/>
          <w:lang w:val="vi-VN"/>
        </w:rPr>
      </w:pPr>
    </w:p>
    <w:p w14:paraId="68DD185B" w14:textId="77777777" w:rsidR="003E271A" w:rsidRPr="00BC1935" w:rsidRDefault="003E271A" w:rsidP="003E271A">
      <w:pPr>
        <w:rPr>
          <w:rFonts w:ascii="Arial" w:hAnsi="Arial" w:cs="Arial"/>
          <w:i/>
          <w:iCs/>
          <w:lang w:val="en-GB"/>
        </w:rPr>
      </w:pPr>
      <w:r w:rsidRPr="00BC1935">
        <w:rPr>
          <w:rFonts w:ascii="Arial" w:hAnsi="Arial" w:cs="Arial"/>
          <w:i/>
          <w:iCs/>
          <w:lang w:val="en-GB"/>
        </w:rPr>
        <w:t>Ngài soi lên vương miện của Pharaoh.</w:t>
      </w:r>
    </w:p>
    <w:p w14:paraId="04FC4BFB" w14:textId="77777777" w:rsidR="003E271A" w:rsidRPr="00BC1935" w:rsidRDefault="003E271A" w:rsidP="003E271A">
      <w:pPr>
        <w:rPr>
          <w:rFonts w:ascii="Arial" w:hAnsi="Arial" w:cs="Arial"/>
          <w:i/>
          <w:iCs/>
          <w:lang w:val="en-GB"/>
        </w:rPr>
      </w:pPr>
      <w:r w:rsidRPr="00BC1935">
        <w:rPr>
          <w:rFonts w:ascii="Arial" w:hAnsi="Arial" w:cs="Arial"/>
          <w:i/>
          <w:iCs/>
          <w:lang w:val="en-GB"/>
        </w:rPr>
        <w:t>Ngài cũng soi lên đôi chân trần của đứa trẻ chăn dê.</w:t>
      </w:r>
    </w:p>
    <w:p w14:paraId="5DFB8565" w14:textId="77777777" w:rsidR="003E271A" w:rsidRPr="00BC1935" w:rsidRDefault="003E271A" w:rsidP="003E271A">
      <w:pPr>
        <w:rPr>
          <w:rFonts w:ascii="Arial" w:hAnsi="Arial" w:cs="Arial"/>
          <w:i/>
          <w:iCs/>
          <w:lang w:val="en-GB"/>
        </w:rPr>
      </w:pPr>
      <w:r w:rsidRPr="00BC1935">
        <w:rPr>
          <w:rFonts w:ascii="Arial" w:hAnsi="Arial" w:cs="Arial"/>
          <w:i/>
          <w:iCs/>
          <w:lang w:val="en-GB"/>
        </w:rPr>
        <w:t>Ngài làm nóng lưng sư tử trong sa mạc.</w:t>
      </w:r>
    </w:p>
    <w:p w14:paraId="153949C9" w14:textId="77777777" w:rsidR="003E271A" w:rsidRPr="00BC1935" w:rsidRDefault="003E271A" w:rsidP="003E271A">
      <w:pPr>
        <w:rPr>
          <w:rFonts w:ascii="Arial" w:hAnsi="Arial" w:cs="Arial"/>
          <w:i/>
          <w:iCs/>
          <w:lang w:val="en-GB"/>
        </w:rPr>
      </w:pPr>
      <w:r w:rsidRPr="00BC1935">
        <w:rPr>
          <w:rFonts w:ascii="Arial" w:hAnsi="Arial" w:cs="Arial"/>
          <w:i/>
          <w:iCs/>
          <w:lang w:val="en-GB"/>
        </w:rPr>
        <w:t>Ngài hong khô đôi cánh chim cò</w:t>
      </w:r>
      <w:r w:rsidRPr="00BC1935">
        <w:rPr>
          <w:rFonts w:ascii="Arial" w:hAnsi="Arial" w:cs="Arial"/>
          <w:i/>
          <w:iCs/>
          <w:lang w:val="vi-VN"/>
        </w:rPr>
        <w:t xml:space="preserve"> quăm</w:t>
      </w:r>
      <w:r w:rsidRPr="00BC1935">
        <w:rPr>
          <w:rFonts w:ascii="Arial" w:hAnsi="Arial" w:cs="Arial"/>
          <w:i/>
          <w:iCs/>
          <w:lang w:val="en-GB"/>
        </w:rPr>
        <w:t xml:space="preserve"> bên bờ sông.</w:t>
      </w:r>
    </w:p>
    <w:p w14:paraId="51D0728B" w14:textId="77777777" w:rsidR="003E271A" w:rsidRPr="00BC1935" w:rsidRDefault="003E271A" w:rsidP="003E271A">
      <w:pPr>
        <w:rPr>
          <w:rFonts w:ascii="Arial" w:hAnsi="Arial" w:cs="Arial"/>
          <w:i/>
          <w:iCs/>
          <w:lang w:val="en-GB"/>
        </w:rPr>
      </w:pPr>
      <w:r w:rsidRPr="00BC1935">
        <w:rPr>
          <w:rFonts w:ascii="Arial" w:hAnsi="Arial" w:cs="Arial"/>
          <w:i/>
          <w:iCs/>
          <w:lang w:val="en-GB"/>
        </w:rPr>
        <w:t>Ngài khiến hoa sen nở trên mặt nước.</w:t>
      </w:r>
    </w:p>
    <w:p w14:paraId="44C7261F" w14:textId="77777777" w:rsidR="003E271A" w:rsidRPr="00BC1935" w:rsidRDefault="003E271A" w:rsidP="003E271A">
      <w:pPr>
        <w:rPr>
          <w:rFonts w:ascii="Arial" w:hAnsi="Arial" w:cs="Arial"/>
          <w:i/>
          <w:iCs/>
          <w:lang w:val="en-GB"/>
        </w:rPr>
      </w:pPr>
      <w:r w:rsidRPr="00BC1935">
        <w:rPr>
          <w:rFonts w:ascii="Arial" w:hAnsi="Arial" w:cs="Arial"/>
          <w:i/>
          <w:iCs/>
          <w:lang w:val="en-GB"/>
        </w:rPr>
        <w:t>Ngài khiến những đàn cá bạc lấp lánh dưới dòng Nile.</w:t>
      </w:r>
    </w:p>
    <w:p w14:paraId="270E551F" w14:textId="77777777" w:rsidR="003E271A" w:rsidRPr="00BC1935" w:rsidRDefault="003E271A" w:rsidP="003E271A">
      <w:pPr>
        <w:rPr>
          <w:rFonts w:ascii="Arial" w:hAnsi="Arial" w:cs="Arial"/>
          <w:i/>
          <w:iCs/>
          <w:lang w:val="vi-VN"/>
        </w:rPr>
      </w:pPr>
    </w:p>
    <w:p w14:paraId="6BE44247" w14:textId="77777777" w:rsidR="003E271A" w:rsidRPr="00BC1935" w:rsidRDefault="003E271A" w:rsidP="003E271A">
      <w:pPr>
        <w:rPr>
          <w:rFonts w:ascii="Arial" w:hAnsi="Arial" w:cs="Arial"/>
          <w:i/>
          <w:iCs/>
          <w:lang w:val="en-GB"/>
        </w:rPr>
      </w:pPr>
      <w:r w:rsidRPr="00BC1935">
        <w:rPr>
          <w:rFonts w:ascii="Arial" w:hAnsi="Arial" w:cs="Arial"/>
          <w:i/>
          <w:iCs/>
          <w:lang w:val="en-GB"/>
        </w:rPr>
        <w:t>Một hôm, Pharaoh hỏi vị tư tế già:</w:t>
      </w:r>
    </w:p>
    <w:p w14:paraId="2ECF8A97" w14:textId="77777777" w:rsidR="003E271A" w:rsidRPr="00BC1935" w:rsidRDefault="003E271A" w:rsidP="003E271A">
      <w:pPr>
        <w:rPr>
          <w:rFonts w:ascii="Arial" w:hAnsi="Arial" w:cs="Arial"/>
          <w:i/>
          <w:iCs/>
          <w:lang w:val="en-GB"/>
        </w:rPr>
      </w:pPr>
      <w:r w:rsidRPr="00BC1935">
        <w:rPr>
          <w:rFonts w:ascii="Arial" w:hAnsi="Arial" w:cs="Arial"/>
          <w:i/>
          <w:iCs/>
          <w:lang w:val="en-GB"/>
        </w:rPr>
        <w:t>— Vì sao Aten ban ánh sáng cho cả kẻ nghèo lẫn người giàu? Vì sao ngài không chỉ ưu ái nhà vua?</w:t>
      </w:r>
    </w:p>
    <w:p w14:paraId="6B0492CD" w14:textId="77777777" w:rsidR="003E271A" w:rsidRPr="00BC1935" w:rsidRDefault="003E271A" w:rsidP="003E271A">
      <w:pPr>
        <w:rPr>
          <w:rFonts w:ascii="Arial" w:hAnsi="Arial" w:cs="Arial"/>
          <w:i/>
          <w:iCs/>
          <w:lang w:val="vi-VN"/>
        </w:rPr>
      </w:pPr>
    </w:p>
    <w:p w14:paraId="2980BB69" w14:textId="77777777" w:rsidR="003E271A" w:rsidRPr="00BC1935" w:rsidRDefault="003E271A" w:rsidP="003E271A">
      <w:pPr>
        <w:rPr>
          <w:rFonts w:ascii="Arial" w:hAnsi="Arial" w:cs="Arial"/>
          <w:i/>
          <w:iCs/>
          <w:lang w:val="en-GB"/>
        </w:rPr>
      </w:pPr>
      <w:r w:rsidRPr="00BC1935">
        <w:rPr>
          <w:rFonts w:ascii="Arial" w:hAnsi="Arial" w:cs="Arial"/>
          <w:i/>
          <w:iCs/>
          <w:lang w:val="en-GB"/>
        </w:rPr>
        <w:t>Vị tư tế cúi đầu đáp:</w:t>
      </w:r>
    </w:p>
    <w:p w14:paraId="4AA26537" w14:textId="77777777" w:rsidR="003E271A" w:rsidRPr="00BC1935" w:rsidRDefault="003E271A" w:rsidP="003E271A">
      <w:pPr>
        <w:rPr>
          <w:rFonts w:ascii="Arial" w:hAnsi="Arial" w:cs="Arial"/>
          <w:i/>
          <w:iCs/>
          <w:lang w:val="en-GB"/>
        </w:rPr>
      </w:pPr>
      <w:r w:rsidRPr="00BC1935">
        <w:rPr>
          <w:rFonts w:ascii="Arial" w:hAnsi="Arial" w:cs="Arial"/>
          <w:i/>
          <w:iCs/>
          <w:lang w:val="en-GB"/>
        </w:rPr>
        <w:lastRenderedPageBreak/>
        <w:t>— Bởi mặt trời không thuộc riêng ai. Nếu Aten chỉ soi cho cung điện, ngoài kia đồng ruộng sẽ chết khô. Nếu Aten chỉ soi cho con người, chim muông và cây cỏ sẽ lụi tàn. Khi mọi sự sống đều cần ánh sáng, Aten phải yêu thương tất cả như nhau.</w:t>
      </w:r>
    </w:p>
    <w:p w14:paraId="5311C00D" w14:textId="77777777" w:rsidR="003E271A" w:rsidRPr="00BC1935" w:rsidRDefault="003E271A" w:rsidP="003E271A">
      <w:pPr>
        <w:rPr>
          <w:rFonts w:ascii="Arial" w:hAnsi="Arial" w:cs="Arial"/>
          <w:i/>
          <w:iCs/>
          <w:lang w:val="vi-VN"/>
        </w:rPr>
      </w:pPr>
    </w:p>
    <w:p w14:paraId="6B01A117" w14:textId="77777777" w:rsidR="003E271A" w:rsidRPr="00BC1935" w:rsidRDefault="003E271A" w:rsidP="003E271A">
      <w:pPr>
        <w:rPr>
          <w:rFonts w:ascii="Arial" w:hAnsi="Arial" w:cs="Arial"/>
          <w:i/>
          <w:iCs/>
          <w:lang w:val="en-GB"/>
        </w:rPr>
      </w:pPr>
      <w:r w:rsidRPr="00BC1935">
        <w:rPr>
          <w:rFonts w:ascii="Arial" w:hAnsi="Arial" w:cs="Arial"/>
          <w:i/>
          <w:iCs/>
          <w:lang w:val="en-GB"/>
        </w:rPr>
        <w:t>Pharaoh im lặng rất lâu.</w:t>
      </w:r>
    </w:p>
    <w:p w14:paraId="388DDE8D" w14:textId="77777777" w:rsidR="003E271A" w:rsidRPr="00BC1935" w:rsidRDefault="003E271A" w:rsidP="003E271A">
      <w:pPr>
        <w:rPr>
          <w:rFonts w:ascii="Arial" w:hAnsi="Arial" w:cs="Arial"/>
          <w:i/>
          <w:iCs/>
          <w:lang w:val="vi-VN"/>
        </w:rPr>
      </w:pPr>
    </w:p>
    <w:p w14:paraId="359F8FFB" w14:textId="77777777" w:rsidR="003E271A" w:rsidRPr="00BC1935" w:rsidRDefault="003E271A" w:rsidP="003E271A">
      <w:pPr>
        <w:rPr>
          <w:rFonts w:ascii="Arial" w:hAnsi="Arial" w:cs="Arial"/>
          <w:i/>
          <w:iCs/>
          <w:lang w:val="en-GB"/>
        </w:rPr>
      </w:pPr>
      <w:r w:rsidRPr="00BC1935">
        <w:rPr>
          <w:rFonts w:ascii="Arial" w:hAnsi="Arial" w:cs="Arial"/>
          <w:i/>
          <w:iCs/>
          <w:lang w:val="en-GB"/>
        </w:rPr>
        <w:t>Ngày hôm ấy, ông rời cung điện, đi dọc bờ sông Nile. Ông thấy trẻ nhỏ đang nô đùa dưới nắng, thấy trâu kéo cày trên ruộng, thấy cá sấu nằm sưởi bên bãi cát vàng.</w:t>
      </w:r>
    </w:p>
    <w:p w14:paraId="456351F8" w14:textId="77777777" w:rsidR="003E271A" w:rsidRPr="00BC1935" w:rsidRDefault="003E271A" w:rsidP="003E271A">
      <w:pPr>
        <w:rPr>
          <w:rFonts w:ascii="Arial" w:hAnsi="Arial" w:cs="Arial"/>
          <w:i/>
          <w:iCs/>
          <w:lang w:val="vi-VN"/>
        </w:rPr>
      </w:pPr>
    </w:p>
    <w:p w14:paraId="0E4C835E" w14:textId="77777777" w:rsidR="003E271A" w:rsidRPr="00BC1935" w:rsidRDefault="003E271A" w:rsidP="003E271A">
      <w:pPr>
        <w:rPr>
          <w:rFonts w:ascii="Arial" w:hAnsi="Arial" w:cs="Arial"/>
          <w:i/>
          <w:iCs/>
          <w:lang w:val="en-GB"/>
        </w:rPr>
      </w:pPr>
      <w:r w:rsidRPr="00BC1935">
        <w:rPr>
          <w:rFonts w:ascii="Arial" w:hAnsi="Arial" w:cs="Arial"/>
          <w:i/>
          <w:iCs/>
          <w:lang w:val="en-GB"/>
        </w:rPr>
        <w:t>Tất cả đều sống dưới cùng một mặt trời.</w:t>
      </w:r>
    </w:p>
    <w:p w14:paraId="285872AF" w14:textId="77777777" w:rsidR="003E271A" w:rsidRPr="00BC1935" w:rsidRDefault="003E271A" w:rsidP="003E271A">
      <w:pPr>
        <w:rPr>
          <w:rFonts w:ascii="Arial" w:hAnsi="Arial" w:cs="Arial"/>
          <w:i/>
          <w:iCs/>
          <w:lang w:val="vi-VN"/>
        </w:rPr>
      </w:pPr>
    </w:p>
    <w:p w14:paraId="64346CA1" w14:textId="77777777" w:rsidR="003E271A" w:rsidRPr="00BC1935" w:rsidRDefault="003E271A" w:rsidP="003E271A">
      <w:pPr>
        <w:rPr>
          <w:rFonts w:ascii="Arial" w:hAnsi="Arial" w:cs="Arial"/>
          <w:i/>
          <w:iCs/>
          <w:lang w:val="en-GB"/>
        </w:rPr>
      </w:pPr>
      <w:r w:rsidRPr="00BC1935">
        <w:rPr>
          <w:rFonts w:ascii="Arial" w:hAnsi="Arial" w:cs="Arial"/>
          <w:i/>
          <w:iCs/>
          <w:lang w:val="en-GB"/>
        </w:rPr>
        <w:t>Từ đó, Pharaoh ra lệnh mở kho lúa giúp dân nghèo vào mùa hạn. Ông nói:</w:t>
      </w:r>
    </w:p>
    <w:p w14:paraId="4A383A26" w14:textId="77777777" w:rsidR="003E271A" w:rsidRPr="00BC1935" w:rsidRDefault="003E271A" w:rsidP="003E271A">
      <w:pPr>
        <w:rPr>
          <w:rFonts w:ascii="Arial" w:hAnsi="Arial" w:cs="Arial"/>
          <w:i/>
          <w:iCs/>
          <w:lang w:val="en-GB"/>
        </w:rPr>
      </w:pPr>
      <w:r w:rsidRPr="00BC1935">
        <w:rPr>
          <w:rFonts w:ascii="Arial" w:hAnsi="Arial" w:cs="Arial"/>
          <w:i/>
          <w:iCs/>
          <w:lang w:val="en-GB"/>
        </w:rPr>
        <w:t>— Nếu Aten không giữ ánh sáng cho riêng mình, ta cũng không nên giữ mọi của cải cho riêng ta.</w:t>
      </w:r>
    </w:p>
    <w:p w14:paraId="6A1B9F97" w14:textId="77777777" w:rsidR="003E271A" w:rsidRPr="00BC1935" w:rsidRDefault="003E271A" w:rsidP="003E271A">
      <w:pPr>
        <w:rPr>
          <w:rFonts w:ascii="Arial" w:hAnsi="Arial" w:cs="Arial"/>
          <w:i/>
          <w:iCs/>
          <w:lang w:val="vi-VN"/>
        </w:rPr>
      </w:pPr>
    </w:p>
    <w:p w14:paraId="40C65140" w14:textId="77777777" w:rsidR="003E271A" w:rsidRPr="00BC1935" w:rsidRDefault="003E271A" w:rsidP="003E271A">
      <w:pPr>
        <w:rPr>
          <w:rFonts w:ascii="Arial" w:hAnsi="Arial" w:cs="Arial"/>
          <w:i/>
          <w:iCs/>
          <w:lang w:val="en-GB"/>
        </w:rPr>
      </w:pPr>
      <w:r w:rsidRPr="00BC1935">
        <w:rPr>
          <w:rFonts w:ascii="Arial" w:hAnsi="Arial" w:cs="Arial"/>
          <w:i/>
          <w:iCs/>
          <w:lang w:val="en-GB"/>
        </w:rPr>
        <w:t>Người dân kể rằng hôm ấy mặt trời sáng hơn thường lệ.</w:t>
      </w:r>
    </w:p>
    <w:p w14:paraId="1327E596" w14:textId="77777777" w:rsidR="003E271A" w:rsidRPr="00BC1935" w:rsidRDefault="003E271A" w:rsidP="003E271A">
      <w:pPr>
        <w:rPr>
          <w:rFonts w:ascii="Arial" w:hAnsi="Arial" w:cs="Arial"/>
          <w:i/>
          <w:iCs/>
          <w:lang w:val="vi-VN"/>
        </w:rPr>
      </w:pPr>
    </w:p>
    <w:p w14:paraId="7C9F5D17" w14:textId="77777777" w:rsidR="003E271A" w:rsidRPr="00BC1935" w:rsidRDefault="003E271A" w:rsidP="003E271A">
      <w:pPr>
        <w:rPr>
          <w:rFonts w:ascii="Arial" w:hAnsi="Arial" w:cs="Arial"/>
          <w:i/>
          <w:iCs/>
          <w:lang w:val="en-GB"/>
        </w:rPr>
      </w:pPr>
      <w:r w:rsidRPr="00BC1935">
        <w:rPr>
          <w:rFonts w:ascii="Arial" w:hAnsi="Arial" w:cs="Arial"/>
          <w:i/>
          <w:iCs/>
          <w:lang w:val="en-GB"/>
        </w:rPr>
        <w:t>Buổi chiều, Aten hạ thấp ánh vàng xuống mặt sông. Cả Ai Cập đỏ rực như được phủ bằng mật ong nóng.</w:t>
      </w:r>
    </w:p>
    <w:p w14:paraId="08C34501" w14:textId="77777777" w:rsidR="003E271A" w:rsidRPr="00BC1935" w:rsidRDefault="003E271A" w:rsidP="003E271A">
      <w:pPr>
        <w:rPr>
          <w:rFonts w:ascii="Arial" w:hAnsi="Arial" w:cs="Arial"/>
          <w:i/>
          <w:iCs/>
          <w:lang w:val="vi-VN"/>
        </w:rPr>
      </w:pPr>
    </w:p>
    <w:p w14:paraId="463ADE67" w14:textId="77777777" w:rsidR="003E271A" w:rsidRPr="00BC1935" w:rsidRDefault="003E271A" w:rsidP="003E271A">
      <w:pPr>
        <w:rPr>
          <w:rFonts w:ascii="Arial" w:hAnsi="Arial" w:cs="Arial"/>
          <w:i/>
          <w:iCs/>
          <w:lang w:val="en-GB"/>
        </w:rPr>
      </w:pPr>
      <w:r w:rsidRPr="00BC1935">
        <w:rPr>
          <w:rFonts w:ascii="Arial" w:hAnsi="Arial" w:cs="Arial"/>
          <w:i/>
          <w:iCs/>
          <w:lang w:val="en-GB"/>
        </w:rPr>
        <w:t>Chim chóc bay về tổ.</w:t>
      </w:r>
    </w:p>
    <w:p w14:paraId="5B72E13E" w14:textId="77777777" w:rsidR="003E271A" w:rsidRPr="00BC1935" w:rsidRDefault="003E271A" w:rsidP="003E271A">
      <w:pPr>
        <w:rPr>
          <w:rFonts w:ascii="Arial" w:hAnsi="Arial" w:cs="Arial"/>
          <w:i/>
          <w:iCs/>
          <w:lang w:val="en-GB"/>
        </w:rPr>
      </w:pPr>
      <w:r w:rsidRPr="00BC1935">
        <w:rPr>
          <w:rFonts w:ascii="Arial" w:hAnsi="Arial" w:cs="Arial"/>
          <w:i/>
          <w:iCs/>
          <w:lang w:val="en-GB"/>
        </w:rPr>
        <w:t>Muông thú tìm nơi nghỉ.</w:t>
      </w:r>
    </w:p>
    <w:p w14:paraId="613800D5" w14:textId="77777777" w:rsidR="003E271A" w:rsidRPr="00BC1935" w:rsidRDefault="003E271A" w:rsidP="003E271A">
      <w:pPr>
        <w:rPr>
          <w:rFonts w:ascii="Arial" w:hAnsi="Arial" w:cs="Arial"/>
          <w:i/>
          <w:iCs/>
          <w:lang w:val="en-GB"/>
        </w:rPr>
      </w:pPr>
      <w:r w:rsidRPr="00BC1935">
        <w:rPr>
          <w:rFonts w:ascii="Arial" w:hAnsi="Arial" w:cs="Arial"/>
          <w:i/>
          <w:iCs/>
          <w:lang w:val="en-GB"/>
        </w:rPr>
        <w:t>Con người trở về bên gia đình.</w:t>
      </w:r>
    </w:p>
    <w:p w14:paraId="3C84C824" w14:textId="77777777" w:rsidR="003E271A" w:rsidRPr="00BC1935" w:rsidRDefault="003E271A" w:rsidP="003E271A">
      <w:pPr>
        <w:rPr>
          <w:rFonts w:ascii="Arial" w:hAnsi="Arial" w:cs="Arial"/>
          <w:i/>
          <w:iCs/>
          <w:lang w:val="vi-VN"/>
        </w:rPr>
      </w:pPr>
    </w:p>
    <w:p w14:paraId="4CFEE1F9" w14:textId="77777777" w:rsidR="003E271A" w:rsidRPr="00BC1935" w:rsidRDefault="003E271A" w:rsidP="003E271A">
      <w:pPr>
        <w:rPr>
          <w:rFonts w:ascii="Arial" w:hAnsi="Arial" w:cs="Arial"/>
          <w:i/>
          <w:iCs/>
          <w:lang w:val="en-GB"/>
        </w:rPr>
      </w:pPr>
      <w:r w:rsidRPr="00BC1935">
        <w:rPr>
          <w:rFonts w:ascii="Arial" w:hAnsi="Arial" w:cs="Arial"/>
          <w:i/>
          <w:iCs/>
          <w:lang w:val="en-GB"/>
        </w:rPr>
        <w:t>Và trước khi màn đêm khép lại, Aten vẫn để những tia sáng cuối cùng chạm lên mọi mái nhà, như lời chúc bình yên dành cho muôn loài.</w:t>
      </w:r>
    </w:p>
    <w:p w14:paraId="692FDF94" w14:textId="77777777" w:rsidR="003E271A" w:rsidRPr="00BC1935" w:rsidRDefault="003E271A" w:rsidP="003E271A">
      <w:pPr>
        <w:rPr>
          <w:rFonts w:ascii="Arial" w:hAnsi="Arial" w:cs="Arial"/>
          <w:lang w:val="vi-VN"/>
        </w:rPr>
      </w:pPr>
    </w:p>
    <w:p w14:paraId="6CA10D99" w14:textId="77777777" w:rsidR="003E271A" w:rsidRPr="00BC1935" w:rsidRDefault="003E271A" w:rsidP="003E271A">
      <w:pPr>
        <w:rPr>
          <w:rFonts w:ascii="Arial" w:hAnsi="Arial" w:cs="Arial"/>
          <w:lang w:val="vi-VN"/>
        </w:rPr>
      </w:pPr>
      <w:r w:rsidRPr="00BC1935">
        <w:rPr>
          <w:rFonts w:ascii="Arial" w:hAnsi="Arial" w:cs="Arial"/>
          <w:lang w:val="en-GB"/>
        </w:rPr>
        <w:t xml:space="preserve">Từ đó, nhiều người hiểu rằng chân lý thiêng liêng không phải là “miếng bánh nhỏ” để ai giành được thì người khác phải mất. Không phải hễ tôi đúng thì anh sai, hay chị được soi sáng thì em bị bỏ quên. </w:t>
      </w:r>
    </w:p>
    <w:p w14:paraId="7993A8CE" w14:textId="77777777" w:rsidR="003E271A" w:rsidRPr="00BC1935" w:rsidRDefault="003E271A" w:rsidP="003E271A">
      <w:pPr>
        <w:rPr>
          <w:rFonts w:ascii="Arial" w:hAnsi="Arial" w:cs="Arial"/>
          <w:lang w:val="vi-VN"/>
        </w:rPr>
      </w:pPr>
    </w:p>
    <w:p w14:paraId="30BFDB5A" w14:textId="77777777" w:rsidR="003E271A" w:rsidRPr="00BC1935" w:rsidRDefault="003E271A" w:rsidP="003E271A">
      <w:pPr>
        <w:rPr>
          <w:rFonts w:ascii="Arial" w:hAnsi="Arial" w:cs="Arial"/>
          <w:lang w:val="vi-VN"/>
        </w:rPr>
      </w:pPr>
      <w:r w:rsidRPr="00BC1935">
        <w:rPr>
          <w:rFonts w:ascii="Arial" w:hAnsi="Arial" w:cs="Arial"/>
          <w:lang w:val="en-GB"/>
        </w:rPr>
        <w:t>Ánh sáng của Thiên Chúa luôn rộng hơn khả năng hiểu biết của từng người; và mọi người — từ bậc hiền triết đến người dân quê chất phác — đều có thể đón nhận ánh sáng ấy theo khả năng và tấm lòng của mình.</w:t>
      </w:r>
    </w:p>
    <w:p w14:paraId="4B4ED08E" w14:textId="0F0DCD6C" w:rsidR="003E271A" w:rsidRDefault="003E271A" w:rsidP="003E271A">
      <w:pPr>
        <w:rPr>
          <w:rFonts w:ascii="Arial" w:hAnsi="Arial" w:cs="Arial"/>
          <w:lang w:val="vi-VN"/>
        </w:rPr>
      </w:pPr>
    </w:p>
    <w:p w14:paraId="1F8E6408" w14:textId="1F77A5D9" w:rsidR="00287C1D" w:rsidRPr="00BC1935" w:rsidRDefault="00287C1D" w:rsidP="003E271A">
      <w:pPr>
        <w:rPr>
          <w:rFonts w:ascii="Arial" w:hAnsi="Arial" w:cs="Arial"/>
          <w:lang w:val="vi-VN"/>
        </w:rPr>
      </w:pPr>
      <w:r w:rsidRPr="00287C1D">
        <w:rPr>
          <w:rFonts w:ascii="Arial" w:hAnsi="Arial" w:cs="Arial"/>
          <w:lang w:val="vi-VN"/>
        </w:rPr>
        <w:drawing>
          <wp:inline distT="0" distB="0" distL="0" distR="0" wp14:anchorId="4C2227CF" wp14:editId="4C5F1513">
            <wp:extent cx="5858189" cy="2476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516" cy="2512571"/>
                    </a:xfrm>
                    <a:prstGeom prst="rect">
                      <a:avLst/>
                    </a:prstGeom>
                  </pic:spPr>
                </pic:pic>
              </a:graphicData>
            </a:graphic>
          </wp:inline>
        </w:drawing>
      </w:r>
    </w:p>
    <w:p w14:paraId="29A3AEA8" w14:textId="77777777" w:rsidR="003E271A" w:rsidRPr="00BC1935" w:rsidRDefault="003E271A" w:rsidP="003E271A">
      <w:pPr>
        <w:rPr>
          <w:rFonts w:ascii="Arial" w:hAnsi="Arial" w:cs="Arial"/>
          <w:lang w:val="vi-VN"/>
        </w:rPr>
      </w:pPr>
    </w:p>
    <w:p w14:paraId="0770190F" w14:textId="2D86C247" w:rsidR="003E271A" w:rsidRPr="00C45B6D" w:rsidRDefault="00C45B6D" w:rsidP="003E271A">
      <w:pPr>
        <w:rPr>
          <w:rFonts w:ascii="Arial" w:hAnsi="Arial" w:cs="Arial"/>
          <w:b/>
          <w:color w:val="FF0000"/>
        </w:rPr>
      </w:pPr>
      <w:r w:rsidRPr="00C45B6D">
        <w:rPr>
          <w:rFonts w:ascii="Arial" w:hAnsi="Arial" w:cs="Arial"/>
          <w:b/>
          <w:color w:val="FF0000"/>
        </w:rPr>
        <w:t>Lm JOHN MINH</w:t>
      </w:r>
    </w:p>
    <w:p w14:paraId="727E0680" w14:textId="10B8DBC2" w:rsidR="003E271A" w:rsidRPr="00BC1935" w:rsidRDefault="003E271A" w:rsidP="003E271A">
      <w:pPr>
        <w:jc w:val="center"/>
        <w:rPr>
          <w:rFonts w:ascii="Arial" w:hAnsi="Arial" w:cs="Arial"/>
          <w:lang w:val="vi-VN"/>
        </w:rPr>
      </w:pPr>
    </w:p>
    <w:p w14:paraId="0AAE7BB7" w14:textId="77777777" w:rsidR="00DF74B7" w:rsidRPr="00BC1935"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BC1935" w:rsidRDefault="00E139F1" w:rsidP="003921D0">
      <w:pPr>
        <w:spacing w:before="180"/>
        <w:jc w:val="both"/>
        <w:rPr>
          <w:rFonts w:ascii="Arial" w:hAnsi="Arial" w:cs="Arial"/>
          <w:b/>
        </w:rPr>
      </w:pPr>
      <w:hyperlink w:anchor="MucLuc" w:history="1">
        <w:r w:rsidR="003921D0" w:rsidRPr="00BC1935">
          <w:rPr>
            <w:rStyle w:val="Hyperlink"/>
            <w:rFonts w:ascii="Arial" w:hAnsi="Arial" w:cs="Arial"/>
            <w:b/>
          </w:rPr>
          <w:t>VỀ MỤC LỤC</w:t>
        </w:r>
      </w:hyperlink>
    </w:p>
    <w:p w14:paraId="6890A321" w14:textId="77777777" w:rsidR="00844C6C" w:rsidRPr="00BC1935" w:rsidRDefault="002D71F2" w:rsidP="004A6E05">
      <w:pPr>
        <w:pStyle w:val="Heading5"/>
        <w:spacing w:before="360" w:after="0"/>
        <w:jc w:val="center"/>
        <w:rPr>
          <w:rFonts w:ascii="Arial" w:hAnsi="Arial" w:cs="Arial"/>
          <w:b w:val="0"/>
          <w:i w:val="0"/>
          <w:iCs w:val="0"/>
          <w:color w:val="008000"/>
          <w:kern w:val="36"/>
          <w:sz w:val="24"/>
          <w:szCs w:val="24"/>
        </w:rPr>
      </w:pPr>
      <w:r w:rsidRPr="00BC1935">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5DCAA2CE">
                <wp:simplePos x="0" y="0"/>
                <wp:positionH relativeFrom="margin">
                  <wp:align>right</wp:align>
                </wp:positionH>
                <wp:positionV relativeFrom="paragraph">
                  <wp:posOffset>77051</wp:posOffset>
                </wp:positionV>
                <wp:extent cx="6477000" cy="562708"/>
                <wp:effectExtent l="0" t="0" r="0" b="889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6270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399AB244" w:rsidR="00E139F1" w:rsidRPr="008A7BE9" w:rsidRDefault="00E139F1" w:rsidP="0018544B">
                            <w:pPr>
                              <w:pStyle w:val="Heading7"/>
                              <w:spacing w:before="60"/>
                              <w:rPr>
                                <w:rFonts w:ascii="Arial" w:hAnsi="Arial"/>
                                <w:b/>
                                <w:bCs/>
                                <w:color w:val="FF0000"/>
                              </w:rPr>
                            </w:pPr>
                            <w:r w:rsidRPr="0018544B">
                              <w:rPr>
                                <w:rFonts w:ascii="Arial" w:hAnsi="Arial"/>
                                <w:b/>
                                <w:bCs/>
                                <w:color w:val="FF0000"/>
                              </w:rPr>
                              <w:t>MỐI PHÚC THỨ HAI</w:t>
                            </w:r>
                            <w:r>
                              <w:rPr>
                                <w:rFonts w:ascii="Arial" w:hAnsi="Arial"/>
                                <w:b/>
                                <w:bCs/>
                                <w:color w:val="FF0000"/>
                                <w:lang w:val="en-US"/>
                              </w:rPr>
                              <w:t xml:space="preserve"> </w:t>
                            </w:r>
                            <w:r w:rsidRPr="0018544B">
                              <w:rPr>
                                <w:rFonts w:ascii="Arial" w:hAnsi="Arial"/>
                                <w:b/>
                                <w:bCs/>
                                <w:color w:val="FF0000"/>
                              </w:rPr>
                              <w:t>Phúc cho những kẻ hiền lành</w:t>
                            </w:r>
                            <w:r>
                              <w:rPr>
                                <w:rFonts w:ascii="Arial" w:hAnsi="Arial"/>
                                <w:b/>
                                <w:bCs/>
                                <w:color w:val="FF0000"/>
                                <w:lang w:val="en-US"/>
                              </w:rPr>
                              <w:t xml:space="preserve"> </w:t>
                            </w:r>
                            <w:r w:rsidRPr="0018544B">
                              <w:rPr>
                                <w:rFonts w:ascii="Arial" w:hAnsi="Arial"/>
                                <w:b/>
                                <w:bCs/>
                                <w:color w:val="FF0000"/>
                              </w:rPr>
                              <w:t xml:space="preserve">vì họ sẽ nhận lãnh đất làm gia </w:t>
                            </w:r>
                            <w:r>
                              <w:rPr>
                                <w:rFonts w:ascii="Arial" w:hAnsi="Arial"/>
                                <w:b/>
                                <w:bCs/>
                                <w:color w:val="FF0000"/>
                                <w:lang w:val="en-US"/>
                              </w:rPr>
                              <w:t>n</w:t>
                            </w:r>
                            <w:r w:rsidRPr="0018544B">
                              <w:rPr>
                                <w:rFonts w:ascii="Arial" w:hAnsi="Arial"/>
                                <w:b/>
                                <w:bCs/>
                                <w:color w:val="FF0000"/>
                              </w:rPr>
                              <w:t>ghiệp (Mt 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458.8pt;margin-top:6.05pt;width:510pt;height:44.3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" fillcolor="#92d050" stroked="f" strokecolor="#936">
                <v:fill color2="#e2efd9" rotate="t" angle="90" focus="100%" type="gradient"/>
                <v:textbox>
                  <w:txbxContent>
                    <w:p w14:paraId="40D47AB9" w14:textId="399AB244" w:rsidR="00E139F1" w:rsidRPr="008A7BE9" w:rsidRDefault="00E139F1" w:rsidP="0018544B">
                      <w:pPr>
                        <w:pStyle w:val="Heading7"/>
                        <w:spacing w:before="60"/>
                        <w:rPr>
                          <w:rFonts w:ascii="Arial" w:hAnsi="Arial"/>
                          <w:b/>
                          <w:bCs/>
                          <w:color w:val="FF0000"/>
                        </w:rPr>
                      </w:pPr>
                      <w:r w:rsidRPr="0018544B">
                        <w:rPr>
                          <w:rFonts w:ascii="Arial" w:hAnsi="Arial"/>
                          <w:b/>
                          <w:bCs/>
                          <w:color w:val="FF0000"/>
                        </w:rPr>
                        <w:t>MỐI PHÚC THỨ HAI</w:t>
                      </w:r>
                      <w:r>
                        <w:rPr>
                          <w:rFonts w:ascii="Arial" w:hAnsi="Arial"/>
                          <w:b/>
                          <w:bCs/>
                          <w:color w:val="FF0000"/>
                          <w:lang w:val="en-US"/>
                        </w:rPr>
                        <w:t xml:space="preserve"> </w:t>
                      </w:r>
                      <w:r w:rsidRPr="0018544B">
                        <w:rPr>
                          <w:rFonts w:ascii="Arial" w:hAnsi="Arial"/>
                          <w:b/>
                          <w:bCs/>
                          <w:color w:val="FF0000"/>
                        </w:rPr>
                        <w:t>Phúc cho những kẻ hiền lành</w:t>
                      </w:r>
                      <w:r>
                        <w:rPr>
                          <w:rFonts w:ascii="Arial" w:hAnsi="Arial"/>
                          <w:b/>
                          <w:bCs/>
                          <w:color w:val="FF0000"/>
                          <w:lang w:val="en-US"/>
                        </w:rPr>
                        <w:t xml:space="preserve"> </w:t>
                      </w:r>
                      <w:r w:rsidRPr="0018544B">
                        <w:rPr>
                          <w:rFonts w:ascii="Arial" w:hAnsi="Arial"/>
                          <w:b/>
                          <w:bCs/>
                          <w:color w:val="FF0000"/>
                        </w:rPr>
                        <w:t xml:space="preserve">vì họ sẽ nhận lãnh đất làm gia </w:t>
                      </w:r>
                      <w:r>
                        <w:rPr>
                          <w:rFonts w:ascii="Arial" w:hAnsi="Arial"/>
                          <w:b/>
                          <w:bCs/>
                          <w:color w:val="FF0000"/>
                          <w:lang w:val="en-US"/>
                        </w:rPr>
                        <w:t>n</w:t>
                      </w:r>
                      <w:r w:rsidRPr="0018544B">
                        <w:rPr>
                          <w:rFonts w:ascii="Arial" w:hAnsi="Arial"/>
                          <w:b/>
                          <w:bCs/>
                          <w:color w:val="FF0000"/>
                        </w:rPr>
                        <w:t>ghiệp (Mt 5,4)</w:t>
                      </w:r>
                    </w:p>
                  </w:txbxContent>
                </v:textbox>
                <w10:wrap anchorx="margin"/>
              </v:shape>
            </w:pict>
          </mc:Fallback>
        </mc:AlternateContent>
      </w:r>
    </w:p>
    <w:p w14:paraId="0FCF06F4" w14:textId="2517E6DA" w:rsidR="00F44C1C" w:rsidRPr="00BC1935" w:rsidRDefault="00F44C1C" w:rsidP="00F44C1C">
      <w:pPr>
        <w:pStyle w:val="Heading7"/>
        <w:spacing w:before="60"/>
        <w:rPr>
          <w:rFonts w:ascii="Arial" w:hAnsi="Arial" w:cs="Arial"/>
          <w:color w:val="800000"/>
        </w:rPr>
      </w:pPr>
    </w:p>
    <w:p w14:paraId="69618C07" w14:textId="77777777" w:rsidR="00287C1D" w:rsidRDefault="00287C1D" w:rsidP="001B5809">
      <w:pPr>
        <w:keepNext/>
        <w:ind w:firstLine="142"/>
        <w:jc w:val="center"/>
        <w:outlineLvl w:val="5"/>
        <w:rPr>
          <w:rFonts w:ascii="Arial" w:hAnsi="Arial" w:cs="Arial"/>
        </w:rPr>
      </w:pPr>
      <w:bookmarkStart w:id="12" w:name="Truc"/>
    </w:p>
    <w:p w14:paraId="3B3FB81A" w14:textId="7A7804EA" w:rsidR="001B5809" w:rsidRPr="00BC1935" w:rsidRDefault="001B5809" w:rsidP="001B5809">
      <w:pPr>
        <w:keepNext/>
        <w:ind w:firstLine="142"/>
        <w:jc w:val="center"/>
        <w:outlineLvl w:val="5"/>
        <w:rPr>
          <w:rFonts w:ascii="Arial" w:hAnsi="Arial" w:cs="Arial"/>
        </w:rPr>
      </w:pPr>
      <w:r w:rsidRPr="00BC1935">
        <w:rPr>
          <w:rFonts w:ascii="Arial" w:hAnsi="Arial" w:cs="Arial"/>
        </w:rPr>
        <w:t xml:space="preserve">Tác phẩm: “BÀI GIẢNG TRÊN NÚI - ĐỨC GIÊSU-KITÔ LÀ PHÚC  ….  </w:t>
      </w:r>
    </w:p>
    <w:p w14:paraId="16868EE5" w14:textId="77777777" w:rsidR="001B5809" w:rsidRPr="00BC1935" w:rsidRDefault="001B5809" w:rsidP="001B5809">
      <w:pPr>
        <w:keepNext/>
        <w:ind w:firstLine="142"/>
        <w:jc w:val="center"/>
        <w:outlineLvl w:val="5"/>
        <w:rPr>
          <w:rFonts w:ascii="Arial" w:hAnsi="Arial" w:cs="Arial"/>
        </w:rPr>
      </w:pPr>
      <w:r w:rsidRPr="00BC1935">
        <w:rPr>
          <w:rFonts w:ascii="Arial" w:hAnsi="Arial" w:cs="Arial"/>
        </w:rPr>
        <w:t>Gs Nguyễn Đăng Trúc</w:t>
      </w:r>
    </w:p>
    <w:bookmarkEnd w:id="12"/>
    <w:p w14:paraId="4324ABAD" w14:textId="77777777" w:rsidR="001B5809" w:rsidRPr="00BC1935" w:rsidRDefault="001B5809" w:rsidP="001B5809">
      <w:pPr>
        <w:keepNext/>
        <w:ind w:firstLine="142"/>
        <w:jc w:val="center"/>
        <w:outlineLvl w:val="5"/>
        <w:rPr>
          <w:rFonts w:ascii="Arial" w:hAnsi="Arial" w:cs="Arial"/>
        </w:rPr>
      </w:pPr>
    </w:p>
    <w:p w14:paraId="70DAE66F" w14:textId="77777777" w:rsidR="001B5809" w:rsidRPr="00BC1935" w:rsidRDefault="001B5809" w:rsidP="001B5809">
      <w:pPr>
        <w:keepNext/>
        <w:ind w:firstLine="142"/>
        <w:jc w:val="center"/>
        <w:outlineLvl w:val="5"/>
        <w:rPr>
          <w:rFonts w:ascii="Arial" w:eastAsia="Arial Unicode MS" w:hAnsi="Arial" w:cs="Arial"/>
          <w:b/>
          <w:lang w:val="de-DE"/>
        </w:rPr>
      </w:pPr>
      <w:r w:rsidRPr="00BC1935">
        <w:rPr>
          <w:rFonts w:ascii="Arial" w:eastAsia="Arial Unicode MS" w:hAnsi="Arial" w:cs="Arial"/>
          <w:b/>
          <w:lang w:val="de-DE"/>
        </w:rPr>
        <w:t>Phần  I</w:t>
      </w:r>
    </w:p>
    <w:p w14:paraId="18C72152" w14:textId="77777777" w:rsidR="001B5809" w:rsidRPr="00BC1935" w:rsidRDefault="001B5809" w:rsidP="001B5809">
      <w:pPr>
        <w:keepNext/>
        <w:ind w:firstLine="142"/>
        <w:jc w:val="center"/>
        <w:outlineLvl w:val="5"/>
        <w:rPr>
          <w:rFonts w:ascii="Arial" w:eastAsia="Arial Unicode MS" w:hAnsi="Arial" w:cs="Arial"/>
          <w:b/>
          <w:lang w:val="de-DE"/>
        </w:rPr>
      </w:pPr>
    </w:p>
    <w:p w14:paraId="2A55F6F8" w14:textId="77777777" w:rsidR="001B5809" w:rsidRPr="00BC1935" w:rsidRDefault="001B5809" w:rsidP="001B5809">
      <w:pPr>
        <w:keepNext/>
        <w:ind w:firstLine="142"/>
        <w:jc w:val="center"/>
        <w:outlineLvl w:val="4"/>
        <w:rPr>
          <w:rFonts w:ascii="Arial" w:eastAsia="Arial Unicode MS" w:hAnsi="Arial" w:cs="Arial"/>
          <w:b/>
          <w:color w:val="FF0000"/>
          <w:lang w:val="de-DE"/>
        </w:rPr>
      </w:pPr>
      <w:r w:rsidRPr="00BC1935">
        <w:rPr>
          <w:rFonts w:ascii="Arial" w:eastAsia="Arial Unicode MS" w:hAnsi="Arial" w:cs="Arial"/>
          <w:b/>
          <w:color w:val="FF0000"/>
          <w:lang w:val="de-DE"/>
        </w:rPr>
        <w:t>ĐỨC GIÊSU-KITÔ</w:t>
      </w:r>
    </w:p>
    <w:p w14:paraId="3EF05A11" w14:textId="77777777" w:rsidR="001B5809" w:rsidRPr="00BC1935" w:rsidRDefault="001B5809" w:rsidP="001B5809">
      <w:pPr>
        <w:keepNext/>
        <w:ind w:firstLine="142"/>
        <w:jc w:val="center"/>
        <w:outlineLvl w:val="4"/>
        <w:rPr>
          <w:rFonts w:ascii="Arial" w:eastAsia="Arial Unicode MS" w:hAnsi="Arial" w:cs="Arial"/>
          <w:b/>
          <w:color w:val="FF0000"/>
          <w:lang w:val="de-DE"/>
        </w:rPr>
      </w:pPr>
    </w:p>
    <w:p w14:paraId="25BC0D14" w14:textId="77777777" w:rsidR="001B5809" w:rsidRPr="00BC1935" w:rsidRDefault="001B5809" w:rsidP="001B5809">
      <w:pPr>
        <w:keepNext/>
        <w:ind w:firstLine="142"/>
        <w:jc w:val="center"/>
        <w:outlineLvl w:val="4"/>
        <w:rPr>
          <w:rFonts w:ascii="Arial" w:eastAsia="Arial Unicode MS" w:hAnsi="Arial" w:cs="Arial"/>
          <w:b/>
          <w:color w:val="FF0000"/>
          <w:lang w:val="de-DE"/>
        </w:rPr>
      </w:pPr>
      <w:r w:rsidRPr="00BC1935">
        <w:rPr>
          <w:rFonts w:ascii="Arial" w:eastAsia="Arial Unicode MS" w:hAnsi="Arial" w:cs="Arial"/>
          <w:b/>
          <w:color w:val="FF0000"/>
          <w:lang w:val="de-DE"/>
        </w:rPr>
        <w:t xml:space="preserve"> LÀ NGƯỜI NGHÈO, LÀ PHÚC</w:t>
      </w:r>
    </w:p>
    <w:p w14:paraId="3A4E7602" w14:textId="77777777" w:rsidR="001B5809" w:rsidRPr="00BC1935" w:rsidRDefault="001B5809" w:rsidP="001B5809">
      <w:pPr>
        <w:keepNext/>
        <w:ind w:firstLine="142"/>
        <w:jc w:val="center"/>
        <w:outlineLvl w:val="4"/>
        <w:rPr>
          <w:rFonts w:ascii="Arial" w:eastAsia="Arial Unicode MS" w:hAnsi="Arial" w:cs="Arial"/>
          <w:b/>
          <w:lang w:val="de-DE"/>
        </w:rPr>
      </w:pPr>
    </w:p>
    <w:p w14:paraId="6F11F7FA" w14:textId="77777777" w:rsidR="001B5809" w:rsidRPr="00BC1935" w:rsidRDefault="001B5809" w:rsidP="001B5809">
      <w:pPr>
        <w:keepNext/>
        <w:ind w:firstLine="142"/>
        <w:jc w:val="center"/>
        <w:outlineLvl w:val="4"/>
        <w:rPr>
          <w:rFonts w:ascii="Arial" w:eastAsia="Arial Unicode MS" w:hAnsi="Arial" w:cs="Arial"/>
          <w:b/>
          <w:lang w:val="de-DE"/>
        </w:rPr>
      </w:pPr>
      <w:r w:rsidRPr="00BC1935">
        <w:rPr>
          <w:rFonts w:ascii="Arial" w:eastAsia="Arial Unicode MS" w:hAnsi="Arial" w:cs="Arial"/>
          <w:b/>
          <w:lang w:val="de-DE"/>
        </w:rPr>
        <w:t xml:space="preserve">Tiếp theo </w:t>
      </w:r>
    </w:p>
    <w:p w14:paraId="1F631614" w14:textId="77777777" w:rsidR="001B5809" w:rsidRPr="00BC1935" w:rsidRDefault="001B5809" w:rsidP="001B5809">
      <w:pPr>
        <w:keepNext/>
        <w:jc w:val="center"/>
        <w:outlineLvl w:val="0"/>
        <w:rPr>
          <w:rFonts w:ascii="Arial" w:hAnsi="Arial" w:cs="Arial"/>
          <w:b/>
          <w:bCs/>
        </w:rPr>
      </w:pPr>
    </w:p>
    <w:p w14:paraId="3752B23E" w14:textId="77777777" w:rsidR="001B5809" w:rsidRPr="00BC1935" w:rsidRDefault="001B5809" w:rsidP="001B5809">
      <w:pPr>
        <w:keepNext/>
        <w:jc w:val="center"/>
        <w:outlineLvl w:val="0"/>
        <w:rPr>
          <w:rFonts w:ascii="Arial" w:hAnsi="Arial" w:cs="Arial"/>
          <w:b/>
          <w:bCs/>
        </w:rPr>
      </w:pPr>
    </w:p>
    <w:p w14:paraId="30FB7265" w14:textId="77777777" w:rsidR="0018544B" w:rsidRPr="000F0918" w:rsidRDefault="0018544B" w:rsidP="0018544B">
      <w:pPr>
        <w:keepNext/>
        <w:jc w:val="center"/>
        <w:outlineLvl w:val="0"/>
        <w:rPr>
          <w:rFonts w:ascii="Arial" w:eastAsia="Arial Unicode MS" w:hAnsi="Arial" w:cs="Arial"/>
          <w:b/>
          <w:color w:val="FF0000"/>
        </w:rPr>
      </w:pPr>
      <w:r w:rsidRPr="000F0918">
        <w:rPr>
          <w:rFonts w:ascii="Arial" w:eastAsia="Arial Unicode MS" w:hAnsi="Arial" w:cs="Arial"/>
          <w:b/>
          <w:color w:val="FF0000"/>
        </w:rPr>
        <w:t>Chương VI</w:t>
      </w:r>
    </w:p>
    <w:p w14:paraId="39605BAB" w14:textId="77777777" w:rsidR="0018544B" w:rsidRPr="000F0918" w:rsidRDefault="0018544B" w:rsidP="0018544B">
      <w:pPr>
        <w:keepNext/>
        <w:jc w:val="center"/>
        <w:outlineLvl w:val="0"/>
        <w:rPr>
          <w:rFonts w:ascii="Arial" w:eastAsia="Arial Unicode MS" w:hAnsi="Arial" w:cs="Arial"/>
          <w:b/>
          <w:color w:val="FF0000"/>
        </w:rPr>
      </w:pPr>
    </w:p>
    <w:p w14:paraId="40A973D5" w14:textId="77777777" w:rsidR="0018544B" w:rsidRPr="000F0918" w:rsidRDefault="0018544B" w:rsidP="0018544B">
      <w:pPr>
        <w:jc w:val="center"/>
        <w:rPr>
          <w:rFonts w:ascii="Arial" w:eastAsia="Arial Unicode MS" w:hAnsi="Arial" w:cs="Arial"/>
          <w:b/>
          <w:color w:val="FF0000"/>
        </w:rPr>
      </w:pPr>
      <w:r w:rsidRPr="000F0918">
        <w:rPr>
          <w:rFonts w:ascii="Arial" w:eastAsia="Arial Unicode MS" w:hAnsi="Arial" w:cs="Arial"/>
          <w:b/>
          <w:color w:val="FF0000"/>
        </w:rPr>
        <w:t>MỐI PHÚC THỨ HAI</w:t>
      </w:r>
    </w:p>
    <w:p w14:paraId="3FCD7B82" w14:textId="77777777" w:rsidR="0018544B" w:rsidRPr="00BC1935" w:rsidRDefault="0018544B" w:rsidP="0018544B">
      <w:pPr>
        <w:rPr>
          <w:rFonts w:ascii="Arial" w:eastAsia="Arial Unicode MS" w:hAnsi="Arial" w:cs="Arial"/>
        </w:rPr>
      </w:pPr>
    </w:p>
    <w:p w14:paraId="49080EDB" w14:textId="77777777" w:rsidR="0018544B" w:rsidRPr="00BC1935" w:rsidRDefault="0018544B" w:rsidP="0018544B">
      <w:pPr>
        <w:jc w:val="center"/>
        <w:rPr>
          <w:rFonts w:ascii="Arial" w:eastAsia="Arial Unicode MS" w:hAnsi="Arial" w:cs="Arial"/>
          <w:b/>
          <w:bCs/>
        </w:rPr>
      </w:pPr>
      <w:r w:rsidRPr="00BC1935">
        <w:rPr>
          <w:rFonts w:ascii="Arial" w:eastAsia="Arial Unicode MS" w:hAnsi="Arial" w:cs="Arial"/>
          <w:b/>
          <w:bCs/>
        </w:rPr>
        <w:t>Phúc cho những kẻ hiền lành</w:t>
      </w:r>
    </w:p>
    <w:p w14:paraId="552EBF39" w14:textId="77777777" w:rsidR="0018544B" w:rsidRPr="00BC1935" w:rsidRDefault="0018544B" w:rsidP="0018544B">
      <w:pPr>
        <w:jc w:val="center"/>
        <w:rPr>
          <w:rFonts w:ascii="Arial" w:eastAsia="Arial Unicode MS" w:hAnsi="Arial" w:cs="Arial"/>
          <w:b/>
          <w:bCs/>
        </w:rPr>
      </w:pPr>
      <w:r w:rsidRPr="00BC1935">
        <w:rPr>
          <w:rFonts w:ascii="Arial" w:eastAsia="Arial Unicode MS" w:hAnsi="Arial" w:cs="Arial"/>
          <w:b/>
          <w:bCs/>
        </w:rPr>
        <w:t xml:space="preserve">vì họ sẽ nhận lãnh đất làm gia nghiệp </w:t>
      </w:r>
      <w:r w:rsidRPr="00BC1935">
        <w:rPr>
          <w:rFonts w:ascii="Arial" w:eastAsia="Arial Unicode MS" w:hAnsi="Arial" w:cs="Arial"/>
          <w:bCs/>
        </w:rPr>
        <w:t>(Mt 5,4)</w:t>
      </w:r>
    </w:p>
    <w:p w14:paraId="7D6ADB79" w14:textId="77777777" w:rsidR="0018544B" w:rsidRPr="00BC1935" w:rsidRDefault="0018544B" w:rsidP="0018544B">
      <w:pPr>
        <w:rPr>
          <w:rFonts w:ascii="Arial" w:eastAsia="Arial Unicode MS" w:hAnsi="Arial" w:cs="Arial"/>
          <w:b/>
          <w:bCs/>
        </w:rPr>
      </w:pPr>
    </w:p>
    <w:p w14:paraId="0772B522" w14:textId="77777777" w:rsidR="0018544B" w:rsidRPr="00BC1935" w:rsidRDefault="0018544B" w:rsidP="00F65F62">
      <w:pPr>
        <w:pStyle w:val="ListParagraph"/>
        <w:numPr>
          <w:ilvl w:val="0"/>
          <w:numId w:val="2"/>
        </w:numPr>
        <w:spacing w:after="0" w:line="240" w:lineRule="auto"/>
        <w:ind w:left="284" w:hanging="284"/>
        <w:rPr>
          <w:rFonts w:ascii="Arial" w:eastAsia="Arial Unicode MS" w:hAnsi="Arial" w:cs="Arial"/>
          <w:b/>
          <w:bCs/>
          <w:kern w:val="0"/>
          <w:lang w:val="en-GB"/>
          <w14:ligatures w14:val="none"/>
        </w:rPr>
      </w:pPr>
      <w:r w:rsidRPr="00BC1935">
        <w:rPr>
          <w:rFonts w:ascii="Arial" w:eastAsia="Arial Unicode MS" w:hAnsi="Arial" w:cs="Arial"/>
          <w:b/>
          <w:bCs/>
          <w:kern w:val="0"/>
          <w:lang w:val="en-GB"/>
          <w14:ligatures w14:val="none"/>
        </w:rPr>
        <w:t>Hình thức văn chương</w:t>
      </w:r>
      <w:r w:rsidRPr="00BC1935">
        <w:rPr>
          <w:rFonts w:ascii="Arial" w:hAnsi="Arial" w:cs="Arial"/>
          <w:vertAlign w:val="superscript"/>
          <w:lang w:val="en-GB"/>
        </w:rPr>
        <w:footnoteReference w:id="29"/>
      </w:r>
    </w:p>
    <w:p w14:paraId="569B9CB6" w14:textId="77777777" w:rsidR="0018544B" w:rsidRPr="00BC1935" w:rsidRDefault="0018544B" w:rsidP="0018544B">
      <w:pPr>
        <w:rPr>
          <w:rFonts w:ascii="Arial" w:eastAsia="Arial Unicode MS" w:hAnsi="Arial" w:cs="Arial"/>
          <w:lang w:val="en-GB"/>
        </w:rPr>
      </w:pPr>
    </w:p>
    <w:p w14:paraId="2AD7D746"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i/>
          <w:iCs/>
          <w:lang w:val="en-GB"/>
        </w:rPr>
        <w:t xml:space="preserve">Nước Trời </w:t>
      </w:r>
      <w:r w:rsidRPr="00BC1935">
        <w:rPr>
          <w:rFonts w:ascii="Arial" w:eastAsia="Arial Unicode MS" w:hAnsi="Arial" w:cs="Arial"/>
          <w:lang w:val="en-GB"/>
        </w:rPr>
        <w:t xml:space="preserve">được Gioan Tẩy giả và chính Chúa Kito hô to cho mọi người biết là đang ở gần. </w:t>
      </w:r>
      <w:r w:rsidRPr="00BC1935">
        <w:rPr>
          <w:rFonts w:ascii="Arial" w:eastAsia="Arial Unicode MS" w:hAnsi="Arial" w:cs="Arial"/>
          <w:i/>
          <w:iCs/>
          <w:lang w:val="en-GB"/>
        </w:rPr>
        <w:t xml:space="preserve">Ở gần, ở giữa </w:t>
      </w:r>
      <w:r w:rsidRPr="00BC1935">
        <w:rPr>
          <w:rFonts w:ascii="Arial" w:eastAsia="Arial Unicode MS" w:hAnsi="Arial" w:cs="Arial"/>
          <w:lang w:val="en-GB"/>
        </w:rPr>
        <w:t xml:space="preserve">trước hết là nói đến một sự kiện đang xảy ra, và còn có nghĩa là sẵn sàng ban cho, luôn sẵn sàng. </w:t>
      </w:r>
      <w:r w:rsidRPr="00BC1935">
        <w:rPr>
          <w:rFonts w:ascii="Arial" w:eastAsia="Arial Unicode MS" w:hAnsi="Arial" w:cs="Arial"/>
          <w:i/>
          <w:iCs/>
          <w:lang w:val="en-GB"/>
        </w:rPr>
        <w:t>Động từ ở</w:t>
      </w:r>
      <w:r w:rsidRPr="00BC1935">
        <w:rPr>
          <w:rFonts w:ascii="Arial" w:eastAsia="Arial Unicode MS" w:hAnsi="Arial" w:cs="Arial"/>
          <w:lang w:val="en-GB"/>
        </w:rPr>
        <w:t xml:space="preserve"> </w:t>
      </w:r>
      <w:r w:rsidRPr="00BC1935">
        <w:rPr>
          <w:rFonts w:ascii="Arial" w:eastAsia="Arial Unicode MS" w:hAnsi="Arial" w:cs="Arial"/>
          <w:i/>
          <w:iCs/>
          <w:lang w:val="en-GB"/>
        </w:rPr>
        <w:t>thì hiện tại</w:t>
      </w:r>
      <w:r w:rsidRPr="00BC1935">
        <w:rPr>
          <w:rFonts w:ascii="Arial" w:eastAsia="Arial Unicode MS" w:hAnsi="Arial" w:cs="Arial"/>
          <w:lang w:val="en-GB"/>
        </w:rPr>
        <w:t xml:space="preserve"> nói đến thái độ đi trước của Tình yêu Thiên Chúa, là quà tặng nhưng không, đã để sẵn.</w:t>
      </w:r>
    </w:p>
    <w:p w14:paraId="356A5426" w14:textId="77777777" w:rsidR="0018544B" w:rsidRPr="00BC1935" w:rsidRDefault="0018544B" w:rsidP="0018544B">
      <w:pPr>
        <w:ind w:firstLine="720"/>
        <w:jc w:val="both"/>
        <w:rPr>
          <w:rFonts w:ascii="Arial" w:eastAsia="Arial Unicode MS" w:hAnsi="Arial" w:cs="Arial"/>
          <w:lang w:val="en-GB"/>
        </w:rPr>
      </w:pPr>
    </w:p>
    <w:p w14:paraId="4B2B06BA" w14:textId="77777777" w:rsidR="0018544B" w:rsidRPr="00BC1935" w:rsidRDefault="0018544B" w:rsidP="0018544B">
      <w:pPr>
        <w:ind w:left="567"/>
        <w:jc w:val="both"/>
        <w:rPr>
          <w:rFonts w:ascii="Arial" w:eastAsia="Arial Unicode MS" w:hAnsi="Arial" w:cs="Arial"/>
          <w:lang w:val="en-GB"/>
        </w:rPr>
      </w:pPr>
      <w:r w:rsidRPr="00BC1935">
        <w:rPr>
          <w:rFonts w:ascii="Arial" w:eastAsia="Arial Unicode MS" w:hAnsi="Arial" w:cs="Arial"/>
          <w:i/>
          <w:iCs/>
          <w:lang w:val="en-GB"/>
        </w:rPr>
        <w:t>Thì hiện tại</w:t>
      </w:r>
      <w:r w:rsidRPr="00BC1935">
        <w:rPr>
          <w:rFonts w:ascii="Arial" w:eastAsia="Arial Unicode MS" w:hAnsi="Arial" w:cs="Arial"/>
          <w:lang w:val="en-GB"/>
        </w:rPr>
        <w:t xml:space="preserve"> cũng chỉ một tình trạng thiết yếu, thường trực do tự bản chất và điều kiện không thể tránh né của thân phận con người trong trần thế. Nếu sự khát khao, yêu thương Thiên Chúa và con người phải luôn luôn là tình trạng thiết yếu và thường trực nơi con người, sự kiện đó không làm ta thắc mắc. Nhưng trong mối phúc thứ tám, khi nêu lên mối phúc của những kẻ bị bách hại vì công lý, tác giả lại cho đó là một điều khó tránh khỏi, trường kỳ... thì đó hẳn là một lời thức tỉnh rất hùng hồn. Ngày nào còn con người, ngày đó luôn có nguy cơ công lý bị chà đạp. Nói cách khác, Chúa Kitô đã hoàn thành sự chiến thắng trên tội ác, nhưng lịch sử nhân loại vẫn luôn là cuộc chiến đấu trường kỳ để từng bước thực hiện sự chiến thắng đó. Ngôn ngữ thần học ngày nay gọi là “Giáo hội trên đường lữ hành”, nghĩa là cho đến ngày tận thế Giáo hội luôn chiến đấu với sự ác gắn liền với cuộc sống trần thế và của mỗi người. Giáo hội luôn là Giáo hội tử đạo và chịu bắt bớ về công lý.</w:t>
      </w:r>
    </w:p>
    <w:p w14:paraId="4CADEE01" w14:textId="77777777" w:rsidR="0018544B" w:rsidRPr="00BC1935" w:rsidRDefault="0018544B" w:rsidP="0018544B">
      <w:pPr>
        <w:ind w:left="702" w:firstLine="18"/>
        <w:jc w:val="both"/>
        <w:rPr>
          <w:rFonts w:ascii="Arial" w:eastAsia="Arial Unicode MS" w:hAnsi="Arial" w:cs="Arial"/>
          <w:lang w:val="en-GB"/>
        </w:rPr>
      </w:pPr>
    </w:p>
    <w:p w14:paraId="47906D70"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 xml:space="preserve">Chữ </w:t>
      </w:r>
      <w:r w:rsidRPr="00BC1935">
        <w:rPr>
          <w:rFonts w:ascii="Arial" w:eastAsia="Arial Unicode MS" w:hAnsi="Arial" w:cs="Arial"/>
          <w:i/>
          <w:iCs/>
          <w:lang w:val="en-GB"/>
        </w:rPr>
        <w:t>sẽ</w:t>
      </w:r>
      <w:r w:rsidRPr="00BC1935">
        <w:rPr>
          <w:rFonts w:ascii="Arial" w:eastAsia="Arial Unicode MS" w:hAnsi="Arial" w:cs="Arial"/>
          <w:lang w:val="en-GB"/>
        </w:rPr>
        <w:t xml:space="preserve"> trong động từ ở thì tương lai của 6 mối phúc ở giữa (bắt đầu từ mồi phúc thứ hai nầy) không phải chỉ nói đến một tương lai sau khi con người chết. Thì tương lai ở đây thiết yếu là nói đến một tình trạng đang hoàn thành, một phận vụ phải thực thi, một cứu cánh của thực tại.</w:t>
      </w:r>
    </w:p>
    <w:p w14:paraId="0AC329B2" w14:textId="77777777" w:rsidR="0018544B" w:rsidRPr="00BC1935" w:rsidRDefault="0018544B" w:rsidP="0018544B">
      <w:pPr>
        <w:ind w:firstLine="720"/>
        <w:jc w:val="both"/>
        <w:rPr>
          <w:rFonts w:ascii="Arial" w:eastAsia="Arial Unicode MS" w:hAnsi="Arial" w:cs="Arial"/>
          <w:lang w:val="en-GB"/>
        </w:rPr>
      </w:pPr>
      <w:r w:rsidRPr="00BC1935">
        <w:rPr>
          <w:rFonts w:ascii="Arial" w:eastAsia="Arial Unicode MS" w:hAnsi="Arial" w:cs="Arial"/>
          <w:lang w:val="en-GB"/>
        </w:rPr>
        <w:t xml:space="preserve"> </w:t>
      </w:r>
    </w:p>
    <w:p w14:paraId="7C235A7E" w14:textId="77777777" w:rsidR="0018544B" w:rsidRPr="00BC1935" w:rsidRDefault="0018544B" w:rsidP="00F65F62">
      <w:pPr>
        <w:pStyle w:val="ListParagraph"/>
        <w:numPr>
          <w:ilvl w:val="0"/>
          <w:numId w:val="2"/>
        </w:numPr>
        <w:spacing w:after="0" w:line="240" w:lineRule="auto"/>
        <w:ind w:left="284" w:hanging="284"/>
        <w:rPr>
          <w:rFonts w:ascii="Arial" w:eastAsia="Arial Unicode MS" w:hAnsi="Arial" w:cs="Arial"/>
          <w:b/>
          <w:bCs/>
          <w:kern w:val="0"/>
          <w:lang w:val="en-GB"/>
          <w14:ligatures w14:val="none"/>
        </w:rPr>
      </w:pPr>
      <w:r w:rsidRPr="00BC1935">
        <w:rPr>
          <w:rFonts w:ascii="Arial" w:eastAsia="Arial Unicode MS" w:hAnsi="Arial" w:cs="Arial"/>
          <w:b/>
          <w:bCs/>
          <w:kern w:val="0"/>
          <w:lang w:val="en-GB"/>
          <w14:ligatures w14:val="none"/>
        </w:rPr>
        <w:t>Những kẻ hiền lành</w:t>
      </w:r>
    </w:p>
    <w:p w14:paraId="735382E4" w14:textId="77777777" w:rsidR="0018544B" w:rsidRPr="00BC1935" w:rsidRDefault="0018544B" w:rsidP="0018544B">
      <w:pPr>
        <w:rPr>
          <w:rFonts w:ascii="Arial" w:eastAsia="Arial Unicode MS" w:hAnsi="Arial" w:cs="Arial"/>
          <w:b/>
          <w:bCs/>
          <w:lang w:val="en-GB"/>
        </w:rPr>
      </w:pPr>
    </w:p>
    <w:p w14:paraId="65D14D0D"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 xml:space="preserve">Chữ nầy tự gốc Hy lạp là </w:t>
      </w:r>
      <w:r w:rsidRPr="00BC1935">
        <w:rPr>
          <w:rFonts w:ascii="Arial" w:eastAsia="Arial Unicode MS" w:hAnsi="Arial" w:cs="Arial"/>
          <w:i/>
          <w:lang w:val="en-GB"/>
        </w:rPr>
        <w:t>πραΰ</w:t>
      </w:r>
      <w:r w:rsidRPr="00BC1935">
        <w:rPr>
          <w:rFonts w:ascii="Arial" w:eastAsia="Arial Unicode MS" w:hAnsi="Arial" w:cs="Arial"/>
          <w:i/>
          <w:iCs/>
          <w:lang w:val="en-GB"/>
        </w:rPr>
        <w:t xml:space="preserve"> </w:t>
      </w:r>
      <w:r w:rsidRPr="00BC1935">
        <w:rPr>
          <w:rFonts w:ascii="Arial" w:eastAsia="Arial Unicode MS" w:hAnsi="Arial" w:cs="Arial"/>
          <w:lang w:val="en-GB"/>
        </w:rPr>
        <w:t xml:space="preserve">. Truy nguyên các bản văn Cựu ước, chúng ta thấy hầu như toàn cả câu văn là việc lặp lại lời </w:t>
      </w:r>
      <w:r w:rsidRPr="00BC1935">
        <w:rPr>
          <w:rFonts w:ascii="Arial" w:eastAsia="Arial Unicode MS" w:hAnsi="Arial" w:cs="Arial"/>
          <w:i/>
          <w:iCs/>
          <w:lang w:val="en-GB"/>
        </w:rPr>
        <w:t>Thánh vịnh</w:t>
      </w:r>
      <w:r w:rsidRPr="00BC1935">
        <w:rPr>
          <w:rFonts w:ascii="Arial" w:eastAsia="Arial Unicode MS" w:hAnsi="Arial" w:cs="Arial"/>
          <w:lang w:val="en-GB"/>
        </w:rPr>
        <w:t xml:space="preserve"> 37 (36), 11:</w:t>
      </w:r>
    </w:p>
    <w:p w14:paraId="2985DF0A" w14:textId="77777777" w:rsidR="0018544B" w:rsidRPr="00BC1935" w:rsidRDefault="0018544B" w:rsidP="0018544B">
      <w:pPr>
        <w:ind w:firstLine="720"/>
        <w:jc w:val="both"/>
        <w:rPr>
          <w:rFonts w:ascii="Arial" w:eastAsia="Arial Unicode MS" w:hAnsi="Arial" w:cs="Arial"/>
          <w:lang w:val="en-GB"/>
        </w:rPr>
      </w:pPr>
    </w:p>
    <w:p w14:paraId="0FCA4B04" w14:textId="77777777" w:rsidR="0018544B" w:rsidRPr="00BC1935" w:rsidRDefault="0018544B" w:rsidP="0018544B">
      <w:pPr>
        <w:ind w:left="540"/>
        <w:jc w:val="both"/>
        <w:rPr>
          <w:rFonts w:ascii="Arial" w:eastAsia="Arial Unicode MS" w:hAnsi="Arial" w:cs="Arial"/>
          <w:lang w:val="en-GB"/>
        </w:rPr>
      </w:pPr>
      <w:r w:rsidRPr="00BC1935">
        <w:rPr>
          <w:rFonts w:ascii="Arial" w:eastAsia="Arial Unicode MS" w:hAnsi="Arial" w:cs="Arial"/>
          <w:i/>
          <w:iCs/>
          <w:lang w:val="en-GB"/>
        </w:rPr>
        <w:t>Và người khiêm tốn (nguyên chữ Do-thái là anawim nghĩa là nghèo) sẽ được đất làm gia nghiệp, họ sẽ hân hoan sống cảnh thái hòa.</w:t>
      </w:r>
    </w:p>
    <w:p w14:paraId="5EAC9DC3" w14:textId="77777777" w:rsidR="0018544B" w:rsidRPr="00BC1935" w:rsidRDefault="0018544B" w:rsidP="0018544B">
      <w:pPr>
        <w:ind w:left="540"/>
        <w:jc w:val="both"/>
        <w:rPr>
          <w:rFonts w:ascii="Arial" w:eastAsia="Arial Unicode MS" w:hAnsi="Arial" w:cs="Arial"/>
          <w:lang w:val="en-GB"/>
        </w:rPr>
      </w:pPr>
    </w:p>
    <w:p w14:paraId="1F2D1C5B"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Vì đối chiếu với câu văn nầy, đa số các tác giả minh giải Thánh Kinh đều có khuynh hướng xếp hai mối phúc một và hai vào một nội dung.</w:t>
      </w:r>
      <w:r w:rsidRPr="00BC1935">
        <w:rPr>
          <w:rFonts w:ascii="Arial" w:eastAsia="Arial Unicode MS" w:hAnsi="Arial" w:cs="Arial"/>
          <w:vertAlign w:val="superscript"/>
          <w:lang w:val="en-GB"/>
        </w:rPr>
        <w:footnoteReference w:id="30"/>
      </w:r>
    </w:p>
    <w:p w14:paraId="20A592B9"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 xml:space="preserve">Và truy nguyên thêm ý nghĩa biểu tượng của chữ </w:t>
      </w:r>
      <w:r w:rsidRPr="00BC1935">
        <w:rPr>
          <w:rFonts w:ascii="Arial" w:eastAsia="Arial Unicode MS" w:hAnsi="Arial" w:cs="Arial"/>
          <w:i/>
          <w:iCs/>
          <w:lang w:val="en-GB"/>
        </w:rPr>
        <w:t>anawim</w:t>
      </w:r>
      <w:r w:rsidRPr="00BC1935">
        <w:rPr>
          <w:rFonts w:ascii="Arial" w:eastAsia="Arial Unicode MS" w:hAnsi="Arial" w:cs="Arial"/>
          <w:lang w:val="en-GB"/>
        </w:rPr>
        <w:t>, các tác giả minh giải Thánh Kinh nhận thấy rằng,”</w:t>
      </w:r>
      <w:r w:rsidRPr="00BC1935">
        <w:rPr>
          <w:rFonts w:ascii="Arial" w:eastAsia="Arial Unicode MS" w:hAnsi="Arial" w:cs="Arial"/>
          <w:i/>
          <w:iCs/>
          <w:lang w:val="en-GB"/>
        </w:rPr>
        <w:t>thành ngữ đó nơi tiếng Do-thái gợi lên hình ảnh của những kẻ cúi đầu: bị đè đầu cỡi cổ hay tự cúi mình xuống.</w:t>
      </w:r>
      <w:r w:rsidRPr="00BC1935">
        <w:rPr>
          <w:rFonts w:ascii="Arial" w:eastAsia="Arial Unicode MS" w:hAnsi="Arial" w:cs="Arial"/>
          <w:lang w:val="en-GB"/>
        </w:rPr>
        <w:t xml:space="preserve">” </w:t>
      </w:r>
      <w:r w:rsidRPr="00BC1935">
        <w:rPr>
          <w:rFonts w:ascii="Arial" w:eastAsia="Arial Unicode MS" w:hAnsi="Arial" w:cs="Arial"/>
          <w:vertAlign w:val="superscript"/>
          <w:lang w:val="en-GB"/>
        </w:rPr>
        <w:footnoteReference w:id="31"/>
      </w:r>
      <w:r w:rsidRPr="00BC1935">
        <w:rPr>
          <w:rFonts w:ascii="Arial" w:eastAsia="Arial Unicode MS" w:hAnsi="Arial" w:cs="Arial"/>
          <w:lang w:val="en-GB"/>
        </w:rPr>
        <w:t xml:space="preserve"> Như thế, nghèo, khiêm cung, tuân phục, hiền lành... đều là những cách diễn tả cùng một nội dung.</w:t>
      </w:r>
    </w:p>
    <w:p w14:paraId="0AFA7783"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Ngay chính trong bản văn Phúc âm của Matthieu, ta gặp một chỗ khác chữ hiền lành, khi tác giả ghi lại lời Đức Kitô nói về Ngài: “</w:t>
      </w:r>
      <w:r w:rsidRPr="00BC1935">
        <w:rPr>
          <w:rFonts w:ascii="Arial" w:eastAsia="Arial Unicode MS" w:hAnsi="Arial" w:cs="Arial"/>
          <w:i/>
          <w:iCs/>
          <w:lang w:val="en-GB"/>
        </w:rPr>
        <w:t>Ta hiền lành và khiêm tốn tự trong lòng.</w:t>
      </w:r>
      <w:r w:rsidRPr="00BC1935">
        <w:rPr>
          <w:rFonts w:ascii="Arial" w:eastAsia="Arial Unicode MS" w:hAnsi="Arial" w:cs="Arial"/>
          <w:lang w:val="en-GB"/>
        </w:rPr>
        <w:t>” (</w:t>
      </w:r>
      <w:r w:rsidRPr="00BC1935">
        <w:rPr>
          <w:rFonts w:ascii="Arial" w:eastAsia="Arial Unicode MS" w:hAnsi="Arial" w:cs="Arial"/>
          <w:i/>
          <w:iCs/>
          <w:lang w:val="en-GB"/>
        </w:rPr>
        <w:t xml:space="preserve">Mt </w:t>
      </w:r>
      <w:r w:rsidRPr="00BC1935">
        <w:rPr>
          <w:rFonts w:ascii="Arial" w:eastAsia="Arial Unicode MS" w:hAnsi="Arial" w:cs="Arial"/>
          <w:lang w:val="en-GB"/>
        </w:rPr>
        <w:t xml:space="preserve">11,29). Nơi </w:t>
      </w:r>
      <w:r w:rsidRPr="00BC1935">
        <w:rPr>
          <w:rFonts w:ascii="Arial" w:eastAsia="Arial Unicode MS" w:hAnsi="Arial" w:cs="Arial"/>
          <w:i/>
          <w:iCs/>
          <w:lang w:val="en-GB"/>
        </w:rPr>
        <w:t>Thánh vịnh</w:t>
      </w:r>
      <w:r w:rsidRPr="00BC1935">
        <w:rPr>
          <w:rFonts w:ascii="Arial" w:eastAsia="Arial Unicode MS" w:hAnsi="Arial" w:cs="Arial"/>
          <w:lang w:val="en-GB"/>
        </w:rPr>
        <w:t xml:space="preserve"> 37 (36), và ở đoạn Phúc âm Matthieu ghi lại lời Chúa Kitô nói Ngài là kẻ hiền lành, ta đều thấy có nêu lên hai lớp người :</w:t>
      </w:r>
    </w:p>
    <w:p w14:paraId="45C787D3" w14:textId="77777777" w:rsidR="0018544B" w:rsidRPr="00BC1935" w:rsidRDefault="0018544B" w:rsidP="0018544B">
      <w:pPr>
        <w:ind w:firstLine="540"/>
        <w:jc w:val="both"/>
        <w:rPr>
          <w:rFonts w:ascii="Arial" w:eastAsia="Arial Unicode MS" w:hAnsi="Arial" w:cs="Arial"/>
          <w:lang w:val="en-GB"/>
        </w:rPr>
      </w:pPr>
    </w:p>
    <w:p w14:paraId="12B27C14" w14:textId="77777777" w:rsidR="0018544B" w:rsidRPr="00BC1935" w:rsidRDefault="0018544B" w:rsidP="0018544B">
      <w:pPr>
        <w:ind w:left="546" w:hanging="6"/>
        <w:jc w:val="both"/>
        <w:rPr>
          <w:rFonts w:ascii="Arial" w:eastAsia="Arial Unicode MS" w:hAnsi="Arial" w:cs="Arial"/>
          <w:lang w:val="en-GB"/>
        </w:rPr>
      </w:pPr>
      <w:r w:rsidRPr="00BC1935">
        <w:rPr>
          <w:rFonts w:ascii="Arial" w:eastAsia="Arial Unicode MS" w:hAnsi="Arial" w:cs="Arial"/>
          <w:i/>
          <w:iCs/>
          <w:lang w:val="en-GB"/>
        </w:rPr>
        <w:t xml:space="preserve">TV </w:t>
      </w:r>
      <w:r w:rsidRPr="00BC1935">
        <w:rPr>
          <w:rFonts w:ascii="Arial" w:eastAsia="Arial Unicode MS" w:hAnsi="Arial" w:cs="Arial"/>
          <w:lang w:val="en-GB"/>
        </w:rPr>
        <w:t>37 (36): kẻ vô đạo, tàn ác / kẻ công chính và khiêm tốn.</w:t>
      </w:r>
    </w:p>
    <w:p w14:paraId="644EB73F" w14:textId="77777777" w:rsidR="0018544B" w:rsidRPr="00BC1935" w:rsidRDefault="0018544B" w:rsidP="0018544B">
      <w:pPr>
        <w:ind w:left="546" w:hanging="6"/>
        <w:jc w:val="both"/>
        <w:rPr>
          <w:rFonts w:ascii="Arial" w:eastAsia="Arial Unicode MS" w:hAnsi="Arial" w:cs="Arial"/>
          <w:lang w:val="en-GB"/>
        </w:rPr>
      </w:pPr>
      <w:r w:rsidRPr="00BC1935">
        <w:rPr>
          <w:rFonts w:ascii="Arial" w:eastAsia="Arial Unicode MS" w:hAnsi="Arial" w:cs="Arial"/>
          <w:i/>
          <w:iCs/>
          <w:lang w:val="en-GB"/>
        </w:rPr>
        <w:t>Mt</w:t>
      </w:r>
      <w:r w:rsidRPr="00BC1935">
        <w:rPr>
          <w:rFonts w:ascii="Arial" w:eastAsia="Arial Unicode MS" w:hAnsi="Arial" w:cs="Arial"/>
          <w:lang w:val="en-GB"/>
        </w:rPr>
        <w:t xml:space="preserve"> 11, 25-30: kẻ khôn ngoan và khéo léo / kẻ bé nhỏ, kẻ chịu khổ đau bước theo Chúa Kitô.</w:t>
      </w:r>
    </w:p>
    <w:p w14:paraId="3AD8DDA1" w14:textId="77777777" w:rsidR="0018544B" w:rsidRPr="00BC1935" w:rsidRDefault="0018544B" w:rsidP="0018544B">
      <w:pPr>
        <w:ind w:firstLine="540"/>
        <w:jc w:val="both"/>
        <w:rPr>
          <w:rFonts w:ascii="Arial" w:eastAsia="Arial Unicode MS" w:hAnsi="Arial" w:cs="Arial"/>
          <w:lang w:val="en-GB"/>
        </w:rPr>
      </w:pPr>
    </w:p>
    <w:p w14:paraId="2CBB38FD"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Đặc biệt trong những câu Phúc âm đi trước lời nói nầy, Đức Giêsu nói đến mặc khải của Thiên Chúa thực hiện trọn vẹn nơi Ngài: “</w:t>
      </w:r>
      <w:r w:rsidRPr="00BC1935">
        <w:rPr>
          <w:rFonts w:ascii="Arial" w:eastAsia="Arial Unicode MS" w:hAnsi="Arial" w:cs="Arial"/>
          <w:i/>
          <w:iCs/>
          <w:lang w:val="en-GB"/>
        </w:rPr>
        <w:t>Tất cả đã được Cha Ta trao lại cho Ta và không ai biết đến Con ngoài Cha, và không ai biết Cha ngoài Con và kẻ được Con mặc khải cho.</w:t>
      </w:r>
      <w:r w:rsidRPr="00BC1935">
        <w:rPr>
          <w:rFonts w:ascii="Arial" w:eastAsia="Arial Unicode MS" w:hAnsi="Arial" w:cs="Arial"/>
          <w:lang w:val="en-GB"/>
        </w:rPr>
        <w:t>” (</w:t>
      </w:r>
      <w:r w:rsidRPr="00BC1935">
        <w:rPr>
          <w:rFonts w:ascii="Arial" w:eastAsia="Arial Unicode MS" w:hAnsi="Arial" w:cs="Arial"/>
          <w:i/>
          <w:iCs/>
          <w:lang w:val="en-GB"/>
        </w:rPr>
        <w:t xml:space="preserve">Mt </w:t>
      </w:r>
      <w:r w:rsidRPr="00BC1935">
        <w:rPr>
          <w:rFonts w:ascii="Arial" w:eastAsia="Arial Unicode MS" w:hAnsi="Arial" w:cs="Arial"/>
          <w:lang w:val="en-GB"/>
        </w:rPr>
        <w:t>11,27).</w:t>
      </w:r>
    </w:p>
    <w:p w14:paraId="25861109"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i/>
          <w:iCs/>
          <w:lang w:val="en-GB"/>
        </w:rPr>
        <w:t>Biết</w:t>
      </w:r>
      <w:r w:rsidRPr="00BC1935">
        <w:rPr>
          <w:rFonts w:ascii="Arial" w:eastAsia="Arial Unicode MS" w:hAnsi="Arial" w:cs="Arial"/>
          <w:lang w:val="en-GB"/>
        </w:rPr>
        <w:t xml:space="preserve"> Thiên Chúa là </w:t>
      </w:r>
      <w:r w:rsidRPr="00BC1935">
        <w:rPr>
          <w:rFonts w:ascii="Arial" w:eastAsia="Arial Unicode MS" w:hAnsi="Arial" w:cs="Arial"/>
          <w:i/>
          <w:iCs/>
          <w:lang w:val="en-GB"/>
        </w:rPr>
        <w:t>sống</w:t>
      </w:r>
      <w:r w:rsidRPr="00BC1935">
        <w:rPr>
          <w:rFonts w:ascii="Arial" w:eastAsia="Arial Unicode MS" w:hAnsi="Arial" w:cs="Arial"/>
          <w:lang w:val="en-GB"/>
        </w:rPr>
        <w:t xml:space="preserve"> cuộc sống của Thiên Chúa. Chúa Giêsu sống cuộc sống của Thiên Chúa và Ngài mặc khải cho biết cuộc sống đó là </w:t>
      </w:r>
      <w:r w:rsidRPr="00BC1935">
        <w:rPr>
          <w:rFonts w:ascii="Arial" w:eastAsia="Arial Unicode MS" w:hAnsi="Arial" w:cs="Arial"/>
          <w:i/>
          <w:iCs/>
          <w:lang w:val="en-GB"/>
        </w:rPr>
        <w:t>hiền lành</w:t>
      </w:r>
      <w:r w:rsidRPr="00BC1935">
        <w:rPr>
          <w:rFonts w:ascii="Arial" w:eastAsia="Arial Unicode MS" w:hAnsi="Arial" w:cs="Arial"/>
          <w:lang w:val="en-GB"/>
        </w:rPr>
        <w:t xml:space="preserve">. Những kẻ được Chúa Kitô mặc khải về cuộc sống Thiên Chúa, là những kẻ thông dự cuộc sống của </w:t>
      </w:r>
      <w:r w:rsidRPr="00BC1935">
        <w:rPr>
          <w:rFonts w:ascii="Arial" w:eastAsia="Arial Unicode MS" w:hAnsi="Arial" w:cs="Arial"/>
          <w:i/>
          <w:iCs/>
          <w:lang w:val="en-GB"/>
        </w:rPr>
        <w:t>Chúa Kitô hiền lành</w:t>
      </w:r>
      <w:r w:rsidRPr="00BC1935">
        <w:rPr>
          <w:rFonts w:ascii="Arial" w:eastAsia="Arial Unicode MS" w:hAnsi="Arial" w:cs="Arial"/>
          <w:lang w:val="en-GB"/>
        </w:rPr>
        <w:t xml:space="preserve">, nên họ cũng được gọi là người hiền lành, những kẻ có </w:t>
      </w:r>
      <w:r w:rsidRPr="00BC1935">
        <w:rPr>
          <w:rFonts w:ascii="Arial" w:eastAsia="Arial Unicode MS" w:hAnsi="Arial" w:cs="Arial"/>
          <w:i/>
          <w:iCs/>
          <w:lang w:val="en-GB"/>
        </w:rPr>
        <w:t>Phúc</w:t>
      </w:r>
      <w:r w:rsidRPr="00BC1935">
        <w:rPr>
          <w:rFonts w:ascii="Arial" w:eastAsia="Arial Unicode MS" w:hAnsi="Arial" w:cs="Arial"/>
          <w:lang w:val="en-GB"/>
        </w:rPr>
        <w:t>. Đó là ý nghĩa tổng quát.</w:t>
      </w:r>
    </w:p>
    <w:p w14:paraId="234858EB"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Nay chúng ta có thể đi sâu vào tình tiết của ý nghĩa “người hiền lành” trong lời chúc phúc thứ hai nơi bài giảng trên núi.</w:t>
      </w:r>
    </w:p>
    <w:p w14:paraId="2987F043" w14:textId="77777777" w:rsidR="0018544B" w:rsidRPr="00BC1935" w:rsidRDefault="0018544B" w:rsidP="0018544B">
      <w:pPr>
        <w:ind w:firstLine="540"/>
        <w:jc w:val="both"/>
        <w:rPr>
          <w:rFonts w:ascii="Arial" w:eastAsia="Arial Unicode MS" w:hAnsi="Arial" w:cs="Arial"/>
          <w:lang w:val="en-GB"/>
        </w:rPr>
      </w:pPr>
    </w:p>
    <w:p w14:paraId="5F18F95A"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 xml:space="preserve">Nơi </w:t>
      </w:r>
      <w:r w:rsidRPr="00BC1935">
        <w:rPr>
          <w:rFonts w:ascii="Arial" w:eastAsia="Arial Unicode MS" w:hAnsi="Arial" w:cs="Arial"/>
          <w:i/>
          <w:iCs/>
          <w:lang w:val="en-GB"/>
        </w:rPr>
        <w:t>thánh vịnh</w:t>
      </w:r>
      <w:r w:rsidRPr="00BC1935">
        <w:rPr>
          <w:rFonts w:ascii="Arial" w:eastAsia="Arial Unicode MS" w:hAnsi="Arial" w:cs="Arial"/>
          <w:lang w:val="en-GB"/>
        </w:rPr>
        <w:t xml:space="preserve"> 37(36), </w:t>
      </w:r>
      <w:r w:rsidRPr="00BC1935">
        <w:rPr>
          <w:rFonts w:ascii="Arial" w:eastAsia="Arial Unicode MS" w:hAnsi="Arial" w:cs="Arial"/>
          <w:i/>
          <w:iCs/>
          <w:lang w:val="en-GB"/>
        </w:rPr>
        <w:t>hiền lành</w:t>
      </w:r>
      <w:r w:rsidRPr="00BC1935">
        <w:rPr>
          <w:rFonts w:ascii="Arial" w:eastAsia="Arial Unicode MS" w:hAnsi="Arial" w:cs="Arial"/>
          <w:lang w:val="en-GB"/>
        </w:rPr>
        <w:t xml:space="preserve"> có một ý nghĩa rõ ràng và hạn hẹp: không tức giận, không ghen tương, không dùng bạo lực với kẻ ác; nhưng bình tâm và trông cậy vào Chúa :</w:t>
      </w:r>
    </w:p>
    <w:p w14:paraId="5C22E8AE" w14:textId="77777777" w:rsidR="0018544B" w:rsidRPr="00BC1935" w:rsidRDefault="0018544B" w:rsidP="0018544B">
      <w:pPr>
        <w:jc w:val="both"/>
        <w:rPr>
          <w:rFonts w:ascii="Arial" w:eastAsia="Arial Unicode MS" w:hAnsi="Arial" w:cs="Arial"/>
          <w:lang w:val="en-GB"/>
        </w:rPr>
      </w:pPr>
    </w:p>
    <w:p w14:paraId="42454622" w14:textId="77777777" w:rsidR="0018544B" w:rsidRPr="00BC1935" w:rsidRDefault="0018544B" w:rsidP="0018544B">
      <w:pPr>
        <w:tabs>
          <w:tab w:val="left" w:pos="851"/>
        </w:tabs>
        <w:spacing w:before="60"/>
        <w:ind w:left="567"/>
        <w:jc w:val="both"/>
        <w:rPr>
          <w:rFonts w:ascii="Arial" w:eastAsia="Arial Unicode MS" w:hAnsi="Arial" w:cs="Arial"/>
          <w:i/>
          <w:iCs/>
          <w:lang w:val="en-GB"/>
        </w:rPr>
      </w:pPr>
      <w:r w:rsidRPr="00BC1935">
        <w:rPr>
          <w:rFonts w:ascii="Arial" w:eastAsia="Arial Unicode MS" w:hAnsi="Arial" w:cs="Arial"/>
          <w:lang w:val="en-GB"/>
        </w:rPr>
        <w:t xml:space="preserve">    </w:t>
      </w:r>
      <w:r w:rsidRPr="00BC1935">
        <w:rPr>
          <w:rFonts w:ascii="Arial" w:eastAsia="Arial Unicode MS" w:hAnsi="Arial" w:cs="Arial"/>
          <w:i/>
          <w:iCs/>
          <w:lang w:val="en-GB"/>
        </w:rPr>
        <w:t>Đừng tức giận chống lại kẻ ác,</w:t>
      </w:r>
    </w:p>
    <w:p w14:paraId="76A067E8" w14:textId="77777777" w:rsidR="0018544B" w:rsidRPr="00BC1935" w:rsidRDefault="0018544B" w:rsidP="0018544B">
      <w:pPr>
        <w:tabs>
          <w:tab w:val="left" w:pos="851"/>
        </w:tabs>
        <w:spacing w:before="60"/>
        <w:ind w:left="851" w:hanging="284"/>
        <w:jc w:val="both"/>
        <w:rPr>
          <w:rFonts w:ascii="Arial" w:eastAsia="Arial Unicode MS" w:hAnsi="Arial" w:cs="Arial"/>
          <w:lang w:val="en-GB"/>
        </w:rPr>
      </w:pPr>
      <w:r w:rsidRPr="00BC1935">
        <w:rPr>
          <w:rFonts w:ascii="Arial" w:eastAsia="Arial Unicode MS" w:hAnsi="Arial" w:cs="Arial"/>
          <w:i/>
          <w:iCs/>
          <w:lang w:val="en-GB"/>
        </w:rPr>
        <w:t xml:space="preserve">    Đừng ghen tương với phường làm điều sai trái.</w:t>
      </w:r>
      <w:r w:rsidRPr="00BC1935">
        <w:rPr>
          <w:rFonts w:ascii="Arial" w:eastAsia="Arial Unicode MS" w:hAnsi="Arial" w:cs="Arial"/>
          <w:lang w:val="en-GB"/>
        </w:rPr>
        <w:t xml:space="preserve"> (</w:t>
      </w:r>
      <w:r w:rsidRPr="00BC1935">
        <w:rPr>
          <w:rFonts w:ascii="Arial" w:eastAsia="Arial Unicode MS" w:hAnsi="Arial" w:cs="Arial"/>
          <w:i/>
          <w:iCs/>
          <w:lang w:val="en-GB"/>
        </w:rPr>
        <w:t xml:space="preserve">Tv </w:t>
      </w:r>
      <w:r w:rsidRPr="00BC1935">
        <w:rPr>
          <w:rFonts w:ascii="Arial" w:eastAsia="Arial Unicode MS" w:hAnsi="Arial" w:cs="Arial"/>
          <w:lang w:val="en-GB"/>
        </w:rPr>
        <w:t>37, 1)</w:t>
      </w:r>
    </w:p>
    <w:p w14:paraId="02BF1C28" w14:textId="77777777" w:rsidR="0018544B" w:rsidRPr="00BC1935" w:rsidRDefault="0018544B" w:rsidP="0018544B">
      <w:pPr>
        <w:tabs>
          <w:tab w:val="left" w:pos="851"/>
        </w:tabs>
        <w:spacing w:before="60"/>
        <w:ind w:left="851" w:hanging="284"/>
        <w:jc w:val="both"/>
        <w:rPr>
          <w:rFonts w:ascii="Arial" w:eastAsia="Arial Unicode MS" w:hAnsi="Arial" w:cs="Arial"/>
          <w:lang w:val="en-GB"/>
        </w:rPr>
      </w:pPr>
      <w:r w:rsidRPr="00BC1935">
        <w:rPr>
          <w:rFonts w:ascii="Arial" w:eastAsia="Arial Unicode MS" w:hAnsi="Arial" w:cs="Arial"/>
          <w:lang w:val="en-GB"/>
        </w:rPr>
        <w:t xml:space="preserve">    </w:t>
      </w:r>
      <w:r w:rsidRPr="00BC1935">
        <w:rPr>
          <w:rFonts w:ascii="Arial" w:eastAsia="Arial Unicode MS" w:hAnsi="Arial" w:cs="Arial"/>
          <w:i/>
          <w:iCs/>
          <w:lang w:val="en-GB"/>
        </w:rPr>
        <w:t>Hãy bình tâm và tin tưởng vào Chúa</w:t>
      </w:r>
      <w:r w:rsidRPr="00BC1935">
        <w:rPr>
          <w:rFonts w:ascii="Arial" w:eastAsia="Arial Unicode MS" w:hAnsi="Arial" w:cs="Arial"/>
          <w:lang w:val="en-GB"/>
        </w:rPr>
        <w:t>.  (</w:t>
      </w:r>
      <w:r w:rsidRPr="00BC1935">
        <w:rPr>
          <w:rFonts w:ascii="Arial" w:eastAsia="Arial Unicode MS" w:hAnsi="Arial" w:cs="Arial"/>
          <w:i/>
          <w:iCs/>
          <w:lang w:val="en-GB"/>
        </w:rPr>
        <w:t>Tv</w:t>
      </w:r>
      <w:r w:rsidRPr="00BC1935">
        <w:rPr>
          <w:rFonts w:ascii="Arial" w:eastAsia="Arial Unicode MS" w:hAnsi="Arial" w:cs="Arial"/>
          <w:lang w:val="en-GB"/>
        </w:rPr>
        <w:t xml:space="preserve"> 37,7)</w:t>
      </w:r>
    </w:p>
    <w:p w14:paraId="78A7DB28"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Nơi đoạn Phúc âm Matthieu (</w:t>
      </w:r>
      <w:r w:rsidRPr="00BC1935">
        <w:rPr>
          <w:rFonts w:ascii="Arial" w:eastAsia="Arial Unicode MS" w:hAnsi="Arial" w:cs="Arial"/>
          <w:i/>
          <w:iCs/>
          <w:lang w:val="en-GB"/>
        </w:rPr>
        <w:t>Mt</w:t>
      </w:r>
      <w:r w:rsidRPr="00BC1935">
        <w:rPr>
          <w:rFonts w:ascii="Arial" w:eastAsia="Arial Unicode MS" w:hAnsi="Arial" w:cs="Arial"/>
          <w:lang w:val="en-GB"/>
        </w:rPr>
        <w:t xml:space="preserve"> 11, 28-30) hiền lành mang nội dung tích cực hơn.</w:t>
      </w:r>
    </w:p>
    <w:p w14:paraId="5A8F8950" w14:textId="77777777" w:rsidR="0018544B" w:rsidRPr="00BC1935" w:rsidRDefault="0018544B" w:rsidP="0018544B">
      <w:pPr>
        <w:jc w:val="both"/>
        <w:rPr>
          <w:rFonts w:ascii="Arial" w:eastAsia="Arial Unicode MS" w:hAnsi="Arial" w:cs="Arial"/>
          <w:lang w:val="en-GB"/>
        </w:rPr>
      </w:pPr>
    </w:p>
    <w:p w14:paraId="4F93B5AD" w14:textId="77777777" w:rsidR="0018544B" w:rsidRPr="00BC1935" w:rsidRDefault="0018544B" w:rsidP="00F65F62">
      <w:pPr>
        <w:pStyle w:val="ListParagraph"/>
        <w:numPr>
          <w:ilvl w:val="0"/>
          <w:numId w:val="1"/>
        </w:numPr>
        <w:tabs>
          <w:tab w:val="clear" w:pos="1565"/>
          <w:tab w:val="num" w:pos="567"/>
        </w:tabs>
        <w:spacing w:after="0" w:line="240" w:lineRule="auto"/>
        <w:ind w:left="567" w:hanging="141"/>
        <w:jc w:val="both"/>
        <w:rPr>
          <w:rFonts w:ascii="Arial" w:eastAsia="Arial Unicode MS" w:hAnsi="Arial" w:cs="Arial"/>
          <w:kern w:val="0"/>
          <w:lang w:val="en-GB"/>
          <w14:ligatures w14:val="none"/>
        </w:rPr>
      </w:pPr>
      <w:r w:rsidRPr="00BC1935">
        <w:rPr>
          <w:rFonts w:ascii="Arial" w:eastAsia="Arial Unicode MS" w:hAnsi="Arial" w:cs="Arial"/>
          <w:kern w:val="0"/>
          <w:lang w:val="en-GB"/>
          <w14:ligatures w14:val="none"/>
        </w:rPr>
        <w:t>Hiền lành nơi Đức Giêsu là sức mạnh nâng đỡ những ai theo Ngài đang phải gánh nặng vì khổ đau.</w:t>
      </w:r>
    </w:p>
    <w:p w14:paraId="70AD9219" w14:textId="77777777" w:rsidR="0018544B" w:rsidRPr="00BC1935" w:rsidRDefault="0018544B" w:rsidP="00F65F62">
      <w:pPr>
        <w:pStyle w:val="ListParagraph"/>
        <w:numPr>
          <w:ilvl w:val="0"/>
          <w:numId w:val="1"/>
        </w:numPr>
        <w:tabs>
          <w:tab w:val="clear" w:pos="1565"/>
          <w:tab w:val="num" w:pos="567"/>
        </w:tabs>
        <w:spacing w:after="0" w:line="240" w:lineRule="auto"/>
        <w:ind w:left="567" w:hanging="141"/>
        <w:jc w:val="both"/>
        <w:rPr>
          <w:rFonts w:ascii="Arial" w:eastAsia="Arial Unicode MS" w:hAnsi="Arial" w:cs="Arial"/>
          <w:kern w:val="0"/>
          <w:lang w:val="en-GB"/>
          <w14:ligatures w14:val="none"/>
        </w:rPr>
      </w:pPr>
      <w:r w:rsidRPr="00BC1935">
        <w:rPr>
          <w:rFonts w:ascii="Arial" w:eastAsia="Arial Unicode MS" w:hAnsi="Arial" w:cs="Arial"/>
          <w:kern w:val="0"/>
          <w:lang w:val="en-GB"/>
          <w14:ligatures w14:val="none"/>
        </w:rPr>
        <w:t>Người hiền là kẻ theo Chúa Kitô, chấp nhận khổ đau trong niềm tin vào sự nâng đỡ của Ngài :</w:t>
      </w:r>
    </w:p>
    <w:p w14:paraId="4DCACAA2" w14:textId="77777777" w:rsidR="0018544B" w:rsidRPr="00BC1935" w:rsidRDefault="0018544B" w:rsidP="0018544B">
      <w:pPr>
        <w:ind w:left="60"/>
        <w:jc w:val="both"/>
        <w:rPr>
          <w:rFonts w:ascii="Arial" w:eastAsia="Arial Unicode MS" w:hAnsi="Arial" w:cs="Arial"/>
          <w:lang w:val="en-GB"/>
        </w:rPr>
      </w:pPr>
    </w:p>
    <w:p w14:paraId="77CC84EF" w14:textId="77777777" w:rsidR="0018544B" w:rsidRPr="00BC1935" w:rsidRDefault="0018544B" w:rsidP="0018544B">
      <w:pPr>
        <w:ind w:left="851"/>
        <w:jc w:val="both"/>
        <w:rPr>
          <w:rFonts w:ascii="Arial" w:eastAsia="Arial Unicode MS" w:hAnsi="Arial" w:cs="Arial"/>
          <w:lang w:val="en-GB"/>
        </w:rPr>
      </w:pPr>
      <w:r w:rsidRPr="00BC1935">
        <w:rPr>
          <w:rFonts w:ascii="Arial" w:eastAsia="Arial Unicode MS" w:hAnsi="Arial" w:cs="Arial"/>
          <w:i/>
          <w:iCs/>
          <w:lang w:val="en-GB"/>
        </w:rPr>
        <w:t xml:space="preserve">Hãy đến với Ta, tất cả các con, đang cực nhọc và gánh nặng, và Ta sẽ đỡ đần các con. Các con hãy mang lấy ách nặng nề của mình và nghe theo lời Ta dạy, vì Ta </w:t>
      </w:r>
      <w:r w:rsidRPr="00BC1935">
        <w:rPr>
          <w:rFonts w:ascii="Arial" w:eastAsia="Arial Unicode MS" w:hAnsi="Arial" w:cs="Arial"/>
          <w:b/>
          <w:bCs/>
          <w:i/>
          <w:iCs/>
          <w:lang w:val="en-GB"/>
        </w:rPr>
        <w:t>hiền lành</w:t>
      </w:r>
      <w:r w:rsidRPr="00BC1935">
        <w:rPr>
          <w:rFonts w:ascii="Arial" w:eastAsia="Arial Unicode MS" w:hAnsi="Arial" w:cs="Arial"/>
          <w:i/>
          <w:iCs/>
          <w:lang w:val="en-GB"/>
        </w:rPr>
        <w:t xml:space="preserve"> và khiêm nhượng trong lòng, và các con sẽ tìm thấy sự thoải mái cho tâm hồn các con. Vâng, ách Ta dễ chịu và gánh nặng của Ta nhẹ nhàng.” </w:t>
      </w:r>
      <w:r w:rsidRPr="00BC1935">
        <w:rPr>
          <w:rFonts w:ascii="Arial" w:eastAsia="Arial Unicode MS" w:hAnsi="Arial" w:cs="Arial"/>
          <w:lang w:val="en-GB"/>
        </w:rPr>
        <w:t>(</w:t>
      </w:r>
      <w:r w:rsidRPr="00BC1935">
        <w:rPr>
          <w:rFonts w:ascii="Arial" w:eastAsia="Arial Unicode MS" w:hAnsi="Arial" w:cs="Arial"/>
          <w:i/>
          <w:iCs/>
          <w:lang w:val="en-GB"/>
        </w:rPr>
        <w:t>Mt</w:t>
      </w:r>
      <w:r w:rsidRPr="00BC1935">
        <w:rPr>
          <w:rFonts w:ascii="Arial" w:eastAsia="Arial Unicode MS" w:hAnsi="Arial" w:cs="Arial"/>
          <w:lang w:val="en-GB"/>
        </w:rPr>
        <w:t xml:space="preserve"> 11,28-30)</w:t>
      </w:r>
    </w:p>
    <w:p w14:paraId="7C14CE17" w14:textId="77777777" w:rsidR="0018544B" w:rsidRPr="00BC1935" w:rsidRDefault="0018544B" w:rsidP="0018544B">
      <w:pPr>
        <w:ind w:left="540"/>
        <w:jc w:val="both"/>
        <w:rPr>
          <w:rFonts w:ascii="Arial" w:eastAsia="Arial Unicode MS" w:hAnsi="Arial" w:cs="Arial"/>
          <w:lang w:val="en-GB"/>
        </w:rPr>
      </w:pPr>
    </w:p>
    <w:p w14:paraId="45333F91"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lastRenderedPageBreak/>
        <w:t xml:space="preserve">Nói như câu châm ngôn Á đông kẻ hiền lành là kẻ </w:t>
      </w:r>
      <w:r w:rsidRPr="00BC1935">
        <w:rPr>
          <w:rFonts w:ascii="Arial" w:eastAsia="Arial Unicode MS" w:hAnsi="Arial" w:cs="Arial"/>
          <w:i/>
          <w:iCs/>
          <w:lang w:val="en-GB"/>
        </w:rPr>
        <w:t>“trên không trách trời, dưới không oán người”.</w:t>
      </w:r>
      <w:r w:rsidRPr="00BC1935">
        <w:rPr>
          <w:rFonts w:ascii="Arial" w:eastAsia="Arial Unicode MS" w:hAnsi="Arial" w:cs="Arial"/>
          <w:lang w:val="en-GB"/>
        </w:rPr>
        <w:t xml:space="preserve"> Kẻ hiền là đối nghịch của </w:t>
      </w:r>
      <w:r w:rsidRPr="00BC1935">
        <w:rPr>
          <w:rFonts w:ascii="Arial" w:eastAsia="Arial Unicode MS" w:hAnsi="Arial" w:cs="Arial"/>
          <w:i/>
          <w:iCs/>
          <w:lang w:val="en-GB"/>
        </w:rPr>
        <w:t xml:space="preserve">kẻ phản kháng </w:t>
      </w:r>
      <w:r w:rsidRPr="00BC1935">
        <w:rPr>
          <w:rFonts w:ascii="Arial" w:eastAsia="Arial Unicode MS" w:hAnsi="Arial" w:cs="Arial"/>
          <w:lang w:val="en-GB"/>
        </w:rPr>
        <w:t>theo ngôn ngữ xã hội ngày nay.</w:t>
      </w:r>
    </w:p>
    <w:p w14:paraId="5A1A7737"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 xml:space="preserve">Đến đây hẳn nhiên, ta dễ dàng cho rằng kẻ </w:t>
      </w:r>
      <w:r w:rsidRPr="00BC1935">
        <w:rPr>
          <w:rFonts w:ascii="Arial" w:eastAsia="Arial Unicode MS" w:hAnsi="Arial" w:cs="Arial"/>
          <w:i/>
          <w:iCs/>
          <w:lang w:val="en-GB"/>
        </w:rPr>
        <w:t xml:space="preserve">hiền </w:t>
      </w:r>
      <w:r w:rsidRPr="00BC1935">
        <w:rPr>
          <w:rFonts w:ascii="Arial" w:eastAsia="Arial Unicode MS" w:hAnsi="Arial" w:cs="Arial"/>
          <w:lang w:val="en-GB"/>
        </w:rPr>
        <w:t>không khác gì người có thái độ tiêu cực, ẩn thân, chờ thời, buông tay trước bao điều gian ác trong xã hội và bằng lòng với việc cầu nguyện!</w:t>
      </w:r>
    </w:p>
    <w:p w14:paraId="445C5524"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Để sâu sát ý nghĩa Thánh Kinh của người hiền lành, chúng ta tìm những mẫu mực người hiền lành thật sự được Cựu ước và Tân ước nêu lên: Maisen và Đức Kitô.</w:t>
      </w:r>
    </w:p>
    <w:p w14:paraId="253B2FF4"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Trong sách Dân số đoạn 12 ta đọc được câu nói về Môisen :</w:t>
      </w:r>
    </w:p>
    <w:p w14:paraId="6AAB705D" w14:textId="77777777" w:rsidR="0018544B" w:rsidRPr="00BC1935" w:rsidRDefault="0018544B" w:rsidP="0018544B">
      <w:pPr>
        <w:ind w:firstLine="540"/>
        <w:jc w:val="both"/>
        <w:rPr>
          <w:rFonts w:ascii="Arial" w:eastAsia="Arial Unicode MS" w:hAnsi="Arial" w:cs="Arial"/>
          <w:lang w:val="en-GB"/>
        </w:rPr>
      </w:pPr>
    </w:p>
    <w:p w14:paraId="4E029FFD" w14:textId="77777777" w:rsidR="0018544B" w:rsidRPr="00BC1935" w:rsidRDefault="0018544B" w:rsidP="0018544B">
      <w:pPr>
        <w:ind w:left="540"/>
        <w:jc w:val="both"/>
        <w:rPr>
          <w:rFonts w:ascii="Arial" w:eastAsia="Arial Unicode MS" w:hAnsi="Arial" w:cs="Arial"/>
          <w:lang w:val="en-GB"/>
        </w:rPr>
      </w:pPr>
      <w:r w:rsidRPr="00BC1935">
        <w:rPr>
          <w:rFonts w:ascii="Arial" w:eastAsia="Arial Unicode MS" w:hAnsi="Arial" w:cs="Arial"/>
          <w:i/>
          <w:iCs/>
          <w:lang w:val="en-GB"/>
        </w:rPr>
        <w:t>Maisen là một người hết sức hiền lành, người hiền lành hơn hết mọi người trên trái đất</w:t>
      </w:r>
      <w:r w:rsidRPr="00BC1935">
        <w:rPr>
          <w:rFonts w:ascii="Arial" w:eastAsia="Arial Unicode MS" w:hAnsi="Arial" w:cs="Arial"/>
          <w:lang w:val="en-GB"/>
        </w:rPr>
        <w:t>. (</w:t>
      </w:r>
      <w:r w:rsidRPr="00BC1935">
        <w:rPr>
          <w:rFonts w:ascii="Arial" w:eastAsia="Arial Unicode MS" w:hAnsi="Arial" w:cs="Arial"/>
          <w:i/>
          <w:iCs/>
          <w:lang w:val="en-GB"/>
        </w:rPr>
        <w:t xml:space="preserve">Ds </w:t>
      </w:r>
      <w:r w:rsidRPr="00BC1935">
        <w:rPr>
          <w:rFonts w:ascii="Arial" w:eastAsia="Arial Unicode MS" w:hAnsi="Arial" w:cs="Arial"/>
          <w:lang w:val="en-GB"/>
        </w:rPr>
        <w:t>12,3)</w:t>
      </w:r>
    </w:p>
    <w:p w14:paraId="55C07E95" w14:textId="77777777" w:rsidR="0018544B" w:rsidRPr="00BC1935" w:rsidRDefault="0018544B" w:rsidP="0018544B">
      <w:pPr>
        <w:ind w:left="540"/>
        <w:jc w:val="both"/>
        <w:rPr>
          <w:rFonts w:ascii="Arial" w:eastAsia="Arial Unicode MS" w:hAnsi="Arial" w:cs="Arial"/>
          <w:lang w:val="en-GB"/>
        </w:rPr>
      </w:pPr>
    </w:p>
    <w:p w14:paraId="54C4F384"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Và tiếp theo câu nầy, Chính Giavê Thiên Chúa nói rõ thế nào là đặc điểm của kẻ hiền lành đó:</w:t>
      </w:r>
    </w:p>
    <w:p w14:paraId="22BF038B" w14:textId="77777777" w:rsidR="0018544B" w:rsidRPr="00BC1935" w:rsidRDefault="0018544B" w:rsidP="0018544B">
      <w:pPr>
        <w:ind w:firstLine="540"/>
        <w:jc w:val="both"/>
        <w:rPr>
          <w:rFonts w:ascii="Arial" w:eastAsia="Arial Unicode MS" w:hAnsi="Arial" w:cs="Arial"/>
          <w:lang w:val="en-GB"/>
        </w:rPr>
      </w:pPr>
    </w:p>
    <w:p w14:paraId="14F7B740" w14:textId="77777777" w:rsidR="0018544B" w:rsidRPr="00BC1935" w:rsidRDefault="0018544B" w:rsidP="0018544B">
      <w:pPr>
        <w:ind w:left="540"/>
        <w:jc w:val="both"/>
        <w:rPr>
          <w:rFonts w:ascii="Arial" w:eastAsia="Arial Unicode MS" w:hAnsi="Arial" w:cs="Arial"/>
          <w:i/>
          <w:iCs/>
          <w:lang w:val="en-GB"/>
        </w:rPr>
      </w:pPr>
      <w:r w:rsidRPr="00BC1935">
        <w:rPr>
          <w:rFonts w:ascii="Arial" w:eastAsia="Arial Unicode MS" w:hAnsi="Arial" w:cs="Arial"/>
          <w:i/>
          <w:iCs/>
          <w:lang w:val="en-GB"/>
        </w:rPr>
        <w:t>Giavê nói: Các ngươi hãy nghe các lời Ta nói đây :</w:t>
      </w:r>
    </w:p>
    <w:p w14:paraId="7E3DDE39" w14:textId="77777777" w:rsidR="0018544B" w:rsidRPr="00BC1935" w:rsidRDefault="0018544B" w:rsidP="0018544B">
      <w:pPr>
        <w:ind w:left="540"/>
        <w:jc w:val="both"/>
        <w:rPr>
          <w:rFonts w:ascii="Arial" w:eastAsia="Arial Unicode MS" w:hAnsi="Arial" w:cs="Arial"/>
          <w:i/>
          <w:iCs/>
          <w:lang w:val="en-GB"/>
        </w:rPr>
      </w:pPr>
      <w:r w:rsidRPr="00BC1935">
        <w:rPr>
          <w:rFonts w:ascii="Arial" w:eastAsia="Arial Unicode MS" w:hAnsi="Arial" w:cs="Arial"/>
          <w:i/>
          <w:iCs/>
          <w:lang w:val="en-GB"/>
        </w:rPr>
        <w:t>Nếu có một tiên tri giữa các người,</w:t>
      </w:r>
    </w:p>
    <w:p w14:paraId="268337F4" w14:textId="77777777" w:rsidR="0018544B" w:rsidRPr="00BC1935" w:rsidRDefault="0018544B" w:rsidP="0018544B">
      <w:pPr>
        <w:ind w:left="540"/>
        <w:jc w:val="both"/>
        <w:rPr>
          <w:rFonts w:ascii="Arial" w:eastAsia="Arial Unicode MS" w:hAnsi="Arial" w:cs="Arial"/>
          <w:i/>
          <w:iCs/>
          <w:lang w:val="en-GB"/>
        </w:rPr>
      </w:pPr>
      <w:r w:rsidRPr="00BC1935">
        <w:rPr>
          <w:rFonts w:ascii="Arial" w:eastAsia="Arial Unicode MS" w:hAnsi="Arial" w:cs="Arial"/>
          <w:i/>
          <w:iCs/>
          <w:lang w:val="en-GB"/>
        </w:rPr>
        <w:t>thì đó là kẻ được Ta nói trong thị kiến,</w:t>
      </w:r>
    </w:p>
    <w:p w14:paraId="1306603D" w14:textId="77777777" w:rsidR="0018544B" w:rsidRPr="00BC1935" w:rsidRDefault="0018544B" w:rsidP="0018544B">
      <w:pPr>
        <w:ind w:left="540"/>
        <w:jc w:val="both"/>
        <w:rPr>
          <w:rFonts w:ascii="Arial" w:eastAsia="Arial Unicode MS" w:hAnsi="Arial" w:cs="Arial"/>
          <w:i/>
          <w:iCs/>
          <w:lang w:val="en-GB"/>
        </w:rPr>
      </w:pPr>
      <w:r w:rsidRPr="00BC1935">
        <w:rPr>
          <w:rFonts w:ascii="Arial" w:eastAsia="Arial Unicode MS" w:hAnsi="Arial" w:cs="Arial"/>
          <w:i/>
          <w:iCs/>
          <w:lang w:val="en-GB"/>
        </w:rPr>
        <w:t>Ta dùng một giấc mộng để nói với người ấy.</w:t>
      </w:r>
    </w:p>
    <w:p w14:paraId="76A6BA68" w14:textId="77777777" w:rsidR="0018544B" w:rsidRPr="00BC1935" w:rsidRDefault="0018544B" w:rsidP="0018544B">
      <w:pPr>
        <w:ind w:left="540"/>
        <w:jc w:val="both"/>
        <w:rPr>
          <w:rFonts w:ascii="Arial" w:eastAsia="Arial Unicode MS" w:hAnsi="Arial" w:cs="Arial"/>
          <w:i/>
          <w:iCs/>
          <w:lang w:val="en-GB"/>
        </w:rPr>
      </w:pPr>
      <w:r w:rsidRPr="00BC1935">
        <w:rPr>
          <w:rFonts w:ascii="Arial" w:eastAsia="Arial Unicode MS" w:hAnsi="Arial" w:cs="Arial"/>
          <w:i/>
          <w:iCs/>
          <w:lang w:val="en-GB"/>
        </w:rPr>
        <w:t>Maisen tôi tớ Ta, không phải như thế,</w:t>
      </w:r>
    </w:p>
    <w:p w14:paraId="754A1519" w14:textId="77777777" w:rsidR="0018544B" w:rsidRPr="00BC1935" w:rsidRDefault="0018544B" w:rsidP="0018544B">
      <w:pPr>
        <w:ind w:left="540"/>
        <w:jc w:val="both"/>
        <w:rPr>
          <w:rFonts w:ascii="Arial" w:eastAsia="Arial Unicode MS" w:hAnsi="Arial" w:cs="Arial"/>
          <w:i/>
          <w:iCs/>
          <w:lang w:val="en-GB"/>
        </w:rPr>
      </w:pPr>
      <w:r w:rsidRPr="00BC1935">
        <w:rPr>
          <w:rFonts w:ascii="Arial" w:eastAsia="Arial Unicode MS" w:hAnsi="Arial" w:cs="Arial"/>
          <w:i/>
          <w:iCs/>
          <w:lang w:val="en-GB"/>
        </w:rPr>
        <w:t>Ông ấy cư ngụ nơi nhà Ta,</w:t>
      </w:r>
    </w:p>
    <w:p w14:paraId="361860E2" w14:textId="77777777" w:rsidR="0018544B" w:rsidRPr="00BC1935" w:rsidRDefault="0018544B" w:rsidP="0018544B">
      <w:pPr>
        <w:ind w:left="540"/>
        <w:jc w:val="both"/>
        <w:rPr>
          <w:rFonts w:ascii="Arial" w:eastAsia="Arial Unicode MS" w:hAnsi="Arial" w:cs="Arial"/>
          <w:i/>
          <w:iCs/>
          <w:lang w:val="en-GB"/>
        </w:rPr>
      </w:pPr>
      <w:r w:rsidRPr="00BC1935">
        <w:rPr>
          <w:rFonts w:ascii="Arial" w:eastAsia="Arial Unicode MS" w:hAnsi="Arial" w:cs="Arial"/>
          <w:i/>
          <w:iCs/>
          <w:lang w:val="en-GB"/>
        </w:rPr>
        <w:t>Ta nói với người ấy trực tiếp,</w:t>
      </w:r>
    </w:p>
    <w:p w14:paraId="6049A13B" w14:textId="77777777" w:rsidR="0018544B" w:rsidRPr="00BC1935" w:rsidRDefault="0018544B" w:rsidP="0018544B">
      <w:pPr>
        <w:ind w:left="540"/>
        <w:jc w:val="both"/>
        <w:rPr>
          <w:rFonts w:ascii="Arial" w:eastAsia="Arial Unicode MS" w:hAnsi="Arial" w:cs="Arial"/>
          <w:i/>
          <w:iCs/>
          <w:lang w:val="en-GB"/>
        </w:rPr>
      </w:pPr>
      <w:r w:rsidRPr="00BC1935">
        <w:rPr>
          <w:rFonts w:ascii="Arial" w:eastAsia="Arial Unicode MS" w:hAnsi="Arial" w:cs="Arial"/>
          <w:i/>
          <w:iCs/>
          <w:lang w:val="en-GB"/>
        </w:rPr>
        <w:t>nói rõ ràng chứ không bằng lời bí ẩn</w:t>
      </w:r>
    </w:p>
    <w:p w14:paraId="03BB3A31" w14:textId="77777777" w:rsidR="0018544B" w:rsidRPr="00BC1935" w:rsidRDefault="0018544B" w:rsidP="0018544B">
      <w:pPr>
        <w:ind w:left="540"/>
        <w:jc w:val="both"/>
        <w:rPr>
          <w:rFonts w:ascii="Arial" w:eastAsia="Arial Unicode MS" w:hAnsi="Arial" w:cs="Arial"/>
          <w:lang w:val="en-GB"/>
        </w:rPr>
      </w:pPr>
      <w:r w:rsidRPr="00BC1935">
        <w:rPr>
          <w:rFonts w:ascii="Arial" w:eastAsia="Arial Unicode MS" w:hAnsi="Arial" w:cs="Arial"/>
          <w:i/>
          <w:iCs/>
          <w:lang w:val="en-GB"/>
        </w:rPr>
        <w:t>và ông ấy thấy vinh quang của Gia vê</w:t>
      </w:r>
      <w:r w:rsidRPr="00BC1935">
        <w:rPr>
          <w:rFonts w:ascii="Arial" w:eastAsia="Arial Unicode MS" w:hAnsi="Arial" w:cs="Arial"/>
          <w:lang w:val="en-GB"/>
        </w:rPr>
        <w:t>. (</w:t>
      </w:r>
      <w:r w:rsidRPr="00BC1935">
        <w:rPr>
          <w:rFonts w:ascii="Arial" w:eastAsia="Arial Unicode MS" w:hAnsi="Arial" w:cs="Arial"/>
          <w:i/>
          <w:iCs/>
          <w:lang w:val="en-GB"/>
        </w:rPr>
        <w:t>Ds</w:t>
      </w:r>
      <w:r w:rsidRPr="00BC1935">
        <w:rPr>
          <w:rFonts w:ascii="Arial" w:eastAsia="Arial Unicode MS" w:hAnsi="Arial" w:cs="Arial"/>
          <w:lang w:val="en-GB"/>
        </w:rPr>
        <w:t xml:space="preserve"> 12, 6-8)</w:t>
      </w:r>
    </w:p>
    <w:p w14:paraId="40B4108A" w14:textId="77777777" w:rsidR="0018544B" w:rsidRPr="00BC1935" w:rsidRDefault="0018544B" w:rsidP="0018544B">
      <w:pPr>
        <w:ind w:left="540"/>
        <w:jc w:val="both"/>
        <w:rPr>
          <w:rFonts w:ascii="Arial" w:eastAsia="Arial Unicode MS" w:hAnsi="Arial" w:cs="Arial"/>
          <w:lang w:val="en-GB"/>
        </w:rPr>
      </w:pPr>
    </w:p>
    <w:p w14:paraId="56EB5473"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Chúng ta biết rõ con người hiền lành của Giavê đó, vì vâng theo ý Thiên Chúa, vì thương dân mình đang khốn khổ dưới ách nô lệ nơi Ai cập, đã đứng lên đòi tự do cho con cái Israel.</w:t>
      </w:r>
    </w:p>
    <w:p w14:paraId="1D13A336"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Đức Kitô là hiện thân của Tình yêu Thiên Chúa bất chấp tội lỗi và bạo lực nơi con người như lời Phaolô đã nói :</w:t>
      </w:r>
    </w:p>
    <w:p w14:paraId="15690385" w14:textId="77777777" w:rsidR="0018544B" w:rsidRPr="00BC1935" w:rsidRDefault="0018544B" w:rsidP="0018544B">
      <w:pPr>
        <w:ind w:firstLine="540"/>
        <w:jc w:val="both"/>
        <w:rPr>
          <w:rFonts w:ascii="Arial" w:eastAsia="Arial Unicode MS" w:hAnsi="Arial" w:cs="Arial"/>
          <w:lang w:val="en-GB"/>
        </w:rPr>
      </w:pPr>
    </w:p>
    <w:p w14:paraId="78B8C1EE" w14:textId="77777777" w:rsidR="0018544B" w:rsidRPr="00BC1935" w:rsidRDefault="0018544B" w:rsidP="0018544B">
      <w:pPr>
        <w:ind w:left="540"/>
        <w:jc w:val="both"/>
        <w:rPr>
          <w:rFonts w:ascii="Arial" w:eastAsia="Arial Unicode MS" w:hAnsi="Arial" w:cs="Arial"/>
          <w:lang w:val="en-GB"/>
        </w:rPr>
      </w:pPr>
      <w:r w:rsidRPr="00BC1935">
        <w:rPr>
          <w:rFonts w:ascii="Arial" w:eastAsia="Arial Unicode MS" w:hAnsi="Arial" w:cs="Arial"/>
          <w:lang w:val="en-GB"/>
        </w:rPr>
        <w:t xml:space="preserve"> </w:t>
      </w:r>
      <w:r w:rsidRPr="00BC1935">
        <w:rPr>
          <w:rFonts w:ascii="Arial" w:eastAsia="Arial Unicode MS" w:hAnsi="Arial" w:cs="Arial"/>
          <w:i/>
          <w:iCs/>
          <w:lang w:val="en-GB"/>
        </w:rPr>
        <w:t>Chứng cớ Thiên Chúa yêu thương chúng ta là Chúa Kitô, trong lúc chúng ta đang còn là kẻ tội lỗi, thì Ngài đã chết cho chúng ta.</w:t>
      </w:r>
      <w:r w:rsidRPr="00BC1935">
        <w:rPr>
          <w:rFonts w:ascii="Arial" w:eastAsia="Arial Unicode MS" w:hAnsi="Arial" w:cs="Arial"/>
          <w:lang w:val="en-GB"/>
        </w:rPr>
        <w:t xml:space="preserve">  (</w:t>
      </w:r>
      <w:r w:rsidRPr="00BC1935">
        <w:rPr>
          <w:rFonts w:ascii="Arial" w:eastAsia="Arial Unicode MS" w:hAnsi="Arial" w:cs="Arial"/>
          <w:i/>
          <w:iCs/>
          <w:lang w:val="en-GB"/>
        </w:rPr>
        <w:t xml:space="preserve">Rm </w:t>
      </w:r>
      <w:r w:rsidRPr="00BC1935">
        <w:rPr>
          <w:rFonts w:ascii="Arial" w:eastAsia="Arial Unicode MS" w:hAnsi="Arial" w:cs="Arial"/>
          <w:lang w:val="en-GB"/>
        </w:rPr>
        <w:t>5,8)</w:t>
      </w:r>
    </w:p>
    <w:p w14:paraId="62F4C5A3" w14:textId="77777777" w:rsidR="0018544B" w:rsidRPr="00BC1935" w:rsidRDefault="0018544B" w:rsidP="0018544B">
      <w:pPr>
        <w:ind w:left="540"/>
        <w:jc w:val="both"/>
        <w:rPr>
          <w:rFonts w:ascii="Arial" w:eastAsia="Arial Unicode MS" w:hAnsi="Arial" w:cs="Arial"/>
          <w:lang w:val="en-GB"/>
        </w:rPr>
      </w:pPr>
    </w:p>
    <w:p w14:paraId="634EF9EB"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 xml:space="preserve">Matthieu, ngay trong </w:t>
      </w:r>
      <w:r w:rsidRPr="00BC1935">
        <w:rPr>
          <w:rFonts w:ascii="Arial" w:eastAsia="Arial Unicode MS" w:hAnsi="Arial" w:cs="Arial"/>
          <w:i/>
          <w:iCs/>
          <w:lang w:val="en-GB"/>
        </w:rPr>
        <w:t>bài giảng trên núi</w:t>
      </w:r>
      <w:r w:rsidRPr="00BC1935">
        <w:rPr>
          <w:rFonts w:ascii="Arial" w:eastAsia="Arial Unicode MS" w:hAnsi="Arial" w:cs="Arial"/>
          <w:lang w:val="en-GB"/>
        </w:rPr>
        <w:t xml:space="preserve"> nầy, đã nói đến </w:t>
      </w:r>
      <w:r w:rsidRPr="00BC1935">
        <w:rPr>
          <w:rFonts w:ascii="Arial" w:eastAsia="Arial Unicode MS" w:hAnsi="Arial" w:cs="Arial"/>
          <w:i/>
          <w:iCs/>
          <w:lang w:val="en-GB"/>
        </w:rPr>
        <w:t>người hiền lành</w:t>
      </w:r>
      <w:r w:rsidRPr="00BC1935">
        <w:rPr>
          <w:rFonts w:ascii="Arial" w:eastAsia="Arial Unicode MS" w:hAnsi="Arial" w:cs="Arial"/>
          <w:lang w:val="en-GB"/>
        </w:rPr>
        <w:t xml:space="preserve"> theo mẫu mực Chúa Kitô :</w:t>
      </w:r>
    </w:p>
    <w:p w14:paraId="67D6A84D" w14:textId="77777777" w:rsidR="0018544B" w:rsidRPr="00BC1935" w:rsidRDefault="0018544B" w:rsidP="0018544B">
      <w:pPr>
        <w:ind w:firstLine="540"/>
        <w:jc w:val="both"/>
        <w:rPr>
          <w:rFonts w:ascii="Arial" w:eastAsia="Arial Unicode MS" w:hAnsi="Arial" w:cs="Arial"/>
          <w:lang w:val="en-GB"/>
        </w:rPr>
      </w:pPr>
    </w:p>
    <w:p w14:paraId="31037C72" w14:textId="77777777" w:rsidR="0018544B" w:rsidRPr="00BC1935" w:rsidRDefault="0018544B" w:rsidP="0018544B">
      <w:pPr>
        <w:ind w:left="540"/>
        <w:jc w:val="both"/>
        <w:rPr>
          <w:rFonts w:ascii="Arial" w:eastAsia="Arial Unicode MS" w:hAnsi="Arial" w:cs="Arial"/>
          <w:i/>
          <w:iCs/>
          <w:lang w:val="en-GB"/>
        </w:rPr>
      </w:pPr>
      <w:r w:rsidRPr="00BC1935">
        <w:rPr>
          <w:rFonts w:ascii="Arial" w:eastAsia="Arial Unicode MS" w:hAnsi="Arial" w:cs="Arial"/>
          <w:i/>
          <w:iCs/>
          <w:lang w:val="en-GB"/>
        </w:rPr>
        <w:t>Các ngươi đã từng biết có lời nói rằng: mắt thế mắt, răng đền răng. Nhưng, Ta, Ta nói với các ngươi là đừng đương đầu với kẻ ác. Trái lại, ai vả ngươi một cái nơi má phải, hãy đưa má trái ra nữa...</w:t>
      </w:r>
    </w:p>
    <w:p w14:paraId="6DC9FF86" w14:textId="77777777" w:rsidR="0018544B" w:rsidRPr="00BC1935" w:rsidRDefault="0018544B" w:rsidP="0018544B">
      <w:pPr>
        <w:ind w:left="540"/>
        <w:jc w:val="both"/>
        <w:rPr>
          <w:rFonts w:ascii="Arial" w:eastAsia="Arial Unicode MS" w:hAnsi="Arial" w:cs="Arial"/>
          <w:i/>
          <w:iCs/>
          <w:lang w:val="en-GB"/>
        </w:rPr>
      </w:pPr>
      <w:r w:rsidRPr="00BC1935">
        <w:rPr>
          <w:rFonts w:ascii="Arial" w:eastAsia="Arial Unicode MS" w:hAnsi="Arial" w:cs="Arial"/>
          <w:i/>
          <w:iCs/>
          <w:lang w:val="en-GB"/>
        </w:rPr>
        <w:t xml:space="preserve">Các ngươi đã từng biết có lời nói rằng; ngươi hãy yêu người bên cạnh và ghét kẻ thù ngươi. Ta, thì Ta nói, các ngươi hãy yêu kẻ thù các ngươi, cầu nguyện cho kẻ bắt bớ các ngươi.  </w:t>
      </w:r>
      <w:r w:rsidRPr="00BC1935">
        <w:rPr>
          <w:rFonts w:ascii="Arial" w:eastAsia="Arial Unicode MS" w:hAnsi="Arial" w:cs="Arial"/>
          <w:lang w:val="en-GB"/>
        </w:rPr>
        <w:t>(</w:t>
      </w:r>
      <w:r w:rsidRPr="00BC1935">
        <w:rPr>
          <w:rFonts w:ascii="Arial" w:eastAsia="Arial Unicode MS" w:hAnsi="Arial" w:cs="Arial"/>
          <w:i/>
          <w:iCs/>
          <w:lang w:val="en-GB"/>
        </w:rPr>
        <w:t xml:space="preserve">Mt </w:t>
      </w:r>
      <w:r w:rsidRPr="00BC1935">
        <w:rPr>
          <w:rFonts w:ascii="Arial" w:eastAsia="Arial Unicode MS" w:hAnsi="Arial" w:cs="Arial"/>
          <w:lang w:val="en-GB"/>
        </w:rPr>
        <w:t>5,38-39; 43-44)</w:t>
      </w:r>
    </w:p>
    <w:p w14:paraId="795C96E9" w14:textId="77777777" w:rsidR="0018544B" w:rsidRPr="00BC1935" w:rsidRDefault="0018544B" w:rsidP="0018544B">
      <w:pPr>
        <w:ind w:left="540"/>
        <w:jc w:val="both"/>
        <w:rPr>
          <w:rFonts w:ascii="Arial" w:eastAsia="Arial Unicode MS" w:hAnsi="Arial" w:cs="Arial"/>
          <w:lang w:val="en-GB"/>
        </w:rPr>
      </w:pPr>
    </w:p>
    <w:p w14:paraId="701663C0"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 xml:space="preserve">Và đây không phải chỉ lời dạy lý thuyết, đây là sự thực hiện cụ thể nơi Con người cứu độ là Chúa Giêsu như Phaolô đã nêu lên. Ngài đã chết để cứu những kẻ đã đuổi Thiên Chúa ra khỏi đời mình. Ngay khi bị treo lên trên Thánh giá, Ngài đã kêu lên lời cầu nguyện xin Thiên Chúa tha thứ cho những kẻ xúc phạm đến Ngài. </w:t>
      </w:r>
    </w:p>
    <w:p w14:paraId="25FDA760" w14:textId="77777777" w:rsidR="0018544B" w:rsidRPr="00BC1935" w:rsidRDefault="0018544B" w:rsidP="0018544B">
      <w:pPr>
        <w:ind w:firstLine="540"/>
        <w:jc w:val="both"/>
        <w:rPr>
          <w:rFonts w:ascii="Arial" w:eastAsia="Arial Unicode MS" w:hAnsi="Arial" w:cs="Arial"/>
          <w:lang w:val="en-GB"/>
        </w:rPr>
      </w:pPr>
    </w:p>
    <w:p w14:paraId="0F0AD3A3" w14:textId="77777777" w:rsidR="0018544B" w:rsidRPr="00BC1935" w:rsidRDefault="0018544B" w:rsidP="0018544B">
      <w:pPr>
        <w:ind w:left="546" w:hanging="6"/>
        <w:jc w:val="both"/>
        <w:rPr>
          <w:rFonts w:ascii="Arial" w:eastAsia="Arial Unicode MS" w:hAnsi="Arial" w:cs="Arial"/>
          <w:lang w:val="en-GB"/>
        </w:rPr>
      </w:pPr>
      <w:r w:rsidRPr="00BC1935">
        <w:rPr>
          <w:rFonts w:ascii="Arial" w:eastAsia="Arial Unicode MS" w:hAnsi="Arial" w:cs="Arial"/>
          <w:i/>
          <w:iCs/>
          <w:lang w:val="en-GB"/>
        </w:rPr>
        <w:t>Lạy Cha, xin tha cho họ, họ không biết việc họ làm.</w:t>
      </w:r>
      <w:r w:rsidRPr="00BC1935">
        <w:rPr>
          <w:rFonts w:ascii="Arial" w:eastAsia="Arial Unicode MS" w:hAnsi="Arial" w:cs="Arial"/>
          <w:lang w:val="en-GB"/>
        </w:rPr>
        <w:t xml:space="preserve"> (</w:t>
      </w:r>
      <w:r w:rsidRPr="00BC1935">
        <w:rPr>
          <w:rFonts w:ascii="Arial" w:eastAsia="Arial Unicode MS" w:hAnsi="Arial" w:cs="Arial"/>
          <w:i/>
          <w:iCs/>
          <w:lang w:val="en-GB"/>
        </w:rPr>
        <w:t>Lc</w:t>
      </w:r>
      <w:r w:rsidRPr="00BC1935">
        <w:rPr>
          <w:rFonts w:ascii="Arial" w:eastAsia="Arial Unicode MS" w:hAnsi="Arial" w:cs="Arial"/>
          <w:lang w:val="en-GB"/>
        </w:rPr>
        <w:t xml:space="preserve"> 23,34)</w:t>
      </w:r>
    </w:p>
    <w:p w14:paraId="2D65CBD0" w14:textId="77777777" w:rsidR="0018544B" w:rsidRPr="00BC1935" w:rsidRDefault="0018544B" w:rsidP="0018544B">
      <w:pPr>
        <w:ind w:left="546" w:hanging="6"/>
        <w:jc w:val="both"/>
        <w:rPr>
          <w:rFonts w:ascii="Arial" w:eastAsia="Arial Unicode MS" w:hAnsi="Arial" w:cs="Arial"/>
          <w:lang w:val="en-GB"/>
        </w:rPr>
      </w:pPr>
    </w:p>
    <w:p w14:paraId="3548BBDC"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Nhưng Con người Chí Hiền đó cũng đã nổi giận và có những cử chỉ, mà về mặt xã hội, ta có thể gọi là hung hăng, khi Ngài đuổi những kẻ buôn bán nơi đền thánh.</w:t>
      </w:r>
    </w:p>
    <w:p w14:paraId="425BC3D5" w14:textId="77777777" w:rsidR="0018544B" w:rsidRPr="00BC1935" w:rsidRDefault="0018544B" w:rsidP="0018544B">
      <w:pPr>
        <w:ind w:firstLine="540"/>
        <w:jc w:val="both"/>
        <w:rPr>
          <w:rFonts w:ascii="Arial" w:eastAsia="Arial Unicode MS" w:hAnsi="Arial" w:cs="Arial"/>
          <w:lang w:val="en-GB"/>
        </w:rPr>
      </w:pPr>
    </w:p>
    <w:p w14:paraId="5574A535" w14:textId="77777777" w:rsidR="0018544B" w:rsidRPr="00BC1935" w:rsidRDefault="0018544B" w:rsidP="0018544B">
      <w:pPr>
        <w:ind w:left="624" w:hanging="78"/>
        <w:jc w:val="both"/>
        <w:rPr>
          <w:rFonts w:ascii="Arial" w:eastAsia="Arial Unicode MS" w:hAnsi="Arial" w:cs="Arial"/>
          <w:i/>
          <w:iCs/>
          <w:lang w:val="en-GB"/>
        </w:rPr>
      </w:pPr>
      <w:r w:rsidRPr="00BC1935">
        <w:rPr>
          <w:rFonts w:ascii="Arial" w:eastAsia="Arial Unicode MS" w:hAnsi="Arial" w:cs="Arial"/>
          <w:i/>
          <w:iCs/>
          <w:lang w:val="en-GB"/>
        </w:rPr>
        <w:t xml:space="preserve">Chúa Giêsu đi vào đền thánh và đuổi tất cả kẻ bán mua đang ở đó. Ngài lật đổ các bàn đổi tiền, cũng như ghế của các người bán bồ câu.  </w:t>
      </w:r>
      <w:r w:rsidRPr="00BC1935">
        <w:rPr>
          <w:rFonts w:ascii="Arial" w:eastAsia="Arial Unicode MS" w:hAnsi="Arial" w:cs="Arial"/>
          <w:lang w:val="en-GB"/>
        </w:rPr>
        <w:t>(</w:t>
      </w:r>
      <w:r w:rsidRPr="00BC1935">
        <w:rPr>
          <w:rFonts w:ascii="Arial" w:eastAsia="Arial Unicode MS" w:hAnsi="Arial" w:cs="Arial"/>
          <w:i/>
          <w:iCs/>
          <w:lang w:val="en-GB"/>
        </w:rPr>
        <w:t>Mt</w:t>
      </w:r>
      <w:r w:rsidRPr="00BC1935">
        <w:rPr>
          <w:rFonts w:ascii="Arial" w:eastAsia="Arial Unicode MS" w:hAnsi="Arial" w:cs="Arial"/>
          <w:lang w:val="en-GB"/>
        </w:rPr>
        <w:t xml:space="preserve"> 21,12)</w:t>
      </w:r>
    </w:p>
    <w:p w14:paraId="76F2D27E" w14:textId="77777777" w:rsidR="0018544B" w:rsidRPr="00BC1935" w:rsidRDefault="0018544B" w:rsidP="0018544B">
      <w:pPr>
        <w:ind w:firstLine="540"/>
        <w:jc w:val="both"/>
        <w:rPr>
          <w:rFonts w:ascii="Arial" w:eastAsia="Arial Unicode MS" w:hAnsi="Arial" w:cs="Arial"/>
          <w:lang w:val="en-GB"/>
        </w:rPr>
      </w:pPr>
    </w:p>
    <w:p w14:paraId="5C822FB9"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Ngài đã tố giác lối sống giả hình của các người Pharisiêu và luật sĩ, và còn nói câu nói lạ thường nầy:</w:t>
      </w:r>
    </w:p>
    <w:p w14:paraId="096DA11B" w14:textId="77777777" w:rsidR="0018544B" w:rsidRPr="00BC1935" w:rsidRDefault="0018544B" w:rsidP="0018544B">
      <w:pPr>
        <w:ind w:firstLine="540"/>
        <w:jc w:val="both"/>
        <w:rPr>
          <w:rFonts w:ascii="Arial" w:eastAsia="Arial Unicode MS" w:hAnsi="Arial" w:cs="Arial"/>
          <w:lang w:val="en-GB"/>
        </w:rPr>
      </w:pPr>
    </w:p>
    <w:p w14:paraId="4DCA3491" w14:textId="77777777" w:rsidR="0018544B" w:rsidRPr="00BC1935" w:rsidRDefault="0018544B" w:rsidP="0018544B">
      <w:pPr>
        <w:ind w:left="540"/>
        <w:jc w:val="both"/>
        <w:rPr>
          <w:rFonts w:ascii="Arial" w:eastAsia="Arial Unicode MS" w:hAnsi="Arial" w:cs="Arial"/>
          <w:lang w:val="en-GB"/>
        </w:rPr>
      </w:pPr>
      <w:r w:rsidRPr="00BC1935">
        <w:rPr>
          <w:rFonts w:ascii="Arial" w:eastAsia="Arial Unicode MS" w:hAnsi="Arial" w:cs="Arial"/>
          <w:i/>
          <w:iCs/>
          <w:lang w:val="en-GB"/>
        </w:rPr>
        <w:t xml:space="preserve">Các ngươi đừng tưởng Ta đến để mang lại hòa bình trên trái đất; Ta không đến để mang hòa bình, nhưng là thanh gươm... </w:t>
      </w:r>
      <w:r w:rsidRPr="00BC1935">
        <w:rPr>
          <w:rFonts w:ascii="Arial" w:eastAsia="Arial Unicode MS" w:hAnsi="Arial" w:cs="Arial"/>
          <w:lang w:val="en-GB"/>
        </w:rPr>
        <w:t>(</w:t>
      </w:r>
      <w:r w:rsidRPr="00BC1935">
        <w:rPr>
          <w:rFonts w:ascii="Arial" w:eastAsia="Arial Unicode MS" w:hAnsi="Arial" w:cs="Arial"/>
          <w:i/>
          <w:iCs/>
          <w:lang w:val="en-GB"/>
        </w:rPr>
        <w:t>Mt</w:t>
      </w:r>
      <w:r w:rsidRPr="00BC1935">
        <w:rPr>
          <w:rFonts w:ascii="Arial" w:eastAsia="Arial Unicode MS" w:hAnsi="Arial" w:cs="Arial"/>
          <w:lang w:val="en-GB"/>
        </w:rPr>
        <w:t xml:space="preserve"> 10,34)</w:t>
      </w:r>
    </w:p>
    <w:p w14:paraId="614F7B83" w14:textId="77777777" w:rsidR="0018544B" w:rsidRPr="00BC1935" w:rsidRDefault="0018544B" w:rsidP="0018544B">
      <w:pPr>
        <w:jc w:val="both"/>
        <w:rPr>
          <w:rFonts w:ascii="Arial" w:eastAsia="Arial Unicode MS" w:hAnsi="Arial" w:cs="Arial"/>
          <w:lang w:val="en-GB"/>
        </w:rPr>
      </w:pPr>
    </w:p>
    <w:p w14:paraId="41422C74"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Và với các môn đệ Ngài, Ngài dạy họ :</w:t>
      </w:r>
    </w:p>
    <w:p w14:paraId="22B02C25" w14:textId="77777777" w:rsidR="0018544B" w:rsidRPr="00BC1935" w:rsidRDefault="0018544B" w:rsidP="0018544B">
      <w:pPr>
        <w:jc w:val="both"/>
        <w:rPr>
          <w:rFonts w:ascii="Arial" w:eastAsia="Arial Unicode MS" w:hAnsi="Arial" w:cs="Arial"/>
          <w:lang w:val="en-GB"/>
        </w:rPr>
      </w:pPr>
    </w:p>
    <w:p w14:paraId="5B9A3E4A" w14:textId="77777777" w:rsidR="0018544B" w:rsidRPr="00BC1935" w:rsidRDefault="0018544B" w:rsidP="0018544B">
      <w:pPr>
        <w:ind w:left="540"/>
        <w:jc w:val="both"/>
        <w:rPr>
          <w:rFonts w:ascii="Arial" w:eastAsia="Arial Unicode MS" w:hAnsi="Arial" w:cs="Arial"/>
          <w:i/>
          <w:iCs/>
          <w:lang w:val="en-GB"/>
        </w:rPr>
      </w:pPr>
      <w:r w:rsidRPr="00BC1935">
        <w:rPr>
          <w:rFonts w:ascii="Arial" w:eastAsia="Arial Unicode MS" w:hAnsi="Arial" w:cs="Arial"/>
          <w:i/>
          <w:iCs/>
          <w:lang w:val="en-GB"/>
        </w:rPr>
        <w:t>Các ngươi đừng sợ những kẻ ấy !...</w:t>
      </w:r>
    </w:p>
    <w:p w14:paraId="47547539" w14:textId="77777777" w:rsidR="0018544B" w:rsidRPr="00BC1935" w:rsidRDefault="0018544B" w:rsidP="0018544B">
      <w:pPr>
        <w:ind w:left="540"/>
        <w:jc w:val="both"/>
        <w:rPr>
          <w:rFonts w:ascii="Arial" w:eastAsia="Arial Unicode MS" w:hAnsi="Arial" w:cs="Arial"/>
          <w:lang w:val="en-GB"/>
        </w:rPr>
      </w:pPr>
      <w:r w:rsidRPr="00BC1935">
        <w:rPr>
          <w:rFonts w:ascii="Arial" w:eastAsia="Arial Unicode MS" w:hAnsi="Arial" w:cs="Arial"/>
          <w:i/>
          <w:iCs/>
          <w:lang w:val="en-GB"/>
        </w:rPr>
        <w:t>Các ngươi đừng sợ gì hết về những kẻ giết thân xác nhưng không cách gì giết tâm hồn.... Ai tuyên xưng mình vì Ta trước mọi người, đến phiên Ta, Ta sẽ tuyên dương họ trước Cha Ta, Đấng ngự trên trời; nhưng ai chối Ta trước mọi người, đến phiên Ta, Ta sẽ từ chối họ trước Cha Ta Đấng ở trên trời</w:t>
      </w:r>
      <w:r w:rsidRPr="00BC1935">
        <w:rPr>
          <w:rFonts w:ascii="Arial" w:eastAsia="Arial Unicode MS" w:hAnsi="Arial" w:cs="Arial"/>
          <w:iCs/>
          <w:lang w:val="en-GB"/>
        </w:rPr>
        <w:t>.. (</w:t>
      </w:r>
      <w:r w:rsidRPr="00BC1935">
        <w:rPr>
          <w:rFonts w:ascii="Arial" w:eastAsia="Arial Unicode MS" w:hAnsi="Arial" w:cs="Arial"/>
          <w:i/>
          <w:iCs/>
          <w:lang w:val="en-GB"/>
        </w:rPr>
        <w:t>Mt</w:t>
      </w:r>
      <w:r w:rsidRPr="00BC1935">
        <w:rPr>
          <w:rFonts w:ascii="Arial" w:eastAsia="Arial Unicode MS" w:hAnsi="Arial" w:cs="Arial"/>
          <w:lang w:val="en-GB"/>
        </w:rPr>
        <w:t xml:space="preserve"> 10,26; 28; 32-33)</w:t>
      </w:r>
    </w:p>
    <w:p w14:paraId="0E21EB78" w14:textId="77777777" w:rsidR="0018544B" w:rsidRPr="00BC1935" w:rsidRDefault="0018544B" w:rsidP="0018544B">
      <w:pPr>
        <w:ind w:left="540"/>
        <w:jc w:val="both"/>
        <w:rPr>
          <w:rFonts w:ascii="Arial" w:eastAsia="Arial Unicode MS" w:hAnsi="Arial" w:cs="Arial"/>
          <w:lang w:val="en-GB"/>
        </w:rPr>
      </w:pPr>
    </w:p>
    <w:p w14:paraId="46531350"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Trước những lời nói, cử chỉ bên ngoài xem ra trái nghịch nhau, ta cố tìm xem người hiền lành được chúc phúc là ai?</w:t>
      </w:r>
    </w:p>
    <w:p w14:paraId="7C18D128" w14:textId="77777777" w:rsidR="0018544B" w:rsidRPr="00BC1935" w:rsidRDefault="0018544B" w:rsidP="0018544B">
      <w:pPr>
        <w:ind w:firstLine="540"/>
        <w:jc w:val="both"/>
        <w:rPr>
          <w:rFonts w:ascii="Arial" w:eastAsia="Arial Unicode MS" w:hAnsi="Arial" w:cs="Arial"/>
          <w:lang w:val="en-GB"/>
        </w:rPr>
      </w:pPr>
    </w:p>
    <w:p w14:paraId="5F1CD75A"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 xml:space="preserve">Cũng như chúng ta đã thấy kẻ nghèo được chúc phúc không phải </w:t>
      </w:r>
      <w:r w:rsidRPr="00BC1935">
        <w:rPr>
          <w:rFonts w:ascii="Arial" w:eastAsia="Arial Unicode MS" w:hAnsi="Arial" w:cs="Arial"/>
          <w:b/>
          <w:bCs/>
          <w:i/>
          <w:iCs/>
          <w:lang w:val="en-GB"/>
        </w:rPr>
        <w:t>chỉ</w:t>
      </w:r>
      <w:r w:rsidRPr="00BC1935">
        <w:rPr>
          <w:rFonts w:ascii="Arial" w:eastAsia="Arial Unicode MS" w:hAnsi="Arial" w:cs="Arial"/>
          <w:lang w:val="en-GB"/>
        </w:rPr>
        <w:t xml:space="preserve"> là người nghèo vật chất, kinh tế và được định nghĩa từ quan điểm lấy vật chất, kinh tế làm nền tảng để đánh giá bản tính con người, thì người hiền lành được chúc phúc cũng không phải chỉ là người nhu mì, dễ bảo, chịu đựng, xét trên bình diện tâm lý, xã hội. Và nếu đóng khung nội dung hiền lành trong khuôn khổ nầy, vô tình chúng ta rơi vào tình trạng thụ động, bạc nhược, cam chịu, tắc trách, thiếu dũng khí làm người, như triết gia Frédéric Nietzsche đã hiểu sai, gán cho Kitô giáo là một lý thuyết của những kẻ không dám sống, những kẻ thoái hóa và khiếp nhược.</w:t>
      </w:r>
    </w:p>
    <w:p w14:paraId="707E8038" w14:textId="77777777" w:rsidR="0018544B" w:rsidRPr="00BC1935" w:rsidRDefault="0018544B" w:rsidP="0018544B">
      <w:pPr>
        <w:ind w:left="540"/>
        <w:jc w:val="both"/>
        <w:rPr>
          <w:rFonts w:ascii="Arial" w:eastAsia="Arial Unicode MS" w:hAnsi="Arial" w:cs="Arial"/>
          <w:lang w:val="en-GB"/>
        </w:rPr>
      </w:pPr>
      <w:r w:rsidRPr="00BC1935">
        <w:rPr>
          <w:rFonts w:ascii="Arial" w:eastAsia="Arial Unicode MS" w:hAnsi="Arial" w:cs="Arial"/>
          <w:lang w:val="en-GB"/>
        </w:rPr>
        <w:t xml:space="preserve">Cần nhắc lại rằng Tin Mừng là sự sống và ơn cứu độ của Chúa Giêsu-Kitô, Lời Thiên Chúa làm người; Lời đó không thuộc về thế gian, nhưng ở trong thế gian. Nói cách khác Lời đó mặc lấy ngôn ngữ con người, nhưng loan báo một ý nghĩa mới. Ý nghĩa đó còn khác và mâu thuẫn nữa đối với ý nghĩa mà ngôn ngữ thông thường diễn đạt, vì sự “thông thường” của cuộc sống con người đã là hậu quả của một sự đứt đoạn với Lời nguyên thủy </w:t>
      </w:r>
      <w:r w:rsidRPr="00BC1935">
        <w:rPr>
          <w:rFonts w:ascii="Arial" w:eastAsia="Arial Unicode MS" w:hAnsi="Arial" w:cs="Arial"/>
          <w:i/>
          <w:iCs/>
          <w:lang w:val="en-GB"/>
        </w:rPr>
        <w:t>(xem câu chuyện tháp</w:t>
      </w:r>
      <w:r w:rsidRPr="00BC1935">
        <w:rPr>
          <w:rFonts w:ascii="Arial" w:eastAsia="Arial Unicode MS" w:hAnsi="Arial" w:cs="Arial"/>
          <w:lang w:val="en-GB"/>
        </w:rPr>
        <w:t xml:space="preserve"> </w:t>
      </w:r>
      <w:r w:rsidRPr="00BC1935">
        <w:rPr>
          <w:rFonts w:ascii="Arial" w:eastAsia="Arial Unicode MS" w:hAnsi="Arial" w:cs="Arial"/>
          <w:i/>
          <w:iCs/>
          <w:lang w:val="en-GB"/>
        </w:rPr>
        <w:t xml:space="preserve">Babel- Sách Sáng thế 11,1-9). </w:t>
      </w:r>
      <w:r w:rsidRPr="00BC1935">
        <w:rPr>
          <w:rFonts w:ascii="Arial" w:eastAsia="Arial Unicode MS" w:hAnsi="Arial" w:cs="Arial"/>
          <w:lang w:val="en-GB"/>
        </w:rPr>
        <w:t>Đức Kitô là Lời vượt lên trên những cách hiểu khác nhau về các giá trị và về chân lý do ý muốn mỗi người, mỗi nhóm, mỗi thế hệ tự tôn, tự mãn tạo ra làm mẫu mực cho mình, do chính mình. Ngài là Lời Thiên Chúa, tập hợp lại mọi người, trả lại nguồn gốc nguyên thủy và chân thực cho các mối tương quan (ngôn ngữ) bằng chính sự Nhập thể cứu độ của mình: nối kết Thiên Chúa và con người, giữa con người với nhau.</w:t>
      </w:r>
    </w:p>
    <w:p w14:paraId="4009CD18" w14:textId="77777777" w:rsidR="0018544B" w:rsidRPr="00BC1935" w:rsidRDefault="0018544B" w:rsidP="0018544B">
      <w:pPr>
        <w:spacing w:after="120"/>
        <w:ind w:left="546"/>
        <w:jc w:val="both"/>
        <w:rPr>
          <w:rFonts w:ascii="Arial" w:eastAsia="Arial Unicode MS" w:hAnsi="Arial" w:cs="Arial"/>
          <w:lang w:val="en-GB"/>
        </w:rPr>
      </w:pPr>
      <w:r w:rsidRPr="00BC1935">
        <w:rPr>
          <w:rFonts w:ascii="Arial" w:eastAsia="Arial Unicode MS" w:hAnsi="Arial" w:cs="Arial"/>
          <w:lang w:val="en-GB"/>
        </w:rPr>
        <w:t>Trong đức tin Kitô giáo, không phải lấy kinh nghiệm xã hội, lấy ước mơ nơi tâm lý, lấy thước đo của phán đoán mỗi người để hiểu và thẩm định giá trị của Lời Thiên Chúa và Đức Kitô. Nhưng ngược lại, họ nhìn vào chính cuộc đời Chúa Kitô để giải thích và đào sâu ý nghĩa của con người và các sinh hoạt của nó trong xã hội.</w:t>
      </w:r>
    </w:p>
    <w:p w14:paraId="530DE929" w14:textId="77777777" w:rsidR="0018544B" w:rsidRPr="00BC1935" w:rsidRDefault="0018544B" w:rsidP="0018544B">
      <w:pPr>
        <w:ind w:left="540"/>
        <w:jc w:val="both"/>
        <w:rPr>
          <w:rFonts w:ascii="Arial" w:eastAsia="Arial Unicode MS" w:hAnsi="Arial" w:cs="Arial"/>
          <w:lang w:val="en-GB"/>
        </w:rPr>
      </w:pPr>
    </w:p>
    <w:p w14:paraId="57B6A2C2"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Việc tìm hiểu về những người hiền lành được chúc phúc cũng nằm trong khuôn khổ mặc khải và đức tin nầy.</w:t>
      </w:r>
    </w:p>
    <w:p w14:paraId="148ED6A7"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Chúng ta đã thấy ý nghĩa người nghèo trong tinh thần của Chúa Kitô, thì ở đây chúng ta cũng nhìn vào Người Hiền Lành Giêsu-Kitô để hiểu người hiền lành được chúc phúc.</w:t>
      </w:r>
    </w:p>
    <w:p w14:paraId="46CD86E8"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 xml:space="preserve">Nếu chữ </w:t>
      </w:r>
      <w:r w:rsidRPr="00BC1935">
        <w:rPr>
          <w:rFonts w:ascii="Arial" w:eastAsia="Arial Unicode MS" w:hAnsi="Arial" w:cs="Arial"/>
          <w:i/>
          <w:iCs/>
          <w:lang w:val="en-GB"/>
        </w:rPr>
        <w:t xml:space="preserve">Nghèo </w:t>
      </w:r>
      <w:r w:rsidRPr="00BC1935">
        <w:rPr>
          <w:rFonts w:ascii="Arial" w:eastAsia="Arial Unicode MS" w:hAnsi="Arial" w:cs="Arial"/>
          <w:lang w:val="en-GB"/>
        </w:rPr>
        <w:t xml:space="preserve">gợi lên cho ta sự khao khát trường kỳ và thiết yếu của bản tính con người </w:t>
      </w:r>
      <w:r w:rsidRPr="00BC1935">
        <w:rPr>
          <w:rFonts w:ascii="Arial" w:eastAsia="Arial Unicode MS" w:hAnsi="Arial" w:cs="Arial"/>
          <w:b/>
          <w:bCs/>
          <w:lang w:val="en-GB"/>
        </w:rPr>
        <w:t>hướng lên</w:t>
      </w:r>
      <w:r w:rsidRPr="00BC1935">
        <w:rPr>
          <w:rFonts w:ascii="Arial" w:eastAsia="Arial Unicode MS" w:hAnsi="Arial" w:cs="Arial"/>
          <w:lang w:val="en-GB"/>
        </w:rPr>
        <w:t xml:space="preserve"> Thiên Chúa, thì sự hiền lành </w:t>
      </w:r>
      <w:r w:rsidRPr="00BC1935">
        <w:rPr>
          <w:rFonts w:ascii="Arial" w:eastAsia="Arial Unicode MS" w:hAnsi="Arial" w:cs="Arial"/>
          <w:b/>
          <w:bCs/>
          <w:lang w:val="en-GB"/>
        </w:rPr>
        <w:t>mở ra một chân trời</w:t>
      </w:r>
      <w:r w:rsidRPr="00BC1935">
        <w:rPr>
          <w:rFonts w:ascii="Arial" w:eastAsia="Arial Unicode MS" w:hAnsi="Arial" w:cs="Arial"/>
          <w:lang w:val="en-GB"/>
        </w:rPr>
        <w:t xml:space="preserve"> mới về </w:t>
      </w:r>
      <w:r w:rsidRPr="00BC1935">
        <w:rPr>
          <w:rFonts w:ascii="Arial" w:eastAsia="Arial Unicode MS" w:hAnsi="Arial" w:cs="Arial"/>
          <w:b/>
          <w:bCs/>
          <w:lang w:val="en-GB"/>
        </w:rPr>
        <w:t>tương quan</w:t>
      </w:r>
      <w:r w:rsidRPr="00BC1935">
        <w:rPr>
          <w:rFonts w:ascii="Arial" w:eastAsia="Arial Unicode MS" w:hAnsi="Arial" w:cs="Arial"/>
          <w:lang w:val="en-GB"/>
        </w:rPr>
        <w:t xml:space="preserve"> </w:t>
      </w:r>
      <w:r w:rsidRPr="00BC1935">
        <w:rPr>
          <w:rFonts w:ascii="Arial" w:eastAsia="Arial Unicode MS" w:hAnsi="Arial" w:cs="Arial"/>
          <w:b/>
          <w:bCs/>
          <w:lang w:val="en-GB"/>
        </w:rPr>
        <w:t>giữa con người với nhau</w:t>
      </w:r>
      <w:r w:rsidRPr="00BC1935">
        <w:rPr>
          <w:rFonts w:ascii="Arial" w:eastAsia="Arial Unicode MS" w:hAnsi="Arial" w:cs="Arial"/>
          <w:lang w:val="en-GB"/>
        </w:rPr>
        <w:t xml:space="preserve"> trong sự sống của Chúa Kitô. Hai nội dung không tách biệt nhau, nhưng ứng dụng vào những tương quan khác nhau :</w:t>
      </w:r>
    </w:p>
    <w:p w14:paraId="55BD3BA3" w14:textId="77777777" w:rsidR="0018544B" w:rsidRPr="00BC1935" w:rsidRDefault="0018544B" w:rsidP="0018544B">
      <w:pPr>
        <w:ind w:firstLine="540"/>
        <w:jc w:val="both"/>
        <w:rPr>
          <w:rFonts w:ascii="Arial" w:eastAsia="Arial Unicode MS" w:hAnsi="Arial" w:cs="Arial"/>
          <w:lang w:val="en-GB"/>
        </w:rPr>
      </w:pPr>
    </w:p>
    <w:p w14:paraId="57A5AF62" w14:textId="77777777" w:rsidR="0018544B" w:rsidRPr="00BC1935" w:rsidRDefault="0018544B" w:rsidP="0018544B">
      <w:pPr>
        <w:ind w:left="426" w:hanging="142"/>
        <w:jc w:val="both"/>
        <w:rPr>
          <w:rFonts w:ascii="Arial" w:eastAsia="Arial Unicode MS" w:hAnsi="Arial" w:cs="Arial"/>
          <w:lang w:val="en-GB"/>
        </w:rPr>
      </w:pPr>
      <w:r w:rsidRPr="00BC1935">
        <w:rPr>
          <w:rFonts w:ascii="Arial" w:eastAsia="Arial Unicode MS" w:hAnsi="Arial" w:cs="Arial"/>
          <w:lang w:val="en-GB"/>
        </w:rPr>
        <w:t xml:space="preserve">-   Ta đã thấy nơi vế thứ hai của câu mối phúc thứ nhất có nói đến Nước Trời. Nước Trời ấy gợi cho ta thấy tương quan hướng thượng, chiều dọc của con người, tương quan giữa kẻ </w:t>
      </w:r>
      <w:r w:rsidRPr="00BC1935">
        <w:rPr>
          <w:rFonts w:ascii="Arial" w:eastAsia="Arial Unicode MS" w:hAnsi="Arial" w:cs="Arial"/>
          <w:lang w:val="en-GB"/>
        </w:rPr>
        <w:lastRenderedPageBreak/>
        <w:t>nghèo Giêsu-Kitô với Thiên Chúa Cha Ngài. Và động từ ở đây đặt ở thì hiện tại, để nói lên một tình trạng luôn đã sẵn sàng từ phía Thiên Chúa.</w:t>
      </w:r>
    </w:p>
    <w:p w14:paraId="0A463445" w14:textId="77777777" w:rsidR="0018544B" w:rsidRPr="00BC1935" w:rsidRDefault="0018544B" w:rsidP="0018544B">
      <w:pPr>
        <w:ind w:left="426" w:hanging="142"/>
        <w:jc w:val="both"/>
        <w:rPr>
          <w:rFonts w:ascii="Arial" w:eastAsia="Arial Unicode MS" w:hAnsi="Arial" w:cs="Arial"/>
          <w:lang w:val="en-GB"/>
        </w:rPr>
      </w:pPr>
    </w:p>
    <w:p w14:paraId="42500399" w14:textId="77777777" w:rsidR="0018544B" w:rsidRPr="00BC1935" w:rsidRDefault="0018544B" w:rsidP="0018544B">
      <w:pPr>
        <w:ind w:left="426" w:hanging="142"/>
        <w:jc w:val="both"/>
        <w:rPr>
          <w:rFonts w:ascii="Arial" w:eastAsia="Arial Unicode MS" w:hAnsi="Arial" w:cs="Arial"/>
          <w:lang w:val="en-GB"/>
        </w:rPr>
      </w:pPr>
      <w:r w:rsidRPr="00BC1935">
        <w:rPr>
          <w:rFonts w:ascii="Arial" w:eastAsia="Arial Unicode MS" w:hAnsi="Arial" w:cs="Arial"/>
          <w:lang w:val="en-GB"/>
        </w:rPr>
        <w:t xml:space="preserve">-  Ở đây, nơi vế hai của mối phúc thứ hai lại  nói đến </w:t>
      </w:r>
      <w:r w:rsidRPr="00BC1935">
        <w:rPr>
          <w:rFonts w:ascii="Arial" w:eastAsia="Arial Unicode MS" w:hAnsi="Arial" w:cs="Arial"/>
          <w:b/>
          <w:bCs/>
          <w:i/>
          <w:iCs/>
          <w:lang w:val="en-GB"/>
        </w:rPr>
        <w:t>Đất</w:t>
      </w:r>
      <w:r w:rsidRPr="00BC1935">
        <w:rPr>
          <w:rFonts w:ascii="Arial" w:eastAsia="Arial Unicode MS" w:hAnsi="Arial" w:cs="Arial"/>
          <w:b/>
          <w:bCs/>
          <w:lang w:val="en-GB"/>
        </w:rPr>
        <w:t xml:space="preserve"> </w:t>
      </w:r>
      <w:r w:rsidRPr="00BC1935">
        <w:rPr>
          <w:rFonts w:ascii="Arial" w:eastAsia="Arial Unicode MS" w:hAnsi="Arial" w:cs="Arial"/>
          <w:lang w:val="en-GB"/>
        </w:rPr>
        <w:t>làm gia phần cơ nghiệp, Đất đó cũng là Chúa Kitô, nhưng Đức Kitô trong lịch sử nhân loại. Trong lịch sử đó, sự sống của Đức Kitô đang thực hiện trong mỗi người, mỗi thời đại lịch sử. Trong Ngài, lịch sử đó được thực hiện với sự cộng tác của con người, để sự đối xử giữa người với người là hình ảnh của Tình yêu Chúa Ba Ngôi. Công việc cộng tác giữa Chúa và người đang diễn tiến và phải hoàn thành, vì thế động từ ở thì tương lai trong vế nầy.</w:t>
      </w:r>
      <w:r w:rsidRPr="00BC1935">
        <w:rPr>
          <w:rFonts w:ascii="Arial" w:eastAsia="Arial Unicode MS" w:hAnsi="Arial" w:cs="Arial"/>
          <w:lang w:val="en-GB"/>
        </w:rPr>
        <w:tab/>
      </w:r>
    </w:p>
    <w:p w14:paraId="12A6D7D5" w14:textId="77777777" w:rsidR="0018544B" w:rsidRPr="00BC1935" w:rsidRDefault="0018544B" w:rsidP="0018544B">
      <w:pPr>
        <w:jc w:val="both"/>
        <w:rPr>
          <w:rFonts w:ascii="Arial" w:eastAsia="Arial Unicode MS" w:hAnsi="Arial" w:cs="Arial"/>
          <w:lang w:val="en-GB"/>
        </w:rPr>
      </w:pPr>
    </w:p>
    <w:p w14:paraId="25B2B24A"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Như thế, mẫu mực người hiền Giêsu-Kitô đã giúp ta hiểu tương quan giữa “Con người” và kẻ khác như thế nào?</w:t>
      </w:r>
    </w:p>
    <w:p w14:paraId="536E854B" w14:textId="77777777" w:rsidR="0018544B" w:rsidRPr="00BC1935" w:rsidRDefault="0018544B" w:rsidP="0018544B">
      <w:pPr>
        <w:ind w:firstLine="284"/>
        <w:jc w:val="both"/>
        <w:rPr>
          <w:rFonts w:ascii="Arial" w:eastAsia="Arial Unicode MS" w:hAnsi="Arial" w:cs="Arial"/>
          <w:lang w:val="en-GB"/>
        </w:rPr>
      </w:pPr>
    </w:p>
    <w:p w14:paraId="51FC61DE" w14:textId="77777777" w:rsidR="0018544B" w:rsidRPr="00BC1935" w:rsidRDefault="0018544B" w:rsidP="0018544B">
      <w:pPr>
        <w:ind w:firstLine="284"/>
        <w:jc w:val="both"/>
        <w:rPr>
          <w:rFonts w:ascii="Arial" w:eastAsia="Arial Unicode MS" w:hAnsi="Arial" w:cs="Arial"/>
          <w:lang w:val="en-GB"/>
        </w:rPr>
      </w:pPr>
      <w:r w:rsidRPr="00BC1935">
        <w:rPr>
          <w:rFonts w:ascii="Arial" w:eastAsia="Arial Unicode MS" w:hAnsi="Arial" w:cs="Arial"/>
          <w:lang w:val="en-GB"/>
        </w:rPr>
        <w:t>Matthieu lấy lại lời tiên tri Isaia :</w:t>
      </w:r>
    </w:p>
    <w:p w14:paraId="5A435066" w14:textId="77777777" w:rsidR="0018544B" w:rsidRPr="00BC1935" w:rsidRDefault="0018544B" w:rsidP="0018544B">
      <w:pPr>
        <w:jc w:val="both"/>
        <w:rPr>
          <w:rFonts w:ascii="Arial" w:eastAsia="Arial Unicode MS" w:hAnsi="Arial" w:cs="Arial"/>
          <w:lang w:val="en-GB"/>
        </w:rPr>
      </w:pPr>
    </w:p>
    <w:p w14:paraId="63702F38" w14:textId="77777777" w:rsidR="0018544B" w:rsidRPr="00BC1935" w:rsidRDefault="0018544B" w:rsidP="0018544B">
      <w:pPr>
        <w:ind w:left="546"/>
        <w:jc w:val="both"/>
        <w:rPr>
          <w:rFonts w:ascii="Arial" w:eastAsia="Arial Unicode MS" w:hAnsi="Arial" w:cs="Arial"/>
          <w:i/>
          <w:iCs/>
          <w:lang w:val="en-GB"/>
        </w:rPr>
      </w:pPr>
      <w:r w:rsidRPr="00BC1935">
        <w:rPr>
          <w:rFonts w:ascii="Arial" w:eastAsia="Arial Unicode MS" w:hAnsi="Arial" w:cs="Arial"/>
          <w:i/>
          <w:iCs/>
          <w:lang w:val="en-GB"/>
        </w:rPr>
        <w:t>Đây là người Phục vụ mà Ta đã chọn</w:t>
      </w:r>
    </w:p>
    <w:p w14:paraId="61D07333" w14:textId="77777777" w:rsidR="0018544B" w:rsidRPr="00BC1935" w:rsidRDefault="0018544B" w:rsidP="0018544B">
      <w:pPr>
        <w:ind w:left="546"/>
        <w:jc w:val="both"/>
        <w:rPr>
          <w:rFonts w:ascii="Arial" w:eastAsia="Arial Unicode MS" w:hAnsi="Arial" w:cs="Arial"/>
          <w:i/>
          <w:iCs/>
        </w:rPr>
      </w:pPr>
      <w:r w:rsidRPr="00BC1935">
        <w:rPr>
          <w:rFonts w:ascii="Arial" w:eastAsia="Arial Unicode MS" w:hAnsi="Arial" w:cs="Arial"/>
          <w:i/>
          <w:iCs/>
        </w:rPr>
        <w:t>Người Ta yêu mến trong mọi sự...</w:t>
      </w:r>
    </w:p>
    <w:p w14:paraId="14E04F09" w14:textId="77777777" w:rsidR="0018544B" w:rsidRPr="00BC1935" w:rsidRDefault="0018544B" w:rsidP="0018544B">
      <w:pPr>
        <w:ind w:left="546"/>
        <w:jc w:val="both"/>
        <w:rPr>
          <w:rFonts w:ascii="Arial" w:eastAsia="Arial Unicode MS" w:hAnsi="Arial" w:cs="Arial"/>
          <w:i/>
          <w:iCs/>
        </w:rPr>
      </w:pPr>
      <w:r w:rsidRPr="00BC1935">
        <w:rPr>
          <w:rFonts w:ascii="Arial" w:eastAsia="Arial Unicode MS" w:hAnsi="Arial" w:cs="Arial"/>
          <w:i/>
          <w:iCs/>
        </w:rPr>
        <w:t>Người đó sẽ không bẻ gãy cây gậy đã cong,</w:t>
      </w:r>
    </w:p>
    <w:p w14:paraId="7C44C822" w14:textId="77777777" w:rsidR="0018544B" w:rsidRPr="00BC1935" w:rsidRDefault="0018544B" w:rsidP="0018544B">
      <w:pPr>
        <w:ind w:left="546"/>
        <w:jc w:val="both"/>
        <w:rPr>
          <w:rFonts w:ascii="Arial" w:eastAsia="Arial Unicode MS" w:hAnsi="Arial" w:cs="Arial"/>
          <w:i/>
          <w:iCs/>
        </w:rPr>
      </w:pPr>
      <w:r w:rsidRPr="00BC1935">
        <w:rPr>
          <w:rFonts w:ascii="Arial" w:eastAsia="Arial Unicode MS" w:hAnsi="Arial" w:cs="Arial"/>
          <w:i/>
          <w:iCs/>
        </w:rPr>
        <w:t>và không tắt ngọn đèn tim còn bốc khói.</w:t>
      </w:r>
    </w:p>
    <w:p w14:paraId="75BEC592" w14:textId="77777777" w:rsidR="0018544B" w:rsidRPr="00BC1935" w:rsidRDefault="0018544B" w:rsidP="0018544B">
      <w:pPr>
        <w:ind w:left="546"/>
        <w:jc w:val="both"/>
        <w:rPr>
          <w:rFonts w:ascii="Arial" w:eastAsia="Arial Unicode MS" w:hAnsi="Arial" w:cs="Arial"/>
          <w:i/>
          <w:iCs/>
        </w:rPr>
      </w:pPr>
      <w:r w:rsidRPr="00BC1935">
        <w:rPr>
          <w:rFonts w:ascii="Arial" w:eastAsia="Arial Unicode MS" w:hAnsi="Arial" w:cs="Arial"/>
          <w:i/>
          <w:iCs/>
        </w:rPr>
        <w:t>Cho đến khi hoàn thành việc đưa dẫn</w:t>
      </w:r>
    </w:p>
    <w:p w14:paraId="32AE70BE" w14:textId="77777777" w:rsidR="0018544B" w:rsidRPr="00BC1935" w:rsidRDefault="0018544B" w:rsidP="0018544B">
      <w:pPr>
        <w:ind w:left="546"/>
        <w:jc w:val="both"/>
        <w:rPr>
          <w:rFonts w:ascii="Arial" w:eastAsia="Arial Unicode MS" w:hAnsi="Arial" w:cs="Arial"/>
          <w:i/>
          <w:iCs/>
        </w:rPr>
      </w:pPr>
      <w:r w:rsidRPr="00BC1935">
        <w:rPr>
          <w:rFonts w:ascii="Arial" w:eastAsia="Arial Unicode MS" w:hAnsi="Arial" w:cs="Arial"/>
          <w:i/>
          <w:iCs/>
        </w:rPr>
        <w:t>đức tin chân thật đến toàn thắng:</w:t>
      </w:r>
    </w:p>
    <w:p w14:paraId="692808DB" w14:textId="77777777" w:rsidR="0018544B" w:rsidRPr="00BC1935" w:rsidRDefault="0018544B" w:rsidP="0018544B">
      <w:pPr>
        <w:ind w:left="546"/>
        <w:rPr>
          <w:rFonts w:ascii="Arial" w:eastAsia="Arial Unicode MS" w:hAnsi="Arial" w:cs="Arial"/>
        </w:rPr>
      </w:pPr>
      <w:r w:rsidRPr="00BC1935">
        <w:rPr>
          <w:rFonts w:ascii="Arial" w:eastAsia="Arial Unicode MS" w:hAnsi="Arial" w:cs="Arial"/>
          <w:i/>
          <w:iCs/>
        </w:rPr>
        <w:t xml:space="preserve">Các dân tộc sẽ đặt niềm cậy trông nơi danh Người ấy. </w:t>
      </w:r>
      <w:r w:rsidRPr="00BC1935">
        <w:rPr>
          <w:rFonts w:ascii="Arial" w:eastAsia="Arial Unicode MS" w:hAnsi="Arial" w:cs="Arial"/>
        </w:rPr>
        <w:t>(</w:t>
      </w:r>
      <w:r w:rsidRPr="00BC1935">
        <w:rPr>
          <w:rFonts w:ascii="Arial" w:eastAsia="Arial Unicode MS" w:hAnsi="Arial" w:cs="Arial"/>
          <w:i/>
          <w:iCs/>
        </w:rPr>
        <w:t xml:space="preserve">Mt </w:t>
      </w:r>
      <w:r w:rsidRPr="00BC1935">
        <w:rPr>
          <w:rFonts w:ascii="Arial" w:eastAsia="Arial Unicode MS" w:hAnsi="Arial" w:cs="Arial"/>
        </w:rPr>
        <w:t>12,18; 20-21)</w:t>
      </w:r>
    </w:p>
    <w:p w14:paraId="3FE89F9C" w14:textId="77777777" w:rsidR="0018544B" w:rsidRPr="00BC1935" w:rsidRDefault="0018544B" w:rsidP="0018544B">
      <w:pPr>
        <w:ind w:left="540"/>
        <w:rPr>
          <w:rFonts w:ascii="Arial" w:eastAsia="Arial Unicode MS" w:hAnsi="Arial" w:cs="Arial"/>
        </w:rPr>
      </w:pPr>
    </w:p>
    <w:p w14:paraId="5A400CA5"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Và đoạn ấy rõ rệt nói rằng chính Đức Kitô là kẻ hiền lành mà ta đã trích: “</w:t>
      </w:r>
      <w:r w:rsidRPr="00BC1935">
        <w:rPr>
          <w:rFonts w:ascii="Arial" w:eastAsia="Arial Unicode MS" w:hAnsi="Arial" w:cs="Arial"/>
          <w:i/>
          <w:iCs/>
        </w:rPr>
        <w:t>Ta hiền lành và khiêm tốn tự trong lòng.</w:t>
      </w:r>
      <w:r w:rsidRPr="00BC1935">
        <w:rPr>
          <w:rFonts w:ascii="Arial" w:eastAsia="Arial Unicode MS" w:hAnsi="Arial" w:cs="Arial"/>
        </w:rPr>
        <w:t>” (</w:t>
      </w:r>
      <w:r w:rsidRPr="00BC1935">
        <w:rPr>
          <w:rFonts w:ascii="Arial" w:eastAsia="Arial Unicode MS" w:hAnsi="Arial" w:cs="Arial"/>
          <w:i/>
          <w:iCs/>
        </w:rPr>
        <w:t xml:space="preserve">Mt </w:t>
      </w:r>
      <w:r w:rsidRPr="00BC1935">
        <w:rPr>
          <w:rFonts w:ascii="Arial" w:eastAsia="Arial Unicode MS" w:hAnsi="Arial" w:cs="Arial"/>
        </w:rPr>
        <w:t>11,29)</w:t>
      </w:r>
    </w:p>
    <w:p w14:paraId="66320223"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 xml:space="preserve">Cũng trong đoạn ấy, ta đọc được nội dung tương tự đi trước như đoạn sách </w:t>
      </w:r>
      <w:r w:rsidRPr="00BC1935">
        <w:rPr>
          <w:rFonts w:ascii="Arial" w:eastAsia="Arial Unicode MS" w:hAnsi="Arial" w:cs="Arial"/>
          <w:i/>
          <w:iCs/>
        </w:rPr>
        <w:t>Dân số</w:t>
      </w:r>
      <w:r w:rsidRPr="00BC1935">
        <w:rPr>
          <w:rFonts w:ascii="Arial" w:eastAsia="Arial Unicode MS" w:hAnsi="Arial" w:cs="Arial"/>
        </w:rPr>
        <w:t xml:space="preserve"> nói về người hiền Maisen: Người hiền lành Môisen là kẻ cư ngụ nơi nhà Thiên Chúa và thấy vinh quang Ngài.</w:t>
      </w:r>
    </w:p>
    <w:p w14:paraId="2788DDA5"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 xml:space="preserve">Người hiền lành Giêsu-Kitô nay là kẻ biết Chúa Cha và kẻ làm cho con người biết Cha Ngài. Như thế rõ ràng là </w:t>
      </w:r>
      <w:r w:rsidRPr="00BC1935">
        <w:rPr>
          <w:rFonts w:ascii="Arial" w:eastAsia="Arial Unicode MS" w:hAnsi="Arial" w:cs="Arial"/>
          <w:i/>
          <w:iCs/>
        </w:rPr>
        <w:t xml:space="preserve">nguồn gốc </w:t>
      </w:r>
      <w:r w:rsidRPr="00BC1935">
        <w:rPr>
          <w:rFonts w:ascii="Arial" w:eastAsia="Arial Unicode MS" w:hAnsi="Arial" w:cs="Arial"/>
        </w:rPr>
        <w:t>của Đức Hiền Lành là do tự nơi sự lưu ý của Thiên Chúa, tình yêu Ngài đối với con người. Nói cách khác người hiền lành không phải là kẻ nhu mì, dễ tính do tự thái độ chọn lựa riêng của mình; nhưng tiên quyết là thông dự vào sức yêu thương của Thiên Chúa và tuân phục thực hiện ý Thiên Chúa.</w:t>
      </w:r>
    </w:p>
    <w:p w14:paraId="48ABD01E" w14:textId="77777777" w:rsidR="0018544B" w:rsidRPr="00BC1935" w:rsidRDefault="0018544B" w:rsidP="0018544B">
      <w:pPr>
        <w:ind w:firstLine="284"/>
        <w:jc w:val="both"/>
        <w:rPr>
          <w:rFonts w:ascii="Arial" w:eastAsia="Arial Unicode MS" w:hAnsi="Arial" w:cs="Arial"/>
          <w:b/>
          <w:bCs/>
          <w:i/>
          <w:iCs/>
        </w:rPr>
      </w:pPr>
      <w:r w:rsidRPr="00BC1935">
        <w:rPr>
          <w:rFonts w:ascii="Arial" w:eastAsia="Arial Unicode MS" w:hAnsi="Arial" w:cs="Arial"/>
        </w:rPr>
        <w:t xml:space="preserve">Matthieu nhắc lại lời thứ ba tiếp theo chữ hiền lành: “khiêm nhượng trong lòng”. </w:t>
      </w:r>
      <w:r w:rsidRPr="00BC1935">
        <w:rPr>
          <w:rFonts w:ascii="Arial" w:eastAsia="Arial Unicode MS" w:hAnsi="Arial" w:cs="Arial"/>
          <w:b/>
          <w:bCs/>
          <w:i/>
          <w:iCs/>
        </w:rPr>
        <w:t>Khiêm nhượng trong lòng cũng đồng nghĩa với sự tuân phục ý của Chúa Cha.</w:t>
      </w:r>
    </w:p>
    <w:p w14:paraId="025BEC30"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Nếu đọc toàn bộ Cựu ước và Tân ước, ta thấy sự nhấn mạnh nầy rất được lưu ý và có tầm quan trọng đặc biệt.</w:t>
      </w:r>
    </w:p>
    <w:p w14:paraId="1B80A663" w14:textId="77777777" w:rsidR="0018544B" w:rsidRPr="00BC1935" w:rsidRDefault="0018544B" w:rsidP="0018544B">
      <w:pPr>
        <w:ind w:firstLine="284"/>
        <w:jc w:val="both"/>
        <w:rPr>
          <w:rFonts w:ascii="Arial" w:eastAsia="Arial Unicode MS" w:hAnsi="Arial" w:cs="Arial"/>
        </w:rPr>
      </w:pPr>
    </w:p>
    <w:p w14:paraId="317BD93E" w14:textId="77777777" w:rsidR="0018544B" w:rsidRPr="00BC1935" w:rsidRDefault="0018544B" w:rsidP="00F65F62">
      <w:pPr>
        <w:pStyle w:val="ListParagraph"/>
        <w:numPr>
          <w:ilvl w:val="0"/>
          <w:numId w:val="1"/>
        </w:numPr>
        <w:tabs>
          <w:tab w:val="clear" w:pos="1565"/>
          <w:tab w:val="num" w:pos="567"/>
        </w:tabs>
        <w:spacing w:before="60" w:after="0" w:line="240" w:lineRule="auto"/>
        <w:ind w:left="567" w:hanging="283"/>
        <w:jc w:val="both"/>
        <w:rPr>
          <w:rFonts w:ascii="Arial" w:eastAsia="Arial Unicode MS" w:hAnsi="Arial" w:cs="Arial"/>
          <w:kern w:val="0"/>
          <w14:ligatures w14:val="none"/>
        </w:rPr>
      </w:pPr>
      <w:r w:rsidRPr="00BC1935">
        <w:rPr>
          <w:rFonts w:ascii="Arial" w:eastAsia="Arial Unicode MS" w:hAnsi="Arial" w:cs="Arial"/>
          <w:kern w:val="0"/>
          <w14:ligatures w14:val="none"/>
        </w:rPr>
        <w:t>Căn nguyên sự tàn ác, là nội dung nghịch lại của hiền lành, là gì ? Adam và Eva trái lời dạy Thiên Chúa, ăn trái cấm để muốn bằng Thiên Chúa, nói cách khác không cần đến Ngài. Hai vị đã mất đất “địa đàng” ( = vắng bóng Thiên Chúa).</w:t>
      </w:r>
    </w:p>
    <w:p w14:paraId="7749EF9E" w14:textId="77777777" w:rsidR="0018544B" w:rsidRPr="00BC1935" w:rsidRDefault="0018544B" w:rsidP="0018544B">
      <w:pPr>
        <w:pStyle w:val="ListParagraph"/>
        <w:spacing w:before="60" w:after="0" w:line="240" w:lineRule="auto"/>
        <w:ind w:left="567"/>
        <w:jc w:val="both"/>
        <w:rPr>
          <w:rFonts w:ascii="Arial" w:eastAsia="Arial Unicode MS" w:hAnsi="Arial" w:cs="Arial"/>
          <w:kern w:val="0"/>
          <w14:ligatures w14:val="none"/>
        </w:rPr>
      </w:pPr>
    </w:p>
    <w:p w14:paraId="6A7A8744" w14:textId="77777777" w:rsidR="0018544B" w:rsidRPr="00BC1935" w:rsidRDefault="0018544B" w:rsidP="00F65F62">
      <w:pPr>
        <w:pStyle w:val="ListParagraph"/>
        <w:numPr>
          <w:ilvl w:val="0"/>
          <w:numId w:val="1"/>
        </w:numPr>
        <w:tabs>
          <w:tab w:val="clear" w:pos="1565"/>
          <w:tab w:val="num" w:pos="567"/>
        </w:tabs>
        <w:spacing w:before="60" w:after="0" w:line="240" w:lineRule="auto"/>
        <w:ind w:left="567" w:hanging="283"/>
        <w:jc w:val="both"/>
        <w:rPr>
          <w:rFonts w:ascii="Arial" w:eastAsia="Arial Unicode MS" w:hAnsi="Arial" w:cs="Arial"/>
          <w:kern w:val="0"/>
          <w14:ligatures w14:val="none"/>
        </w:rPr>
      </w:pPr>
      <w:r w:rsidRPr="00BC1935">
        <w:rPr>
          <w:rFonts w:ascii="Arial" w:eastAsia="Arial Unicode MS" w:hAnsi="Arial" w:cs="Arial"/>
          <w:kern w:val="0"/>
          <w14:ligatures w14:val="none"/>
        </w:rPr>
        <w:t xml:space="preserve">Người con đầu của Adam và Eva là Cain, vì tức giận, giết chính em ruột của mình là Abel. Giết em mình vì tức giận, chống lại thái độ của Thiên Chúa. </w:t>
      </w:r>
    </w:p>
    <w:p w14:paraId="79A43A1B" w14:textId="77777777" w:rsidR="0018544B" w:rsidRPr="00BC1935" w:rsidRDefault="0018544B" w:rsidP="0018544B">
      <w:pPr>
        <w:spacing w:before="60"/>
        <w:jc w:val="both"/>
        <w:rPr>
          <w:rFonts w:ascii="Arial" w:eastAsia="Arial Unicode MS" w:hAnsi="Arial" w:cs="Arial"/>
        </w:rPr>
      </w:pPr>
    </w:p>
    <w:p w14:paraId="2C56080F" w14:textId="77777777" w:rsidR="0018544B" w:rsidRPr="00BC1935" w:rsidRDefault="0018544B" w:rsidP="00F65F62">
      <w:pPr>
        <w:pStyle w:val="ListParagraph"/>
        <w:numPr>
          <w:ilvl w:val="0"/>
          <w:numId w:val="1"/>
        </w:numPr>
        <w:tabs>
          <w:tab w:val="clear" w:pos="1565"/>
          <w:tab w:val="num" w:pos="567"/>
        </w:tabs>
        <w:spacing w:before="60" w:after="0" w:line="240" w:lineRule="auto"/>
        <w:ind w:left="567" w:hanging="283"/>
        <w:jc w:val="both"/>
        <w:rPr>
          <w:rFonts w:ascii="Arial" w:eastAsia="Arial Unicode MS" w:hAnsi="Arial" w:cs="Arial"/>
          <w:kern w:val="0"/>
          <w14:ligatures w14:val="none"/>
        </w:rPr>
      </w:pPr>
      <w:r w:rsidRPr="00BC1935">
        <w:rPr>
          <w:rFonts w:ascii="Arial" w:eastAsia="Arial Unicode MS" w:hAnsi="Arial" w:cs="Arial"/>
          <w:kern w:val="0"/>
          <w14:ligatures w14:val="none"/>
        </w:rPr>
        <w:t xml:space="preserve">Nơi Isaia, người hiền lành cứu độ kẻ đang lạc lối trước hết người đó là </w:t>
      </w:r>
      <w:r w:rsidRPr="00BC1935">
        <w:rPr>
          <w:rFonts w:ascii="Arial" w:eastAsia="Arial Unicode MS" w:hAnsi="Arial" w:cs="Arial"/>
          <w:b/>
          <w:bCs/>
          <w:i/>
          <w:iCs/>
          <w:kern w:val="0"/>
          <w14:ligatures w14:val="none"/>
        </w:rPr>
        <w:t>đầy tớ của Thiên Chúa</w:t>
      </w:r>
      <w:r w:rsidRPr="00BC1935">
        <w:rPr>
          <w:rFonts w:ascii="Arial" w:eastAsia="Arial Unicode MS" w:hAnsi="Arial" w:cs="Arial"/>
          <w:kern w:val="0"/>
          <w14:ligatures w14:val="none"/>
        </w:rPr>
        <w:t>.</w:t>
      </w:r>
    </w:p>
    <w:p w14:paraId="7B7FF0CD" w14:textId="77777777" w:rsidR="0018544B" w:rsidRPr="00BC1935" w:rsidRDefault="0018544B" w:rsidP="0018544B">
      <w:pPr>
        <w:spacing w:before="60"/>
        <w:jc w:val="both"/>
        <w:rPr>
          <w:rFonts w:ascii="Arial" w:eastAsia="Arial Unicode MS" w:hAnsi="Arial" w:cs="Arial"/>
        </w:rPr>
      </w:pPr>
    </w:p>
    <w:p w14:paraId="7645E201" w14:textId="77777777" w:rsidR="0018544B" w:rsidRPr="00BC1935" w:rsidRDefault="0018544B" w:rsidP="00F65F62">
      <w:pPr>
        <w:pStyle w:val="ListParagraph"/>
        <w:numPr>
          <w:ilvl w:val="0"/>
          <w:numId w:val="1"/>
        </w:numPr>
        <w:tabs>
          <w:tab w:val="clear" w:pos="1565"/>
          <w:tab w:val="num" w:pos="567"/>
        </w:tabs>
        <w:spacing w:before="60" w:after="0" w:line="240" w:lineRule="auto"/>
        <w:ind w:left="567" w:hanging="283"/>
        <w:jc w:val="both"/>
        <w:rPr>
          <w:rFonts w:ascii="Arial" w:eastAsia="Arial Unicode MS" w:hAnsi="Arial" w:cs="Arial"/>
          <w:kern w:val="0"/>
          <w14:ligatures w14:val="none"/>
        </w:rPr>
      </w:pPr>
      <w:r w:rsidRPr="00BC1935">
        <w:rPr>
          <w:rFonts w:ascii="Arial" w:eastAsia="Arial Unicode MS" w:hAnsi="Arial" w:cs="Arial"/>
          <w:kern w:val="0"/>
          <w14:ligatures w14:val="none"/>
        </w:rPr>
        <w:t xml:space="preserve">Nơi Phúc âm Matthieu, Chúa Kitô trong vườn cây dầu, trong giây phút khổ nạn để cứu độ kẻ tội lỗi, ba lần nhắc lại lời nầy: ” </w:t>
      </w:r>
      <w:r w:rsidRPr="00BC1935">
        <w:rPr>
          <w:rFonts w:ascii="Arial" w:eastAsia="Arial Unicode MS" w:hAnsi="Arial" w:cs="Arial"/>
          <w:i/>
          <w:iCs/>
          <w:kern w:val="0"/>
          <w14:ligatures w14:val="none"/>
        </w:rPr>
        <w:t>Xin cho ý Cha được thực hiện</w:t>
      </w:r>
      <w:r w:rsidRPr="00BC1935">
        <w:rPr>
          <w:rFonts w:ascii="Arial" w:eastAsia="Arial Unicode MS" w:hAnsi="Arial" w:cs="Arial"/>
          <w:kern w:val="0"/>
          <w14:ligatures w14:val="none"/>
        </w:rPr>
        <w:t>” (</w:t>
      </w:r>
      <w:r w:rsidRPr="00BC1935">
        <w:rPr>
          <w:rFonts w:ascii="Arial" w:eastAsia="Arial Unicode MS" w:hAnsi="Arial" w:cs="Arial"/>
          <w:i/>
          <w:iCs/>
          <w:kern w:val="0"/>
          <w14:ligatures w14:val="none"/>
        </w:rPr>
        <w:t xml:space="preserve">Mt </w:t>
      </w:r>
      <w:r w:rsidRPr="00BC1935">
        <w:rPr>
          <w:rFonts w:ascii="Arial" w:eastAsia="Arial Unicode MS" w:hAnsi="Arial" w:cs="Arial"/>
          <w:kern w:val="0"/>
          <w14:ligatures w14:val="none"/>
        </w:rPr>
        <w:t>26,42)</w:t>
      </w:r>
    </w:p>
    <w:p w14:paraId="71FC322D" w14:textId="77777777" w:rsidR="0018544B" w:rsidRPr="00BC1935" w:rsidRDefault="0018544B" w:rsidP="0018544B">
      <w:pPr>
        <w:spacing w:before="60"/>
        <w:jc w:val="both"/>
        <w:rPr>
          <w:rFonts w:ascii="Arial" w:eastAsia="Arial Unicode MS" w:hAnsi="Arial" w:cs="Arial"/>
        </w:rPr>
      </w:pPr>
    </w:p>
    <w:p w14:paraId="731DE540" w14:textId="77777777" w:rsidR="0018544B" w:rsidRPr="00BC1935" w:rsidRDefault="0018544B" w:rsidP="00F65F62">
      <w:pPr>
        <w:pStyle w:val="ListParagraph"/>
        <w:numPr>
          <w:ilvl w:val="0"/>
          <w:numId w:val="1"/>
        </w:numPr>
        <w:tabs>
          <w:tab w:val="clear" w:pos="1565"/>
          <w:tab w:val="num" w:pos="567"/>
        </w:tabs>
        <w:spacing w:before="60" w:after="0" w:line="240" w:lineRule="auto"/>
        <w:ind w:left="567" w:hanging="283"/>
        <w:jc w:val="both"/>
        <w:rPr>
          <w:rFonts w:ascii="Arial" w:eastAsia="Arial Unicode MS" w:hAnsi="Arial" w:cs="Arial"/>
          <w:kern w:val="0"/>
          <w14:ligatures w14:val="none"/>
        </w:rPr>
      </w:pPr>
      <w:r w:rsidRPr="00BC1935">
        <w:rPr>
          <w:rFonts w:ascii="Arial" w:eastAsia="Arial Unicode MS" w:hAnsi="Arial" w:cs="Arial"/>
          <w:kern w:val="0"/>
          <w14:ligatures w14:val="none"/>
        </w:rPr>
        <w:lastRenderedPageBreak/>
        <w:t>Nếu hiền lành là tuân phục Thiên Chúa, thì bạo lực, tội ác có căn đế nguyên sơ là ý định khước từ Thiên Chúa.</w:t>
      </w:r>
    </w:p>
    <w:p w14:paraId="5CF0C0A9" w14:textId="77777777" w:rsidR="0018544B" w:rsidRPr="00BC1935" w:rsidRDefault="0018544B" w:rsidP="0018544B">
      <w:pPr>
        <w:jc w:val="both"/>
        <w:rPr>
          <w:rFonts w:ascii="Arial" w:eastAsia="Arial Unicode MS" w:hAnsi="Arial" w:cs="Arial"/>
        </w:rPr>
      </w:pPr>
    </w:p>
    <w:p w14:paraId="1B1BE957"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 xml:space="preserve">Tiếp theo đó, hiền lành là yêu thương con người. Yêu thương của Chúa Kitô trong toàn nội dung các Phúc âm là Ngài đã làm người, từ bỏ thân phận thần tính của mình để cứu độ kẻ tội lỗi. Gioan mô tả tình yêu của Chúa Kitô là : </w:t>
      </w:r>
    </w:p>
    <w:p w14:paraId="18D36F32" w14:textId="77777777" w:rsidR="0018544B" w:rsidRPr="00BC1935" w:rsidRDefault="0018544B" w:rsidP="0018544B">
      <w:pPr>
        <w:ind w:firstLine="420"/>
        <w:jc w:val="both"/>
        <w:rPr>
          <w:rFonts w:ascii="Arial" w:eastAsia="Arial Unicode MS" w:hAnsi="Arial" w:cs="Arial"/>
        </w:rPr>
      </w:pPr>
    </w:p>
    <w:p w14:paraId="025D9AAC" w14:textId="77777777" w:rsidR="0018544B" w:rsidRPr="00BC1935" w:rsidRDefault="0018544B" w:rsidP="0018544B">
      <w:pPr>
        <w:ind w:left="567"/>
        <w:jc w:val="both"/>
        <w:rPr>
          <w:rFonts w:ascii="Arial" w:eastAsia="Arial Unicode MS" w:hAnsi="Arial" w:cs="Arial"/>
        </w:rPr>
      </w:pPr>
      <w:r w:rsidRPr="00BC1935">
        <w:rPr>
          <w:rFonts w:ascii="Arial" w:eastAsia="Arial Unicode MS" w:hAnsi="Arial" w:cs="Arial"/>
          <w:i/>
          <w:iCs/>
        </w:rPr>
        <w:t>Không có tình yêu nào cao cả hơn là hiến mạng sống mình cho bạn hữu mình.</w:t>
      </w:r>
      <w:r w:rsidRPr="00BC1935">
        <w:rPr>
          <w:rFonts w:ascii="Arial" w:eastAsia="Arial Unicode MS" w:hAnsi="Arial" w:cs="Arial"/>
        </w:rPr>
        <w:t xml:space="preserve"> (</w:t>
      </w:r>
      <w:r w:rsidRPr="00BC1935">
        <w:rPr>
          <w:rFonts w:ascii="Arial" w:eastAsia="Arial Unicode MS" w:hAnsi="Arial" w:cs="Arial"/>
          <w:i/>
          <w:iCs/>
        </w:rPr>
        <w:t>Gioan</w:t>
      </w:r>
      <w:r w:rsidRPr="00BC1935">
        <w:rPr>
          <w:rFonts w:ascii="Arial" w:eastAsia="Arial Unicode MS" w:hAnsi="Arial" w:cs="Arial"/>
        </w:rPr>
        <w:t xml:space="preserve"> 15,13)</w:t>
      </w:r>
    </w:p>
    <w:p w14:paraId="5C03733A" w14:textId="77777777" w:rsidR="0018544B" w:rsidRPr="00BC1935" w:rsidRDefault="0018544B" w:rsidP="0018544B">
      <w:pPr>
        <w:ind w:left="360" w:firstLine="60"/>
        <w:jc w:val="both"/>
        <w:rPr>
          <w:rFonts w:ascii="Arial" w:eastAsia="Arial Unicode MS" w:hAnsi="Arial" w:cs="Arial"/>
        </w:rPr>
      </w:pPr>
    </w:p>
    <w:p w14:paraId="0B686180" w14:textId="77777777" w:rsidR="0018544B" w:rsidRPr="00BC1935" w:rsidRDefault="0018544B" w:rsidP="0018544B">
      <w:pPr>
        <w:ind w:firstLine="360"/>
        <w:jc w:val="both"/>
        <w:rPr>
          <w:rFonts w:ascii="Arial" w:eastAsia="Arial Unicode MS" w:hAnsi="Arial" w:cs="Arial"/>
        </w:rPr>
      </w:pPr>
      <w:r w:rsidRPr="00BC1935">
        <w:rPr>
          <w:rFonts w:ascii="Arial" w:eastAsia="Arial Unicode MS" w:hAnsi="Arial" w:cs="Arial"/>
        </w:rPr>
        <w:t>Bạn hữu đó là mọi người, nói như Phaolô là “</w:t>
      </w:r>
      <w:r w:rsidRPr="00BC1935">
        <w:rPr>
          <w:rFonts w:ascii="Arial" w:eastAsia="Arial Unicode MS" w:hAnsi="Arial" w:cs="Arial"/>
          <w:i/>
          <w:iCs/>
        </w:rPr>
        <w:t>tất cả chúng ta, những kẻ tội lỗi</w:t>
      </w:r>
      <w:r w:rsidRPr="00BC1935">
        <w:rPr>
          <w:rFonts w:ascii="Arial" w:eastAsia="Arial Unicode MS" w:hAnsi="Arial" w:cs="Arial"/>
        </w:rPr>
        <w:t>” (</w:t>
      </w:r>
      <w:r w:rsidRPr="00BC1935">
        <w:rPr>
          <w:rFonts w:ascii="Arial" w:eastAsia="Arial Unicode MS" w:hAnsi="Arial" w:cs="Arial"/>
          <w:i/>
          <w:iCs/>
        </w:rPr>
        <w:t>Rom</w:t>
      </w:r>
      <w:r w:rsidRPr="00BC1935">
        <w:rPr>
          <w:rFonts w:ascii="Arial" w:eastAsia="Arial Unicode MS" w:hAnsi="Arial" w:cs="Arial"/>
        </w:rPr>
        <w:t xml:space="preserve"> 5,8). Từ nơi tội lỗi con người, chúng ta ở vào tình trạng kẻ thù nghịch với Thiên Chúa.  Nhưng trong tình yêu của Thiên Chúa được thể hiện nơi Chúa Kitô, không ai là thù nghịch của Ngài. Vì thế, khi phải nhấn mạnh là “</w:t>
      </w:r>
      <w:r w:rsidRPr="00BC1935">
        <w:rPr>
          <w:rFonts w:ascii="Arial" w:eastAsia="Arial Unicode MS" w:hAnsi="Arial" w:cs="Arial"/>
          <w:i/>
          <w:iCs/>
        </w:rPr>
        <w:t>các con phải thương kẻ thù các con</w:t>
      </w:r>
      <w:r w:rsidRPr="00BC1935">
        <w:rPr>
          <w:rFonts w:ascii="Arial" w:eastAsia="Arial Unicode MS" w:hAnsi="Arial" w:cs="Arial"/>
        </w:rPr>
        <w:t>” (</w:t>
      </w:r>
      <w:r w:rsidRPr="00BC1935">
        <w:rPr>
          <w:rFonts w:ascii="Arial" w:eastAsia="Arial Unicode MS" w:hAnsi="Arial" w:cs="Arial"/>
          <w:i/>
          <w:iCs/>
        </w:rPr>
        <w:t xml:space="preserve">Mt </w:t>
      </w:r>
      <w:r w:rsidRPr="00BC1935">
        <w:rPr>
          <w:rFonts w:ascii="Arial" w:eastAsia="Arial Unicode MS" w:hAnsi="Arial" w:cs="Arial"/>
        </w:rPr>
        <w:t>5,44), Chúa Kitô muốn nói với các môn đệ Ngài rằng: Những kẻ các con cho là thù nghịch với mình thì đều là bạn hữu của Thiên Chúa. Và bây giờ chúng ta hiểu, những lần Chúa Kitô lên án, có những cử chỉ tạm gọi là “hung hăng”, không phải Ngài nhìn những người Ngài chê trách là kẻ thù nghịch, nhưng để tố giác những hành vi đang tạo nên điều ác nơi họ. Và câu nói xem ra nghịch thường “</w:t>
      </w:r>
      <w:r w:rsidRPr="00BC1935">
        <w:rPr>
          <w:rFonts w:ascii="Arial" w:eastAsia="Arial Unicode MS" w:hAnsi="Arial" w:cs="Arial"/>
          <w:i/>
          <w:iCs/>
        </w:rPr>
        <w:t>Ta đến không phải mang hòa bình, nhưng đao kiếm</w:t>
      </w:r>
      <w:r w:rsidRPr="00BC1935">
        <w:rPr>
          <w:rFonts w:ascii="Arial" w:eastAsia="Arial Unicode MS" w:hAnsi="Arial" w:cs="Arial"/>
        </w:rPr>
        <w:t>” (</w:t>
      </w:r>
      <w:r w:rsidRPr="00BC1935">
        <w:rPr>
          <w:rFonts w:ascii="Arial" w:eastAsia="Arial Unicode MS" w:hAnsi="Arial" w:cs="Arial"/>
          <w:i/>
          <w:iCs/>
        </w:rPr>
        <w:t xml:space="preserve">Mt </w:t>
      </w:r>
      <w:r w:rsidRPr="00BC1935">
        <w:rPr>
          <w:rFonts w:ascii="Arial" w:eastAsia="Arial Unicode MS" w:hAnsi="Arial" w:cs="Arial"/>
        </w:rPr>
        <w:t>10, 34) nằm trong ý nghĩa đó.</w:t>
      </w:r>
    </w:p>
    <w:p w14:paraId="3E71256C"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 xml:space="preserve">Sự hiền lành là thực thi cụ thể tình yêu thương chân thực nơi Chúa Kitô: Trong chân lý </w:t>
      </w:r>
      <w:r w:rsidRPr="00BC1935">
        <w:rPr>
          <w:rFonts w:ascii="Arial" w:eastAsia="Arial Unicode MS" w:hAnsi="Arial" w:cs="Arial"/>
          <w:i/>
          <w:iCs/>
        </w:rPr>
        <w:t>(nghĩa là trong sự tuân</w:t>
      </w:r>
      <w:r w:rsidRPr="00BC1935">
        <w:rPr>
          <w:rFonts w:ascii="Arial" w:eastAsia="Arial Unicode MS" w:hAnsi="Arial" w:cs="Arial"/>
        </w:rPr>
        <w:t xml:space="preserve"> </w:t>
      </w:r>
      <w:r w:rsidRPr="00BC1935">
        <w:rPr>
          <w:rFonts w:ascii="Arial" w:eastAsia="Arial Unicode MS" w:hAnsi="Arial" w:cs="Arial"/>
          <w:i/>
          <w:iCs/>
        </w:rPr>
        <w:t>phục ý Thiên Chúa),</w:t>
      </w:r>
      <w:r w:rsidRPr="00BC1935">
        <w:rPr>
          <w:rFonts w:ascii="Arial" w:eastAsia="Arial Unicode MS" w:hAnsi="Arial" w:cs="Arial"/>
        </w:rPr>
        <w:t xml:space="preserve"> con người sẽ biến đổi dần hồi nhân loại “tội lỗi” </w:t>
      </w:r>
      <w:r w:rsidRPr="00BC1935">
        <w:rPr>
          <w:rFonts w:ascii="Arial" w:eastAsia="Arial Unicode MS" w:hAnsi="Arial" w:cs="Arial"/>
          <w:i/>
          <w:iCs/>
        </w:rPr>
        <w:t xml:space="preserve">(đã cắt đứt các mối liên hệ với Thiên Chúa và cũng do đó làm sai lạc mối liên hệ giữa người với nhau), </w:t>
      </w:r>
      <w:r w:rsidRPr="00BC1935">
        <w:rPr>
          <w:rFonts w:ascii="Arial" w:eastAsia="Arial Unicode MS" w:hAnsi="Arial" w:cs="Arial"/>
        </w:rPr>
        <w:t xml:space="preserve">thành “vùng đất” thực hiện tình yêu nơi Chúa Kitô. Đó là ý nghĩa vế thứ hai : Họ sẽ nhận </w:t>
      </w:r>
      <w:r w:rsidRPr="00BC1935">
        <w:rPr>
          <w:rFonts w:ascii="Arial" w:eastAsia="Arial Unicode MS" w:hAnsi="Arial" w:cs="Arial"/>
          <w:i/>
          <w:iCs/>
        </w:rPr>
        <w:t xml:space="preserve">đất </w:t>
      </w:r>
      <w:r w:rsidRPr="00BC1935">
        <w:rPr>
          <w:rFonts w:ascii="Arial" w:eastAsia="Arial Unicode MS" w:hAnsi="Arial" w:cs="Arial"/>
        </w:rPr>
        <w:t xml:space="preserve">làm cơ nghiệp. </w:t>
      </w:r>
      <w:r w:rsidRPr="00BC1935">
        <w:rPr>
          <w:rFonts w:ascii="Arial" w:eastAsia="Arial Unicode MS" w:hAnsi="Arial" w:cs="Arial"/>
          <w:i/>
          <w:iCs/>
        </w:rPr>
        <w:t xml:space="preserve">Đất </w:t>
      </w:r>
      <w:r w:rsidRPr="00BC1935">
        <w:rPr>
          <w:rFonts w:ascii="Arial" w:eastAsia="Arial Unicode MS" w:hAnsi="Arial" w:cs="Arial"/>
        </w:rPr>
        <w:t>nầy là chính lịch sử Chúa Kitô làm người, chết và sống lại. Đất đó sẽ hoàn thành cho toàn thể nhân loại khi Chúa Kitô lại đến.</w:t>
      </w:r>
    </w:p>
    <w:p w14:paraId="15B5635F"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Cựu ước nói nhiều đến vùng đất nầy của Thiên Chúa :</w:t>
      </w:r>
    </w:p>
    <w:p w14:paraId="6AB203C2" w14:textId="77777777" w:rsidR="0018544B" w:rsidRPr="00BC1935" w:rsidRDefault="0018544B" w:rsidP="0018544B">
      <w:pPr>
        <w:ind w:firstLine="284"/>
        <w:jc w:val="both"/>
        <w:rPr>
          <w:rFonts w:ascii="Arial" w:eastAsia="Arial Unicode MS" w:hAnsi="Arial" w:cs="Arial"/>
        </w:rPr>
      </w:pPr>
    </w:p>
    <w:p w14:paraId="4A4717EC" w14:textId="77777777" w:rsidR="0018544B" w:rsidRPr="00BC1935" w:rsidRDefault="0018544B" w:rsidP="00F65F62">
      <w:pPr>
        <w:pStyle w:val="ListParagraph"/>
        <w:numPr>
          <w:ilvl w:val="0"/>
          <w:numId w:val="1"/>
        </w:numPr>
        <w:tabs>
          <w:tab w:val="clear" w:pos="1565"/>
          <w:tab w:val="num" w:pos="567"/>
        </w:tabs>
        <w:spacing w:before="60" w:after="0" w:line="240" w:lineRule="auto"/>
        <w:ind w:left="567" w:hanging="283"/>
        <w:jc w:val="both"/>
        <w:rPr>
          <w:rFonts w:ascii="Arial" w:eastAsia="Arial Unicode MS" w:hAnsi="Arial" w:cs="Arial"/>
          <w:kern w:val="0"/>
          <w14:ligatures w14:val="none"/>
        </w:rPr>
      </w:pPr>
      <w:r w:rsidRPr="00BC1935">
        <w:rPr>
          <w:rFonts w:ascii="Arial" w:eastAsia="Arial Unicode MS" w:hAnsi="Arial" w:cs="Arial"/>
          <w:kern w:val="0"/>
          <w14:ligatures w14:val="none"/>
        </w:rPr>
        <w:t>Sau khi Adam và Eva phạm lỗi, chống lại Thiên Chúa: “</w:t>
      </w:r>
      <w:r w:rsidRPr="00BC1935">
        <w:rPr>
          <w:rFonts w:ascii="Arial" w:eastAsia="Arial Unicode MS" w:hAnsi="Arial" w:cs="Arial"/>
          <w:i/>
          <w:iCs/>
          <w:kern w:val="0"/>
          <w14:ligatures w14:val="none"/>
        </w:rPr>
        <w:t>Giavê Thiên Chúa đuổi họ ra khỏi vườn Địa đàng...</w:t>
      </w:r>
      <w:r w:rsidRPr="00BC1935">
        <w:rPr>
          <w:rFonts w:ascii="Arial" w:eastAsia="Arial Unicode MS" w:hAnsi="Arial" w:cs="Arial"/>
          <w:kern w:val="0"/>
          <w14:ligatures w14:val="none"/>
        </w:rPr>
        <w:t>” (</w:t>
      </w:r>
      <w:r w:rsidRPr="00BC1935">
        <w:rPr>
          <w:rFonts w:ascii="Arial" w:eastAsia="Arial Unicode MS" w:hAnsi="Arial" w:cs="Arial"/>
          <w:i/>
          <w:iCs/>
          <w:kern w:val="0"/>
          <w14:ligatures w14:val="none"/>
        </w:rPr>
        <w:t>Sáng thế</w:t>
      </w:r>
      <w:r w:rsidRPr="00BC1935">
        <w:rPr>
          <w:rFonts w:ascii="Arial" w:eastAsia="Arial Unicode MS" w:hAnsi="Arial" w:cs="Arial"/>
          <w:kern w:val="0"/>
          <w14:ligatures w14:val="none"/>
        </w:rPr>
        <w:t xml:space="preserve"> 3,23).</w:t>
      </w:r>
    </w:p>
    <w:p w14:paraId="246D8889" w14:textId="77777777" w:rsidR="0018544B" w:rsidRPr="00BC1935" w:rsidRDefault="0018544B" w:rsidP="00F65F62">
      <w:pPr>
        <w:pStyle w:val="ListParagraph"/>
        <w:numPr>
          <w:ilvl w:val="0"/>
          <w:numId w:val="1"/>
        </w:numPr>
        <w:tabs>
          <w:tab w:val="clear" w:pos="1565"/>
          <w:tab w:val="num" w:pos="567"/>
        </w:tabs>
        <w:spacing w:before="60" w:after="0" w:line="240" w:lineRule="auto"/>
        <w:ind w:left="567" w:hanging="283"/>
        <w:jc w:val="both"/>
        <w:rPr>
          <w:rFonts w:ascii="Arial" w:eastAsia="Arial Unicode MS" w:hAnsi="Arial" w:cs="Arial"/>
          <w:kern w:val="0"/>
          <w14:ligatures w14:val="none"/>
        </w:rPr>
      </w:pPr>
      <w:r w:rsidRPr="00BC1935">
        <w:rPr>
          <w:rFonts w:ascii="Arial" w:eastAsia="Arial Unicode MS" w:hAnsi="Arial" w:cs="Arial"/>
          <w:kern w:val="0"/>
          <w14:ligatures w14:val="none"/>
        </w:rPr>
        <w:t>Sau khi Cain giết em, lời Giavê nói với ông: “</w:t>
      </w:r>
      <w:r w:rsidRPr="00BC1935">
        <w:rPr>
          <w:rFonts w:ascii="Arial" w:eastAsia="Arial Unicode MS" w:hAnsi="Arial" w:cs="Arial"/>
          <w:i/>
          <w:iCs/>
          <w:kern w:val="0"/>
          <w14:ligatures w14:val="none"/>
        </w:rPr>
        <w:t>Nay hãy chịu chúc dữ và bị đuổi ra khỏi đất phì nhiêu...</w:t>
      </w:r>
      <w:r w:rsidRPr="00BC1935">
        <w:rPr>
          <w:rFonts w:ascii="Arial" w:eastAsia="Arial Unicode MS" w:hAnsi="Arial" w:cs="Arial"/>
          <w:kern w:val="0"/>
          <w14:ligatures w14:val="none"/>
        </w:rPr>
        <w:t>” (</w:t>
      </w:r>
      <w:r w:rsidRPr="00BC1935">
        <w:rPr>
          <w:rFonts w:ascii="Arial" w:eastAsia="Arial Unicode MS" w:hAnsi="Arial" w:cs="Arial"/>
          <w:i/>
          <w:iCs/>
          <w:kern w:val="0"/>
          <w14:ligatures w14:val="none"/>
        </w:rPr>
        <w:t xml:space="preserve">St </w:t>
      </w:r>
      <w:r w:rsidRPr="00BC1935">
        <w:rPr>
          <w:rFonts w:ascii="Arial" w:eastAsia="Arial Unicode MS" w:hAnsi="Arial" w:cs="Arial"/>
          <w:kern w:val="0"/>
          <w14:ligatures w14:val="none"/>
        </w:rPr>
        <w:t>4,11).</w:t>
      </w:r>
    </w:p>
    <w:p w14:paraId="191BB468" w14:textId="77777777" w:rsidR="0018544B" w:rsidRPr="00BC1935" w:rsidRDefault="0018544B" w:rsidP="00F65F62">
      <w:pPr>
        <w:pStyle w:val="ListParagraph"/>
        <w:numPr>
          <w:ilvl w:val="0"/>
          <w:numId w:val="1"/>
        </w:numPr>
        <w:tabs>
          <w:tab w:val="clear" w:pos="1565"/>
          <w:tab w:val="num" w:pos="567"/>
        </w:tabs>
        <w:spacing w:before="60" w:after="0" w:line="240" w:lineRule="auto"/>
        <w:ind w:left="567" w:hanging="283"/>
        <w:jc w:val="both"/>
        <w:rPr>
          <w:rFonts w:ascii="Arial" w:eastAsia="Arial Unicode MS" w:hAnsi="Arial" w:cs="Arial"/>
          <w:kern w:val="0"/>
          <w14:ligatures w14:val="none"/>
        </w:rPr>
      </w:pPr>
      <w:r w:rsidRPr="00BC1935">
        <w:rPr>
          <w:rFonts w:ascii="Arial" w:eastAsia="Arial Unicode MS" w:hAnsi="Arial" w:cs="Arial"/>
          <w:kern w:val="0"/>
          <w14:ligatures w14:val="none"/>
        </w:rPr>
        <w:t>Chúa nói với Abraham: “</w:t>
      </w:r>
      <w:r w:rsidRPr="00BC1935">
        <w:rPr>
          <w:rFonts w:ascii="Arial" w:eastAsia="Arial Unicode MS" w:hAnsi="Arial" w:cs="Arial"/>
          <w:i/>
          <w:iCs/>
          <w:kern w:val="0"/>
          <w14:ligatures w14:val="none"/>
        </w:rPr>
        <w:t>Hãy rời xứ ngươi, bà con ngươi và nhà cha ngươi, để đến vùng đất Ta sẽ chỉ cho ngươi.</w:t>
      </w:r>
      <w:r w:rsidRPr="00BC1935">
        <w:rPr>
          <w:rFonts w:ascii="Arial" w:eastAsia="Arial Unicode MS" w:hAnsi="Arial" w:cs="Arial"/>
          <w:kern w:val="0"/>
          <w14:ligatures w14:val="none"/>
        </w:rPr>
        <w:t>” (</w:t>
      </w:r>
      <w:r w:rsidRPr="00BC1935">
        <w:rPr>
          <w:rFonts w:ascii="Arial" w:eastAsia="Arial Unicode MS" w:hAnsi="Arial" w:cs="Arial"/>
          <w:i/>
          <w:iCs/>
          <w:kern w:val="0"/>
          <w14:ligatures w14:val="none"/>
        </w:rPr>
        <w:t>St</w:t>
      </w:r>
      <w:r w:rsidRPr="00BC1935">
        <w:rPr>
          <w:rFonts w:ascii="Arial" w:eastAsia="Arial Unicode MS" w:hAnsi="Arial" w:cs="Arial"/>
          <w:kern w:val="0"/>
          <w14:ligatures w14:val="none"/>
        </w:rPr>
        <w:t xml:space="preserve"> 12,1). Trong sự tuân phục ý Thiên Chúa, Abraham có </w:t>
      </w:r>
      <w:r w:rsidRPr="00BC1935">
        <w:rPr>
          <w:rFonts w:ascii="Arial" w:eastAsia="Arial Unicode MS" w:hAnsi="Arial" w:cs="Arial"/>
          <w:i/>
          <w:iCs/>
          <w:kern w:val="0"/>
          <w14:ligatures w14:val="none"/>
        </w:rPr>
        <w:t xml:space="preserve">vùng đất mới </w:t>
      </w:r>
      <w:r w:rsidRPr="00BC1935">
        <w:rPr>
          <w:rFonts w:ascii="Arial" w:eastAsia="Arial Unicode MS" w:hAnsi="Arial" w:cs="Arial"/>
          <w:kern w:val="0"/>
          <w14:ligatures w14:val="none"/>
        </w:rPr>
        <w:t>của những kẻ tin Ngài.</w:t>
      </w:r>
    </w:p>
    <w:p w14:paraId="56E4BBF1" w14:textId="77777777" w:rsidR="0018544B" w:rsidRPr="00BC1935" w:rsidRDefault="0018544B" w:rsidP="0018544B">
      <w:pPr>
        <w:pStyle w:val="ListParagraph"/>
        <w:spacing w:before="60" w:after="0" w:line="240" w:lineRule="auto"/>
        <w:ind w:left="567"/>
        <w:jc w:val="both"/>
        <w:rPr>
          <w:rFonts w:ascii="Arial" w:eastAsia="Arial Unicode MS" w:hAnsi="Arial" w:cs="Arial"/>
          <w:kern w:val="0"/>
          <w14:ligatures w14:val="none"/>
        </w:rPr>
      </w:pPr>
    </w:p>
    <w:p w14:paraId="200AF54E" w14:textId="77777777" w:rsidR="0018544B" w:rsidRPr="00BC1935" w:rsidRDefault="0018544B" w:rsidP="00F65F62">
      <w:pPr>
        <w:pStyle w:val="ListParagraph"/>
        <w:numPr>
          <w:ilvl w:val="0"/>
          <w:numId w:val="1"/>
        </w:numPr>
        <w:tabs>
          <w:tab w:val="clear" w:pos="1565"/>
          <w:tab w:val="num" w:pos="567"/>
        </w:tabs>
        <w:spacing w:before="60" w:after="0" w:line="240" w:lineRule="auto"/>
        <w:ind w:left="567" w:hanging="283"/>
        <w:jc w:val="both"/>
        <w:rPr>
          <w:rFonts w:ascii="Arial" w:eastAsia="Arial Unicode MS" w:hAnsi="Arial" w:cs="Arial"/>
          <w:kern w:val="0"/>
          <w14:ligatures w14:val="none"/>
        </w:rPr>
      </w:pPr>
      <w:r w:rsidRPr="00BC1935">
        <w:rPr>
          <w:rFonts w:ascii="Arial" w:eastAsia="Arial Unicode MS" w:hAnsi="Arial" w:cs="Arial"/>
          <w:kern w:val="0"/>
          <w14:ligatures w14:val="none"/>
        </w:rPr>
        <w:t xml:space="preserve">Maisen vâng phục Thiên Chúa, đem dân ông đang chịu cảnh nô lệ về vùng </w:t>
      </w:r>
      <w:r w:rsidRPr="00BC1935">
        <w:rPr>
          <w:rFonts w:ascii="Arial" w:eastAsia="Arial Unicode MS" w:hAnsi="Arial" w:cs="Arial"/>
          <w:i/>
          <w:iCs/>
          <w:kern w:val="0"/>
          <w14:ligatures w14:val="none"/>
        </w:rPr>
        <w:t xml:space="preserve">đất </w:t>
      </w:r>
      <w:r w:rsidRPr="00BC1935">
        <w:rPr>
          <w:rFonts w:ascii="Arial" w:eastAsia="Arial Unicode MS" w:hAnsi="Arial" w:cs="Arial"/>
          <w:kern w:val="0"/>
          <w14:ligatures w14:val="none"/>
        </w:rPr>
        <w:t>Chúa hứa. “</w:t>
      </w:r>
      <w:r w:rsidRPr="00BC1935">
        <w:rPr>
          <w:rFonts w:ascii="Arial" w:eastAsia="Arial Unicode MS" w:hAnsi="Arial" w:cs="Arial"/>
          <w:i/>
          <w:iCs/>
          <w:kern w:val="0"/>
          <w14:ligatures w14:val="none"/>
        </w:rPr>
        <w:t xml:space="preserve">Ta biết nỗi khắc khoải của dân Ta. Ta quyết tâm cứu thoát dân Ta khỏi tay người Ai cập và đưa dân Ta rời xứ nầy đến một vùng đất có cây cối rộng rãi, về một vùng đất </w:t>
      </w:r>
      <w:r w:rsidRPr="00BC1935">
        <w:rPr>
          <w:rFonts w:ascii="Arial" w:eastAsia="Arial Unicode MS" w:hAnsi="Arial" w:cs="Arial"/>
          <w:kern w:val="0"/>
          <w14:ligatures w14:val="none"/>
        </w:rPr>
        <w:t>có sữa và mật ong đầy tràn... (</w:t>
      </w:r>
      <w:r w:rsidRPr="00BC1935">
        <w:rPr>
          <w:rFonts w:ascii="Arial" w:eastAsia="Arial Unicode MS" w:hAnsi="Arial" w:cs="Arial"/>
          <w:i/>
          <w:iCs/>
          <w:kern w:val="0"/>
          <w14:ligatures w14:val="none"/>
        </w:rPr>
        <w:t>Xuất hành</w:t>
      </w:r>
      <w:r w:rsidRPr="00BC1935">
        <w:rPr>
          <w:rFonts w:ascii="Arial" w:eastAsia="Arial Unicode MS" w:hAnsi="Arial" w:cs="Arial"/>
          <w:kern w:val="0"/>
          <w14:ligatures w14:val="none"/>
        </w:rPr>
        <w:t xml:space="preserve"> 3,7-8).</w:t>
      </w:r>
    </w:p>
    <w:p w14:paraId="5F716243" w14:textId="77777777" w:rsidR="0018544B" w:rsidRPr="00BC1935" w:rsidRDefault="0018544B" w:rsidP="0018544B">
      <w:pPr>
        <w:jc w:val="both"/>
        <w:rPr>
          <w:rFonts w:ascii="Arial" w:eastAsia="Arial Unicode MS" w:hAnsi="Arial" w:cs="Arial"/>
        </w:rPr>
      </w:pPr>
    </w:p>
    <w:p w14:paraId="1BD395A2"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Tất cả những hình ảnh về vùng đất của Thiên Chúa đều loan báo về lịch sử cứu độ của Chúa Kitô, “Người Hiền Lành” tạo một lịch sử mới cho con người.</w:t>
      </w:r>
    </w:p>
    <w:p w14:paraId="1F2033E8"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Hiền lành không còn có ý nghĩa tâm lý, xã hội là nhu mì, chịu đựng; nhưng là tích cực thực hành ý Thiên Chúa, làm chứng chân lý nơi Chúa Kitô. Chân lý đó là can cường tẩy trừ, tố giác sự ác, bằng cách mở ra một vùng đất yêu thương. Vùng “đất mà Thiên Chúa ban cho kẻ hiền làm cơ nghiệp” không phải thế giới của Adam và Eva muốn tạo ra khi từ khước vâng lệnh Thiên Chúa, không phải là chốn chất chứa ghen tương anh em mình, phản kháng Thiên Chúa và giết tha nhân nơi hành vi tội lỗi của Cain, cũng không phải là chốn tù ngục, xã hội người bóc lột người, nơi vùng đất Ai cập, đất thờ bụt thần.</w:t>
      </w:r>
    </w:p>
    <w:p w14:paraId="31740CC5"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 xml:space="preserve">Muốn ở trong đất đó, tạo dựng vùng đất đó, lịch sử con người, như Abraham phải từ bỏ quê cũ, dân Israel phải ra khỏi Ai cập. Nói cách khác, vùng đất mới nơi Tình yêu Chúa Kitô đem đến “gươm dao” chống lại sự ác, hành vi ác, đẩy lui xã hội tăm tối cũ. Nhưng “gươm đao”, “vũ khí” của yêu thương là thánh giá, </w:t>
      </w:r>
      <w:r w:rsidRPr="00BC1935">
        <w:rPr>
          <w:rFonts w:ascii="Arial" w:eastAsia="Arial Unicode MS" w:hAnsi="Arial" w:cs="Arial"/>
          <w:b/>
          <w:bCs/>
        </w:rPr>
        <w:t>chết đi các hành vi tội lỗi sự ác của chính mình</w:t>
      </w:r>
      <w:r w:rsidRPr="00BC1935">
        <w:rPr>
          <w:rFonts w:ascii="Arial" w:eastAsia="Arial Unicode MS" w:hAnsi="Arial" w:cs="Arial"/>
        </w:rPr>
        <w:t xml:space="preserve"> và để con người chân thật được phục sinh. </w:t>
      </w:r>
    </w:p>
    <w:p w14:paraId="4C1AB1F7"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lastRenderedPageBreak/>
        <w:t xml:space="preserve">Con người cũ dùng “gươm giáo” để </w:t>
      </w:r>
      <w:r w:rsidRPr="00BC1935">
        <w:rPr>
          <w:rFonts w:ascii="Arial" w:eastAsia="Arial Unicode MS" w:hAnsi="Arial" w:cs="Arial"/>
          <w:b/>
          <w:bCs/>
        </w:rPr>
        <w:t>giết người khác</w:t>
      </w:r>
      <w:r w:rsidRPr="00BC1935">
        <w:rPr>
          <w:rFonts w:ascii="Arial" w:eastAsia="Arial Unicode MS" w:hAnsi="Arial" w:cs="Arial"/>
        </w:rPr>
        <w:t xml:space="preserve">, dùng hận thù, phản kháng để triệt hạ người bên cạnh và tôn vinh quyền lực, tiền tài, danh vọng </w:t>
      </w:r>
      <w:r w:rsidRPr="00BC1935">
        <w:rPr>
          <w:rFonts w:ascii="Arial" w:eastAsia="Arial Unicode MS" w:hAnsi="Arial" w:cs="Arial"/>
          <w:b/>
          <w:bCs/>
          <w:i/>
          <w:iCs/>
        </w:rPr>
        <w:t>cho mình</w:t>
      </w:r>
      <w:r w:rsidRPr="00BC1935">
        <w:rPr>
          <w:rFonts w:ascii="Arial" w:eastAsia="Arial Unicode MS" w:hAnsi="Arial" w:cs="Arial"/>
        </w:rPr>
        <w:t xml:space="preserve">, làm nên lịch sử riêng của mình, do mình. </w:t>
      </w:r>
    </w:p>
    <w:p w14:paraId="372A26C0"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Người hiền lành hiến thân mình vì kẻ khác, tạo dựng một thế giới của những con người chân thật, đẩy lui các hành vi xâm phạm đến giá trị và nhân phẩm con người.</w:t>
      </w:r>
    </w:p>
    <w:p w14:paraId="671D5B4E"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Không chịu đựng và đầu hàng sự ác, không làm điều ác, người hiền Giêsu-Kitô cũng không dùng phương tiện và phương cách của sự ác để thực hiện yêu thương. Matthieu đã nêu lên rõ ràng lập trường đó của Ngài :</w:t>
      </w:r>
    </w:p>
    <w:p w14:paraId="6C44AB15" w14:textId="77777777" w:rsidR="0018544B" w:rsidRPr="00BC1935" w:rsidRDefault="0018544B" w:rsidP="0018544B">
      <w:pPr>
        <w:ind w:firstLine="420"/>
        <w:jc w:val="both"/>
        <w:rPr>
          <w:rFonts w:ascii="Arial" w:eastAsia="Arial Unicode MS" w:hAnsi="Arial" w:cs="Arial"/>
        </w:rPr>
      </w:pPr>
    </w:p>
    <w:p w14:paraId="2164261D" w14:textId="77777777" w:rsidR="0018544B" w:rsidRPr="00BC1935" w:rsidRDefault="0018544B" w:rsidP="0018544B">
      <w:pPr>
        <w:ind w:left="540"/>
        <w:jc w:val="both"/>
        <w:rPr>
          <w:rFonts w:ascii="Arial" w:eastAsia="Arial Unicode MS" w:hAnsi="Arial" w:cs="Arial"/>
        </w:rPr>
      </w:pPr>
      <w:r w:rsidRPr="00BC1935">
        <w:rPr>
          <w:rFonts w:ascii="Arial" w:eastAsia="Arial Unicode MS" w:hAnsi="Arial" w:cs="Arial"/>
          <w:i/>
          <w:iCs/>
        </w:rPr>
        <w:t xml:space="preserve">Bây giờ một trong những bạn đường Chúa Giêsu, nắm lấy gươm trong tay, rút ra khỏi vỏ, chặt người đầy tớ của thầy cả thượng phẩm và làm đứt tai người nầy. Bấy giờ Chúa Giêsu nói : Ngươi hãy bỏ gươm vào vỏ; vì tất cả những ai cầm gươm sẽ chết vì gươm. Ngươi há nghĩ rằng Ta không thể gọi đến Cha Ta để tức khắc gửi đến mười hai đoàn thiên thần được sao ? </w:t>
      </w:r>
      <w:r w:rsidRPr="00BC1935">
        <w:rPr>
          <w:rFonts w:ascii="Arial" w:eastAsia="Arial Unicode MS" w:hAnsi="Arial" w:cs="Arial"/>
        </w:rPr>
        <w:t>(</w:t>
      </w:r>
      <w:r w:rsidRPr="00BC1935">
        <w:rPr>
          <w:rFonts w:ascii="Arial" w:eastAsia="Arial Unicode MS" w:hAnsi="Arial" w:cs="Arial"/>
          <w:i/>
          <w:iCs/>
        </w:rPr>
        <w:t xml:space="preserve">Mt </w:t>
      </w:r>
      <w:r w:rsidRPr="00BC1935">
        <w:rPr>
          <w:rFonts w:ascii="Arial" w:eastAsia="Arial Unicode MS" w:hAnsi="Arial" w:cs="Arial"/>
        </w:rPr>
        <w:t>26,51-53).</w:t>
      </w:r>
    </w:p>
    <w:p w14:paraId="1A16E627" w14:textId="77777777" w:rsidR="0018544B" w:rsidRPr="00BC1935" w:rsidRDefault="0018544B" w:rsidP="0018544B">
      <w:pPr>
        <w:ind w:left="540"/>
        <w:jc w:val="both"/>
        <w:rPr>
          <w:rFonts w:ascii="Arial" w:eastAsia="Arial Unicode MS" w:hAnsi="Arial" w:cs="Arial"/>
        </w:rPr>
      </w:pPr>
    </w:p>
    <w:p w14:paraId="7B8821CF"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Tình yêu luôn làm sáng ngời chân lý; hiền lành là thực thi tình yêu nầy, không ủy mị, can cường chống lại, khử trừ sự ác nơi các hành vi gian ác, đi trái sự thật. Nhưng tình yêu mà người hiền cư ngụ trong đó luôn bao trùm hết mọi người,  kể cả kẻ đã làm gian ác.</w:t>
      </w:r>
    </w:p>
    <w:p w14:paraId="3085F285"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 xml:space="preserve"> Đất làm gia nghiệp đã được Thiên Chúa hiến cho nhân loại trong lịch sử cứu độ của Chúa Kitô, nhưng nhân loại và mỗi người còn đang trên đường lữ hành để hưởng và sống trọn gia nghiệp đó. Trên đường lữ hành nầy, Thiên Chúa chí hiền tôn trọng tự do và nỗ lực đó của mỗi người và của toàn nhân loại. Ngài không sai lửa từ trời hay các đạo binh thiên thần xuống tiêu hủy các người ác; nhưng đã sai Con Ngài đến để cứu họ. Ngài không dùng bàn tay để chặt người ác, nhưng kêu gọi sự hợp tác của con người, của môn đệ Ngài để rao truyền </w:t>
      </w:r>
      <w:r w:rsidRPr="00BC1935">
        <w:rPr>
          <w:rFonts w:ascii="Arial" w:eastAsia="Arial Unicode MS" w:hAnsi="Arial" w:cs="Arial"/>
          <w:i/>
          <w:iCs/>
        </w:rPr>
        <w:t xml:space="preserve">Lời </w:t>
      </w:r>
      <w:r w:rsidRPr="00BC1935">
        <w:rPr>
          <w:rFonts w:ascii="Arial" w:eastAsia="Arial Unicode MS" w:hAnsi="Arial" w:cs="Arial"/>
        </w:rPr>
        <w:t>chân lý và thực thi tình thương.</w:t>
      </w:r>
    </w:p>
    <w:p w14:paraId="1DB59696"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Do đó hiền lành cũng là tôn trọng tự do kẻ khác và kiên nhẫn tuân phục ý định của Thiên Chúa.</w:t>
      </w:r>
    </w:p>
    <w:p w14:paraId="5A5EA9CB" w14:textId="77777777" w:rsidR="0018544B" w:rsidRPr="00BC1935" w:rsidRDefault="0018544B" w:rsidP="0018544B">
      <w:pPr>
        <w:ind w:firstLine="540"/>
        <w:jc w:val="both"/>
        <w:rPr>
          <w:rFonts w:ascii="Arial" w:eastAsia="Arial Unicode MS" w:hAnsi="Arial" w:cs="Arial"/>
        </w:rPr>
      </w:pPr>
    </w:p>
    <w:p w14:paraId="7CA4BE83" w14:textId="77777777" w:rsidR="0018544B" w:rsidRPr="00BC1935" w:rsidRDefault="0018544B" w:rsidP="0018544B">
      <w:pPr>
        <w:ind w:left="546" w:hanging="6"/>
        <w:jc w:val="both"/>
        <w:rPr>
          <w:rFonts w:ascii="Arial" w:eastAsia="Arial Unicode MS" w:hAnsi="Arial" w:cs="Arial"/>
        </w:rPr>
      </w:pPr>
      <w:r w:rsidRPr="00BC1935">
        <w:rPr>
          <w:rFonts w:ascii="Arial" w:eastAsia="Arial Unicode MS" w:hAnsi="Arial" w:cs="Arial"/>
        </w:rPr>
        <w:t xml:space="preserve">Văn hóa Á đông, đặc biệt trong Nho giáo gọi kẻ hiền là kẻ có lòng </w:t>
      </w:r>
      <w:r w:rsidRPr="00BC1935">
        <w:rPr>
          <w:rFonts w:ascii="Arial" w:eastAsia="Arial Unicode MS" w:hAnsi="Arial" w:cs="Arial"/>
          <w:i/>
          <w:iCs/>
        </w:rPr>
        <w:t>nhân</w:t>
      </w:r>
      <w:r w:rsidRPr="00BC1935">
        <w:rPr>
          <w:rFonts w:ascii="Arial" w:eastAsia="Arial Unicode MS" w:hAnsi="Arial" w:cs="Arial"/>
        </w:rPr>
        <w:t xml:space="preserve">. Kẻ có lòng nhân còn gọi là theo </w:t>
      </w:r>
      <w:r w:rsidRPr="00BC1935">
        <w:rPr>
          <w:rFonts w:ascii="Arial" w:eastAsia="Arial Unicode MS" w:hAnsi="Arial" w:cs="Arial"/>
          <w:i/>
          <w:iCs/>
        </w:rPr>
        <w:t xml:space="preserve">vương </w:t>
      </w:r>
      <w:r w:rsidRPr="00BC1935">
        <w:rPr>
          <w:rFonts w:ascii="Arial" w:eastAsia="Arial Unicode MS" w:hAnsi="Arial" w:cs="Arial"/>
        </w:rPr>
        <w:t xml:space="preserve">đạo. Chữ </w:t>
      </w:r>
      <w:r w:rsidRPr="00BC1935">
        <w:rPr>
          <w:rFonts w:ascii="Arial" w:eastAsia="Arial Unicode MS" w:hAnsi="Arial" w:cs="Arial"/>
          <w:i/>
          <w:iCs/>
        </w:rPr>
        <w:t xml:space="preserve">nhân </w:t>
      </w:r>
      <w:r w:rsidRPr="00BC1935">
        <w:rPr>
          <w:rFonts w:ascii="Arial" w:eastAsia="Arial Unicode MS" w:hAnsi="Arial" w:cs="Arial"/>
        </w:rPr>
        <w:t xml:space="preserve">hay chữ </w:t>
      </w:r>
      <w:r w:rsidRPr="00BC1935">
        <w:rPr>
          <w:rFonts w:ascii="Arial" w:eastAsia="Arial Unicode MS" w:hAnsi="Arial" w:cs="Arial"/>
          <w:i/>
          <w:iCs/>
        </w:rPr>
        <w:t xml:space="preserve">vương </w:t>
      </w:r>
      <w:r w:rsidRPr="00BC1935">
        <w:rPr>
          <w:rFonts w:ascii="Arial" w:eastAsia="Arial Unicode MS" w:hAnsi="Arial" w:cs="Arial"/>
        </w:rPr>
        <w:t xml:space="preserve">trong tiếng Trung hoa có nghĩa là </w:t>
      </w:r>
      <w:r w:rsidRPr="00BC1935">
        <w:rPr>
          <w:rFonts w:ascii="Arial" w:eastAsia="Arial Unicode MS" w:hAnsi="Arial" w:cs="Arial"/>
          <w:i/>
          <w:iCs/>
        </w:rPr>
        <w:t>người nối với Đất, Trời</w:t>
      </w:r>
      <w:r w:rsidRPr="00BC1935">
        <w:rPr>
          <w:rFonts w:ascii="Arial" w:eastAsia="Arial Unicode MS" w:hAnsi="Arial" w:cs="Arial"/>
        </w:rPr>
        <w:t xml:space="preserve">. Con người đó biết từ nơi đáy lòng của mình có chân lý siêu việt, trên đầu trên cổ mình, mà mình không làm ra được;  nhưng Lòng Nhân ẩn kín nầy giúp mình nhận ra tương quan đạo nghĩa với Đấng không thấy và với những kẻ chung quanh. Trái ngược với người hiền (người </w:t>
      </w:r>
      <w:r w:rsidRPr="00BC1935">
        <w:rPr>
          <w:rFonts w:ascii="Arial" w:eastAsia="Arial Unicode MS" w:hAnsi="Arial" w:cs="Arial"/>
          <w:b/>
          <w:bCs/>
          <w:i/>
          <w:iCs/>
        </w:rPr>
        <w:t xml:space="preserve">nhu </w:t>
      </w:r>
      <w:r w:rsidRPr="00BC1935">
        <w:rPr>
          <w:rFonts w:ascii="Arial" w:eastAsia="Arial Unicode MS" w:hAnsi="Arial" w:cs="Arial"/>
        </w:rPr>
        <w:t xml:space="preserve">hoặc </w:t>
      </w:r>
      <w:r w:rsidRPr="00BC1935">
        <w:rPr>
          <w:rFonts w:ascii="Arial" w:eastAsia="Arial Unicode MS" w:hAnsi="Arial" w:cs="Arial"/>
          <w:b/>
          <w:bCs/>
          <w:i/>
          <w:iCs/>
        </w:rPr>
        <w:t>nho</w:t>
      </w:r>
      <w:r w:rsidRPr="00BC1935">
        <w:rPr>
          <w:rFonts w:ascii="Arial" w:eastAsia="Arial Unicode MS" w:hAnsi="Arial" w:cs="Arial"/>
        </w:rPr>
        <w:t xml:space="preserve">)  là kẻ không sợ ai ngoài mình, là bá đạo, dùng gươm đao, uy lực của mình để triệt hạ kẻ khác. Con đường vương đạo, nhân đạo là </w:t>
      </w:r>
      <w:r w:rsidRPr="00BC1935">
        <w:rPr>
          <w:rFonts w:ascii="Arial" w:eastAsia="Arial Unicode MS" w:hAnsi="Arial" w:cs="Arial"/>
          <w:i/>
          <w:iCs/>
        </w:rPr>
        <w:t>nho</w:t>
      </w:r>
      <w:r w:rsidRPr="00BC1935">
        <w:rPr>
          <w:rFonts w:ascii="Arial" w:eastAsia="Arial Unicode MS" w:hAnsi="Arial" w:cs="Arial"/>
        </w:rPr>
        <w:t>, tức là hiền đức. Nhưng con đường đó là sức mạnh của đạo lý, là dũng khí của  người chân thật.</w:t>
      </w:r>
    </w:p>
    <w:p w14:paraId="572DABC3" w14:textId="77777777" w:rsidR="0018544B" w:rsidRPr="00BC1935" w:rsidRDefault="0018544B" w:rsidP="0018544B">
      <w:pPr>
        <w:ind w:left="546" w:hanging="6"/>
        <w:jc w:val="both"/>
        <w:rPr>
          <w:rFonts w:ascii="Arial" w:eastAsia="Arial Unicode MS" w:hAnsi="Arial" w:cs="Arial"/>
        </w:rPr>
      </w:pPr>
    </w:p>
    <w:p w14:paraId="0E234191"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Bạo lực, tức bực, nóng giận, ghen tương, thiếu tin tưởng nơi kẻ khác, không thể đối thoại, độc tài, áp bức dưới bất cứ cấp độ nào, cá nhân hay xã hội, một hành vi nhất thời hay thành lý thuyết, cơ chế..., cuộc sống đó bao giờ cũng tiền kiến có sự ác căn cơ đi đầu: chối bỏ Thượng đế và chân lý siêu việt.</w:t>
      </w:r>
    </w:p>
    <w:p w14:paraId="79971676"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 xml:space="preserve">Kết quả của sự quên lãng nầy là </w:t>
      </w:r>
      <w:r w:rsidRPr="00BC1935">
        <w:rPr>
          <w:rFonts w:ascii="Arial" w:eastAsia="Arial Unicode MS" w:hAnsi="Arial" w:cs="Arial"/>
          <w:i/>
          <w:iCs/>
        </w:rPr>
        <w:t>chữ không đồng</w:t>
      </w:r>
      <w:r w:rsidRPr="00BC1935">
        <w:rPr>
          <w:rFonts w:ascii="Arial" w:eastAsia="Arial Unicode MS" w:hAnsi="Arial" w:cs="Arial"/>
        </w:rPr>
        <w:t xml:space="preserve"> </w:t>
      </w:r>
      <w:r w:rsidRPr="00BC1935">
        <w:rPr>
          <w:rFonts w:ascii="Arial" w:eastAsia="Arial Unicode MS" w:hAnsi="Arial" w:cs="Arial"/>
          <w:i/>
          <w:iCs/>
        </w:rPr>
        <w:t>với nghĩa</w:t>
      </w:r>
      <w:r w:rsidRPr="00BC1935">
        <w:rPr>
          <w:rFonts w:ascii="Arial" w:eastAsia="Arial Unicode MS" w:hAnsi="Arial" w:cs="Arial"/>
        </w:rPr>
        <w:t xml:space="preserve">, như một tình trạng </w:t>
      </w:r>
      <w:r w:rsidRPr="00BC1935">
        <w:rPr>
          <w:rFonts w:ascii="Arial" w:eastAsia="Arial Unicode MS" w:hAnsi="Arial" w:cs="Arial"/>
          <w:i/>
          <w:iCs/>
        </w:rPr>
        <w:t>Tháp Babel</w:t>
      </w:r>
      <w:r w:rsidRPr="00BC1935">
        <w:rPr>
          <w:rFonts w:ascii="Arial" w:eastAsia="Arial Unicode MS" w:hAnsi="Arial" w:cs="Arial"/>
        </w:rPr>
        <w:t xml:space="preserve"> trong Thánh Kinh: người ta nhân danh yêu thương, nhân danh tình huynh đệ để anh em tương tàn và tạo nên xã hội tù ngục.</w:t>
      </w:r>
    </w:p>
    <w:p w14:paraId="3445B550"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Yêu thương có thể được nêu lên như một thứ tình nhân loại nào đó, nhưng yêu thương ở đây ở ngoài chân lý khi tước bỏ bản tính chân thật của yêu thương: Yêu thương như thế không còn là tương giao giữa hai nhân vị tự do, nhưng là thực hiện một ý tưởng cao ngạo về một nhân loại do một người, một thời đại tự tác tự tạo. Nhân loại giả tưởng đó, một thứ thần tượng mới thay cho Thượng đế siêu việt, chính là con đẻ của hành vi bạo động nguyên sơ chống lại Thượng đế và làm thương tổn đến con người. Lịch sử đó không bao giờ là gia nghiệp của những người hiền được chúc phúc.</w:t>
      </w:r>
    </w:p>
    <w:p w14:paraId="71498F0F" w14:textId="77777777" w:rsidR="0018544B" w:rsidRPr="00BC1935" w:rsidRDefault="0018544B" w:rsidP="0018544B">
      <w:pPr>
        <w:ind w:firstLine="284"/>
        <w:jc w:val="both"/>
        <w:rPr>
          <w:rFonts w:ascii="Arial" w:eastAsia="Arial Unicode MS" w:hAnsi="Arial" w:cs="Arial"/>
        </w:rPr>
      </w:pPr>
      <w:r w:rsidRPr="00BC1935">
        <w:rPr>
          <w:rFonts w:ascii="Arial" w:eastAsia="Arial Unicode MS" w:hAnsi="Arial" w:cs="Arial"/>
        </w:rPr>
        <w:t xml:space="preserve">Bạo lực còn kinh hoàng hơn nữa, khi con người muốn thay Thượng đế siêu việt, nhân danh Ngài, nhân danh tôn giáo, các giá trị được vinh danh là cao cả nhất  để tự chuyên làm điều ác </w:t>
      </w:r>
      <w:r w:rsidRPr="00BC1935">
        <w:rPr>
          <w:rFonts w:ascii="Arial" w:eastAsia="Arial Unicode MS" w:hAnsi="Arial" w:cs="Arial"/>
        </w:rPr>
        <w:lastRenderedPageBreak/>
        <w:t>theo ý định riêng của mình. Lạm dụng Thần Thánh (</w:t>
      </w:r>
      <w:r w:rsidRPr="00BC1935">
        <w:rPr>
          <w:rFonts w:ascii="Arial" w:eastAsia="Arial Unicode MS" w:hAnsi="Arial" w:cs="Arial"/>
          <w:i/>
          <w:iCs/>
        </w:rPr>
        <w:t>Mt</w:t>
      </w:r>
      <w:r w:rsidRPr="00BC1935">
        <w:rPr>
          <w:rFonts w:ascii="Arial" w:eastAsia="Arial Unicode MS" w:hAnsi="Arial" w:cs="Arial"/>
        </w:rPr>
        <w:t xml:space="preserve"> 21, 12-13) tự tôn mình thay Thiên Chúa để phân biệt tốt, xấu (xem Sáng thế 3,5), đó là những gì Người Hiền Kitô đã phản ứng mạnh mẽ để tố giác :</w:t>
      </w:r>
    </w:p>
    <w:p w14:paraId="2E0219DA" w14:textId="77777777" w:rsidR="0018544B" w:rsidRPr="00BC1935" w:rsidRDefault="0018544B" w:rsidP="0018544B">
      <w:pPr>
        <w:ind w:firstLine="540"/>
        <w:jc w:val="both"/>
        <w:rPr>
          <w:rFonts w:ascii="Arial" w:eastAsia="Arial Unicode MS" w:hAnsi="Arial" w:cs="Arial"/>
        </w:rPr>
      </w:pPr>
    </w:p>
    <w:p w14:paraId="21A68D26" w14:textId="77777777" w:rsidR="0018544B" w:rsidRPr="00BC1935" w:rsidRDefault="0018544B" w:rsidP="0018544B">
      <w:pPr>
        <w:ind w:left="540"/>
        <w:jc w:val="both"/>
        <w:rPr>
          <w:rFonts w:ascii="Arial" w:eastAsia="Arial Unicode MS" w:hAnsi="Arial" w:cs="Arial"/>
        </w:rPr>
      </w:pPr>
      <w:r w:rsidRPr="00BC1935">
        <w:rPr>
          <w:rFonts w:ascii="Arial" w:eastAsia="Arial Unicode MS" w:hAnsi="Arial" w:cs="Arial"/>
          <w:i/>
          <w:iCs/>
        </w:rPr>
        <w:t xml:space="preserve">Các con đừng xét đoán, để khỏi bị xét đoán... Các con đừng vất cho chó đồ thánh, đừng đổ hạt trai trước con lợn: Chúng có thể dẫm lên, và trở lại chống các con để xé xác các con. </w:t>
      </w:r>
      <w:r w:rsidRPr="00BC1935">
        <w:rPr>
          <w:rFonts w:ascii="Arial" w:eastAsia="Arial Unicode MS" w:hAnsi="Arial" w:cs="Arial"/>
        </w:rPr>
        <w:t>(</w:t>
      </w:r>
      <w:r w:rsidRPr="00BC1935">
        <w:rPr>
          <w:rFonts w:ascii="Arial" w:eastAsia="Arial Unicode MS" w:hAnsi="Arial" w:cs="Arial"/>
          <w:i/>
          <w:iCs/>
        </w:rPr>
        <w:t>Mt</w:t>
      </w:r>
      <w:r w:rsidRPr="00BC1935">
        <w:rPr>
          <w:rFonts w:ascii="Arial" w:eastAsia="Arial Unicode MS" w:hAnsi="Arial" w:cs="Arial"/>
        </w:rPr>
        <w:t xml:space="preserve"> 7,1; 7,6).</w:t>
      </w:r>
    </w:p>
    <w:p w14:paraId="50EA62E6" w14:textId="77777777" w:rsidR="0018544B" w:rsidRPr="00BC1935" w:rsidRDefault="0018544B" w:rsidP="0018544B">
      <w:pPr>
        <w:rPr>
          <w:rFonts w:ascii="Arial" w:eastAsia="Arial Unicode MS" w:hAnsi="Arial" w:cs="Arial"/>
        </w:rPr>
      </w:pPr>
    </w:p>
    <w:p w14:paraId="4AE0FB94" w14:textId="07FE09BA" w:rsidR="0018544B" w:rsidRPr="000F0918" w:rsidRDefault="0018544B" w:rsidP="0018544B">
      <w:pPr>
        <w:jc w:val="center"/>
        <w:rPr>
          <w:rFonts w:ascii="Arial" w:eastAsia="Arial Unicode MS" w:hAnsi="Arial" w:cs="Arial"/>
          <w:b/>
          <w:bCs/>
          <w:color w:val="FF0000"/>
        </w:rPr>
      </w:pPr>
      <w:r w:rsidRPr="000F0918">
        <w:rPr>
          <w:rFonts w:ascii="Arial" w:eastAsia="Arial Unicode MS" w:hAnsi="Arial" w:cs="Arial"/>
          <w:b/>
          <w:bCs/>
          <w:color w:val="FF0000"/>
        </w:rPr>
        <w:t>Còn tiếp</w:t>
      </w:r>
    </w:p>
    <w:p w14:paraId="210008FF" w14:textId="20FC914D" w:rsidR="00D953E5" w:rsidRPr="00BC1935" w:rsidRDefault="00D953E5" w:rsidP="00D953E5">
      <w:pPr>
        <w:rPr>
          <w:rFonts w:ascii="Arial" w:hAnsi="Arial" w:cs="Arial"/>
          <w:lang w:val="x-none" w:eastAsia="x-none"/>
        </w:rPr>
      </w:pPr>
    </w:p>
    <w:p w14:paraId="144A6994" w14:textId="77777777" w:rsidR="00724110" w:rsidRPr="00BC1935" w:rsidRDefault="00E139F1" w:rsidP="00724110">
      <w:pPr>
        <w:spacing w:before="180"/>
        <w:jc w:val="both"/>
        <w:rPr>
          <w:rFonts w:ascii="Arial" w:hAnsi="Arial" w:cs="Arial"/>
          <w:b/>
        </w:rPr>
      </w:pPr>
      <w:hyperlink w:anchor="MucLuc" w:history="1">
        <w:r w:rsidR="003921D0" w:rsidRPr="00BC1935">
          <w:rPr>
            <w:rStyle w:val="Hyperlink"/>
            <w:rFonts w:ascii="Arial" w:hAnsi="Arial" w:cs="Arial"/>
            <w:b/>
          </w:rPr>
          <w:t xml:space="preserve">VỀ MỤC </w:t>
        </w:r>
        <w:r w:rsidR="003921D0" w:rsidRPr="00BC1935">
          <w:rPr>
            <w:rStyle w:val="Hyperlink"/>
            <w:rFonts w:ascii="Arial" w:hAnsi="Arial" w:cs="Arial"/>
            <w:b/>
          </w:rPr>
          <w:t>L</w:t>
        </w:r>
        <w:r w:rsidR="003921D0" w:rsidRPr="00BC1935">
          <w:rPr>
            <w:rStyle w:val="Hyperlink"/>
            <w:rFonts w:ascii="Arial" w:hAnsi="Arial" w:cs="Arial"/>
            <w:b/>
          </w:rPr>
          <w:t>ỤC</w:t>
        </w:r>
      </w:hyperlink>
    </w:p>
    <w:p w14:paraId="05C10951" w14:textId="77777777" w:rsidR="00D560F4" w:rsidRPr="00BC1935" w:rsidRDefault="002D71F2" w:rsidP="00D560F4">
      <w:pPr>
        <w:pStyle w:val="NormalWeb"/>
        <w:spacing w:before="0" w:beforeAutospacing="0" w:after="200" w:afterAutospacing="0" w:line="360" w:lineRule="auto"/>
        <w:ind w:firstLine="450"/>
        <w:jc w:val="both"/>
        <w:rPr>
          <w:rFonts w:ascii="Arial" w:hAnsi="Arial" w:cs="Arial"/>
          <w:b/>
        </w:rPr>
      </w:pPr>
      <w:r w:rsidRPr="00BC1935">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139F1" w:rsidRDefault="00E139F1" w:rsidP="00720691">
                            <w:pPr>
                              <w:rPr>
                                <w:rFonts w:ascii="Arial" w:hAnsi="Arial" w:cs="Arial"/>
                                <w:b/>
                              </w:rPr>
                            </w:pPr>
                          </w:p>
                          <w:p w14:paraId="48A06B76" w14:textId="59265BD1" w:rsidR="00E139F1" w:rsidRPr="00144A4D" w:rsidRDefault="00E139F1" w:rsidP="00144A4D">
                            <w:pPr>
                              <w:rPr>
                                <w:rFonts w:ascii="Arial" w:hAnsi="Arial" w:cs="Arial"/>
                                <w:b/>
                                <w:color w:val="FF0000"/>
                              </w:rPr>
                            </w:pPr>
                            <w:r w:rsidRPr="00144A4D">
                              <w:rPr>
                                <w:rFonts w:ascii="Arial" w:hAnsi="Arial" w:cs="Arial"/>
                                <w:b/>
                                <w:color w:val="FF0000"/>
                              </w:rPr>
                              <w:t>BÀI HỌC TỪ CUỘC SỐNG – THỂ HIỆN LÒNG HIẾU THẢO BIẾT ƠN CHA MẸ</w:t>
                            </w:r>
                          </w:p>
                          <w:p w14:paraId="4D476109" w14:textId="77777777" w:rsidR="00E139F1" w:rsidRDefault="00E139F1" w:rsidP="003B51F6">
                            <w:pPr>
                              <w:pStyle w:val="Heading7"/>
                              <w:spacing w:before="60"/>
                              <w:rPr>
                                <w:rFonts w:ascii="Verdana" w:hAnsi="Verdana"/>
                                <w:b/>
                                <w:bCs/>
                                <w:sz w:val="22"/>
                                <w:szCs w:val="22"/>
                              </w:rPr>
                            </w:pPr>
                          </w:p>
                          <w:p w14:paraId="466287F0" w14:textId="77777777" w:rsidR="00E139F1" w:rsidRDefault="00E139F1"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139F1" w:rsidRPr="000868D8" w:rsidRDefault="00E139F1"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" fillcolor="#92d050" stroked="f" strokecolor="#936">
                <v:fill color2="#e2efd9" rotate="t" angle="90" focus="100%" type="gradient"/>
                <v:textbox>
                  <w:txbxContent>
                    <w:p w14:paraId="4BF672D6" w14:textId="77777777" w:rsidR="00E139F1" w:rsidRDefault="00E139F1" w:rsidP="00720691">
                      <w:pPr>
                        <w:rPr>
                          <w:rFonts w:ascii="Arial" w:hAnsi="Arial" w:cs="Arial"/>
                          <w:b/>
                        </w:rPr>
                      </w:pPr>
                    </w:p>
                    <w:p w14:paraId="48A06B76" w14:textId="59265BD1" w:rsidR="00E139F1" w:rsidRPr="00144A4D" w:rsidRDefault="00E139F1" w:rsidP="00144A4D">
                      <w:pPr>
                        <w:rPr>
                          <w:rFonts w:ascii="Arial" w:hAnsi="Arial" w:cs="Arial"/>
                          <w:b/>
                          <w:color w:val="FF0000"/>
                        </w:rPr>
                      </w:pPr>
                      <w:r w:rsidRPr="00144A4D">
                        <w:rPr>
                          <w:rFonts w:ascii="Arial" w:hAnsi="Arial" w:cs="Arial"/>
                          <w:b/>
                          <w:color w:val="FF0000"/>
                        </w:rPr>
                        <w:t>BÀI HỌC TỪ CUỘC SỐNG – THỂ HIỆN LÒNG HIẾU THẢO BIẾT ƠN CHA MẸ</w:t>
                      </w:r>
                    </w:p>
                    <w:p w14:paraId="4D476109" w14:textId="77777777" w:rsidR="00E139F1" w:rsidRDefault="00E139F1" w:rsidP="003B51F6">
                      <w:pPr>
                        <w:pStyle w:val="Heading7"/>
                        <w:spacing w:before="60"/>
                        <w:rPr>
                          <w:rFonts w:ascii="Verdana" w:hAnsi="Verdana"/>
                          <w:b/>
                          <w:bCs/>
                          <w:sz w:val="22"/>
                          <w:szCs w:val="22"/>
                        </w:rPr>
                      </w:pPr>
                    </w:p>
                    <w:p w14:paraId="466287F0" w14:textId="77777777" w:rsidR="00E139F1" w:rsidRDefault="00E139F1"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139F1" w:rsidRPr="000868D8" w:rsidRDefault="00E139F1" w:rsidP="000868D8"/>
                  </w:txbxContent>
                </v:textbox>
                <w10:wrap anchorx="margin"/>
              </v:shape>
            </w:pict>
          </mc:Fallback>
        </mc:AlternateContent>
      </w:r>
    </w:p>
    <w:p w14:paraId="598F24E4" w14:textId="77777777" w:rsidR="00D560F4" w:rsidRPr="00BC1935" w:rsidRDefault="00D560F4" w:rsidP="00D560F4">
      <w:pPr>
        <w:rPr>
          <w:rFonts w:ascii="Arial" w:hAnsi="Arial" w:cs="Arial"/>
        </w:rPr>
      </w:pPr>
    </w:p>
    <w:p w14:paraId="63872F12" w14:textId="77777777" w:rsidR="00D560F4" w:rsidRPr="00BC1935" w:rsidRDefault="00D560F4" w:rsidP="00D560F4">
      <w:pPr>
        <w:rPr>
          <w:rFonts w:ascii="Arial" w:hAnsi="Arial" w:cs="Arial"/>
        </w:rPr>
      </w:pPr>
    </w:p>
    <w:p w14:paraId="09B8A037" w14:textId="77777777" w:rsidR="004D3F15" w:rsidRPr="00BC1935" w:rsidRDefault="004D3F15" w:rsidP="004D3F15">
      <w:pPr>
        <w:spacing w:before="240" w:after="240"/>
        <w:ind w:left="1080"/>
        <w:jc w:val="center"/>
        <w:rPr>
          <w:rFonts w:ascii="Arial" w:hAnsi="Arial" w:cs="Arial"/>
          <w:b/>
          <w:color w:val="C00000"/>
        </w:rPr>
      </w:pPr>
      <w:bookmarkStart w:id="13" w:name="DanVinh"/>
      <w:r w:rsidRPr="00BC1935">
        <w:rPr>
          <w:rFonts w:ascii="Arial" w:hAnsi="Arial" w:cs="Arial"/>
          <w:b/>
          <w:color w:val="C00000"/>
        </w:rPr>
        <w:t xml:space="preserve">TRI ÂN CHA ĐA MINH ĐINH VĂN VÃNG, </w:t>
      </w:r>
    </w:p>
    <w:p w14:paraId="0AE7168E" w14:textId="77777777" w:rsidR="004D3F15" w:rsidRPr="00BC1935" w:rsidRDefault="004D3F15" w:rsidP="004D3F15">
      <w:pPr>
        <w:spacing w:before="240" w:after="240"/>
        <w:ind w:left="1080"/>
        <w:jc w:val="center"/>
        <w:rPr>
          <w:rFonts w:ascii="Arial" w:hAnsi="Arial" w:cs="Arial"/>
          <w:b/>
          <w:color w:val="C00000"/>
        </w:rPr>
      </w:pPr>
      <w:r w:rsidRPr="00BC1935">
        <w:rPr>
          <w:rFonts w:ascii="Arial" w:hAnsi="Arial" w:cs="Arial"/>
          <w:b/>
          <w:color w:val="C00000"/>
        </w:rPr>
        <w:t>BÚT HIỆU LM. ĐAN VINH, HHTM (HIỆP HỘI THÁNH MẪU)</w:t>
      </w:r>
    </w:p>
    <w:p w14:paraId="5E58FE61" w14:textId="77777777" w:rsidR="004D3F15" w:rsidRPr="00BC1935" w:rsidRDefault="004D3F15" w:rsidP="004D3F15">
      <w:pPr>
        <w:spacing w:before="240" w:after="240"/>
        <w:ind w:left="1080"/>
        <w:jc w:val="center"/>
        <w:rPr>
          <w:rFonts w:ascii="Arial" w:hAnsi="Arial" w:cs="Arial"/>
          <w:b/>
          <w:color w:val="C00000"/>
        </w:rPr>
      </w:pPr>
      <w:r w:rsidRPr="00BC1935">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31">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BC1935" w:rsidRDefault="004D3F15" w:rsidP="004D3F15">
      <w:pPr>
        <w:spacing w:before="240" w:after="240"/>
        <w:ind w:left="1080"/>
        <w:jc w:val="center"/>
        <w:rPr>
          <w:rFonts w:ascii="Arial" w:hAnsi="Arial" w:cs="Arial"/>
          <w:b/>
          <w:color w:val="C00000"/>
        </w:rPr>
      </w:pPr>
      <w:r w:rsidRPr="00BC1935">
        <w:rPr>
          <w:rFonts w:ascii="Arial" w:hAnsi="Arial" w:cs="Arial"/>
          <w:b/>
          <w:color w:val="C00000"/>
        </w:rPr>
        <w:t>22/6/1947 – 14/6/2023</w:t>
      </w:r>
    </w:p>
    <w:p w14:paraId="04C8D45F" w14:textId="5814A5A4" w:rsidR="00431387" w:rsidRPr="00BC1935" w:rsidRDefault="00431387" w:rsidP="00431387">
      <w:pPr>
        <w:spacing w:before="240" w:after="240"/>
        <w:ind w:left="1080"/>
        <w:jc w:val="center"/>
        <w:rPr>
          <w:rFonts w:ascii="Arial" w:hAnsi="Arial" w:cs="Arial"/>
          <w:b/>
          <w:color w:val="C00000"/>
        </w:rPr>
      </w:pPr>
      <w:r w:rsidRPr="00BC1935">
        <w:rPr>
          <w:rFonts w:ascii="Arial" w:hAnsi="Arial" w:cs="Arial"/>
          <w:b/>
          <w:color w:val="C00000"/>
        </w:rPr>
        <w:t>Loạt 120 bài “Học làm người và làm con cái Chúa”</w:t>
      </w:r>
    </w:p>
    <w:bookmarkEnd w:id="13"/>
    <w:p w14:paraId="2788054C" w14:textId="77777777" w:rsidR="00431387" w:rsidRPr="00BC1935" w:rsidRDefault="00431387" w:rsidP="00431387">
      <w:pPr>
        <w:spacing w:before="240" w:after="240"/>
        <w:ind w:left="1080"/>
        <w:jc w:val="center"/>
        <w:rPr>
          <w:rFonts w:ascii="Arial" w:hAnsi="Arial" w:cs="Arial"/>
          <w:b/>
          <w:color w:val="0033CC"/>
        </w:rPr>
      </w:pPr>
      <w:r w:rsidRPr="00BC1935">
        <w:rPr>
          <w:rFonts w:ascii="Arial" w:hAnsi="Arial" w:cs="Arial"/>
          <w:b/>
          <w:color w:val="0033CC"/>
        </w:rPr>
        <w:t xml:space="preserve">của Lm Đan Vinh, HHTM </w:t>
      </w:r>
    </w:p>
    <w:p w14:paraId="4374CA1B" w14:textId="77777777" w:rsidR="00144A4D" w:rsidRPr="00BC1935" w:rsidRDefault="00144A4D" w:rsidP="00144A4D">
      <w:pPr>
        <w:jc w:val="center"/>
        <w:rPr>
          <w:rFonts w:ascii="Arial" w:hAnsi="Arial" w:cs="Arial"/>
        </w:rPr>
      </w:pPr>
      <w:r w:rsidRPr="00BC1935">
        <w:rPr>
          <w:rFonts w:ascii="Arial" w:hAnsi="Arial" w:cs="Arial"/>
          <w:b/>
        </w:rPr>
        <w:t>BÀI 99</w:t>
      </w:r>
    </w:p>
    <w:p w14:paraId="727A54FB" w14:textId="77777777" w:rsidR="00144A4D" w:rsidRPr="00BC1935" w:rsidRDefault="00144A4D" w:rsidP="00144A4D">
      <w:pPr>
        <w:pBdr>
          <w:top w:val="single" w:sz="4" w:space="1" w:color="auto"/>
          <w:left w:val="single" w:sz="4" w:space="4" w:color="auto"/>
          <w:bottom w:val="single" w:sz="4" w:space="1" w:color="auto"/>
          <w:right w:val="single" w:sz="4" w:space="4" w:color="auto"/>
        </w:pBdr>
        <w:jc w:val="center"/>
        <w:rPr>
          <w:rFonts w:ascii="Arial" w:hAnsi="Arial" w:cs="Arial"/>
        </w:rPr>
      </w:pPr>
      <w:r w:rsidRPr="00BC1935">
        <w:rPr>
          <w:rFonts w:ascii="Arial" w:hAnsi="Arial" w:cs="Arial"/>
          <w:b/>
        </w:rPr>
        <w:t xml:space="preserve">BÀI HỌC TỪ CUỘC SỐNG – THỂ HIỆN LÒNG HIẾU THẢO BIẾT ƠN CHA MẸ </w:t>
      </w:r>
    </w:p>
    <w:p w14:paraId="5A1B25F5" w14:textId="77777777" w:rsidR="00144A4D" w:rsidRPr="00BC1935" w:rsidRDefault="00144A4D" w:rsidP="00144A4D">
      <w:pPr>
        <w:jc w:val="both"/>
        <w:rPr>
          <w:rFonts w:ascii="Arial" w:hAnsi="Arial" w:cs="Arial"/>
        </w:rPr>
      </w:pPr>
      <w:r w:rsidRPr="00BC1935">
        <w:rPr>
          <w:rFonts w:ascii="Arial" w:hAnsi="Arial" w:cs="Arial"/>
          <w:b/>
        </w:rPr>
        <w:t xml:space="preserve">1. LỜI CHÚA : </w:t>
      </w:r>
      <w:r w:rsidRPr="00BC1935">
        <w:rPr>
          <w:rFonts w:ascii="Arial" w:hAnsi="Arial" w:cs="Arial"/>
          <w:b/>
          <w:iCs/>
        </w:rPr>
        <w:t xml:space="preserve">“Hỡi con, hãy giữ lấy lời huấn dụ của cha, và đừng ruồng bỏ giáo huấn của mẹ.... Chúng sẽ hướng dẫn con khi con đi, canh giữ con khi con nằm, và khi con thức dậy, chúng chuyện trò với con” </w:t>
      </w:r>
      <w:r w:rsidRPr="00BC1935">
        <w:rPr>
          <w:rFonts w:ascii="Arial" w:hAnsi="Arial" w:cs="Arial"/>
          <w:color w:val="000000"/>
        </w:rPr>
        <w:t>(Cn 6,20-22).</w:t>
      </w:r>
    </w:p>
    <w:p w14:paraId="5E8BFCBF" w14:textId="77777777" w:rsidR="00144A4D" w:rsidRPr="00BC1935" w:rsidRDefault="00144A4D" w:rsidP="00144A4D">
      <w:pPr>
        <w:shd w:val="clear" w:color="auto" w:fill="FFFFFF"/>
        <w:jc w:val="both"/>
        <w:rPr>
          <w:rFonts w:ascii="Arial" w:hAnsi="Arial" w:cs="Arial"/>
          <w:b/>
        </w:rPr>
      </w:pPr>
      <w:r w:rsidRPr="00BC1935">
        <w:rPr>
          <w:rFonts w:ascii="Arial" w:hAnsi="Arial" w:cs="Arial"/>
          <w:b/>
        </w:rPr>
        <w:t>2. CÂU CHUYỆN : NÂNG NIU ĐÔI BÀN TAY CHAI SẦN CỦA MẸ.</w:t>
      </w:r>
    </w:p>
    <w:p w14:paraId="3B6C15EF" w14:textId="77777777" w:rsidR="00144A4D" w:rsidRPr="00BC1935" w:rsidRDefault="00144A4D" w:rsidP="00144A4D">
      <w:pPr>
        <w:shd w:val="clear" w:color="auto" w:fill="FFFFFF"/>
        <w:jc w:val="both"/>
        <w:rPr>
          <w:rFonts w:ascii="Arial" w:hAnsi="Arial" w:cs="Arial"/>
          <w:b/>
        </w:rPr>
      </w:pPr>
      <w:r w:rsidRPr="00BC1935">
        <w:rPr>
          <w:rFonts w:ascii="Arial" w:hAnsi="Arial" w:cs="Arial"/>
          <w:b/>
        </w:rPr>
        <w:t xml:space="preserve"> </w:t>
      </w:r>
    </w:p>
    <w:p w14:paraId="3C9256E7" w14:textId="77777777" w:rsidR="00144A4D" w:rsidRPr="00BC1935" w:rsidRDefault="00144A4D" w:rsidP="00144A4D">
      <w:pPr>
        <w:jc w:val="both"/>
        <w:rPr>
          <w:rFonts w:ascii="Arial" w:hAnsi="Arial" w:cs="Arial"/>
        </w:rPr>
      </w:pPr>
      <w:r w:rsidRPr="00BC1935">
        <w:rPr>
          <w:rFonts w:ascii="Arial" w:hAnsi="Arial" w:cs="Arial"/>
          <w:noProof/>
        </w:rPr>
        <w:lastRenderedPageBreak/>
        <w:drawing>
          <wp:inline distT="0" distB="0" distL="0" distR="0" wp14:anchorId="2D397A66" wp14:editId="10595CA7">
            <wp:extent cx="4865077" cy="2919046"/>
            <wp:effectExtent l="0" t="0" r="0" b="0"/>
            <wp:docPr id="20" name="Picture 20" descr="Đôi bàn tay m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ôi bàn tay m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1982" cy="2929189"/>
                    </a:xfrm>
                    <a:prstGeom prst="rect">
                      <a:avLst/>
                    </a:prstGeom>
                    <a:noFill/>
                    <a:ln>
                      <a:noFill/>
                    </a:ln>
                  </pic:spPr>
                </pic:pic>
              </a:graphicData>
            </a:graphic>
          </wp:inline>
        </w:drawing>
      </w:r>
      <w:r w:rsidRPr="00BC1935">
        <w:rPr>
          <w:rFonts w:ascii="Arial" w:hAnsi="Arial" w:cs="Arial"/>
        </w:rPr>
        <w:t xml:space="preserve"> </w:t>
      </w:r>
    </w:p>
    <w:p w14:paraId="551CB708" w14:textId="77777777" w:rsidR="00144A4D" w:rsidRPr="00BC1935" w:rsidRDefault="00144A4D" w:rsidP="00144A4D">
      <w:pPr>
        <w:jc w:val="both"/>
        <w:rPr>
          <w:rFonts w:ascii="Arial" w:hAnsi="Arial" w:cs="Arial"/>
        </w:rPr>
      </w:pPr>
    </w:p>
    <w:p w14:paraId="49A682F3" w14:textId="77777777" w:rsidR="00144A4D" w:rsidRPr="00BC1935" w:rsidRDefault="00144A4D" w:rsidP="00144A4D">
      <w:pPr>
        <w:jc w:val="both"/>
        <w:rPr>
          <w:rFonts w:ascii="Arial" w:hAnsi="Arial" w:cs="Arial"/>
        </w:rPr>
      </w:pPr>
      <w:r w:rsidRPr="00BC1935">
        <w:rPr>
          <w:rFonts w:ascii="Arial" w:hAnsi="Arial" w:cs="Arial"/>
        </w:rPr>
        <w:t>Có một chàng trai vừa tốt nghiệp đại học thuộc loại xuất sắc. Anh tự tin xin ứng tuyển vào vị trí quản lý của một công ty lớn. Anh đã thành công khi vượt qua hai vòng loại đầu tiên. Đến vòng cuối cùng, thì đích thân vị giám đốc của công ty này sẽ phỏng để đưa ra quyết định tuyển dụng hay không.</w:t>
      </w:r>
    </w:p>
    <w:p w14:paraId="13FA8457" w14:textId="77777777" w:rsidR="00144A4D" w:rsidRPr="00BC1935" w:rsidRDefault="00144A4D" w:rsidP="00144A4D">
      <w:pPr>
        <w:jc w:val="both"/>
        <w:rPr>
          <w:rFonts w:ascii="Arial" w:hAnsi="Arial" w:cs="Arial"/>
        </w:rPr>
      </w:pPr>
      <w:r w:rsidRPr="00BC1935">
        <w:rPr>
          <w:rFonts w:ascii="Arial" w:hAnsi="Arial" w:cs="Arial"/>
        </w:rPr>
        <w:t xml:space="preserve">Khi xem qua hồ sơ xin việc của chàng trai, vị giám đốc nhận thấy trong suốt những năm đại học, anh luôn đạt thành tích xuất sắc trong học tập. Xem xong hồ sơ, vị giám đốc hỏi :  </w:t>
      </w:r>
    </w:p>
    <w:p w14:paraId="0CB3ABD7" w14:textId="77777777" w:rsidR="00144A4D" w:rsidRPr="00BC1935" w:rsidRDefault="00144A4D" w:rsidP="00144A4D">
      <w:pPr>
        <w:jc w:val="both"/>
        <w:rPr>
          <w:rFonts w:ascii="Arial" w:hAnsi="Arial" w:cs="Arial"/>
        </w:rPr>
      </w:pPr>
      <w:r w:rsidRPr="00BC1935">
        <w:rPr>
          <w:rFonts w:ascii="Arial" w:hAnsi="Arial" w:cs="Arial"/>
        </w:rPr>
        <w:t>- Trong 4 năm đại học anh có đi làm để thêm thu nhập không ? Chàng trai trả lời :</w:t>
      </w:r>
    </w:p>
    <w:p w14:paraId="63D40D5A" w14:textId="77777777" w:rsidR="00144A4D" w:rsidRPr="00BC1935" w:rsidRDefault="00144A4D" w:rsidP="00144A4D">
      <w:pPr>
        <w:jc w:val="both"/>
        <w:rPr>
          <w:rFonts w:ascii="Arial" w:hAnsi="Arial" w:cs="Arial"/>
        </w:rPr>
      </w:pPr>
      <w:r w:rsidRPr="00BC1935">
        <w:rPr>
          <w:rFonts w:ascii="Arial" w:hAnsi="Arial" w:cs="Arial"/>
        </w:rPr>
        <w:t>- Dạ không, thưa ông.</w:t>
      </w:r>
    </w:p>
    <w:p w14:paraId="59112304" w14:textId="77777777" w:rsidR="00144A4D" w:rsidRPr="00BC1935" w:rsidRDefault="00144A4D" w:rsidP="00144A4D">
      <w:pPr>
        <w:jc w:val="both"/>
        <w:rPr>
          <w:rFonts w:ascii="Arial" w:hAnsi="Arial" w:cs="Arial"/>
        </w:rPr>
      </w:pPr>
      <w:r w:rsidRPr="00BC1935">
        <w:rPr>
          <w:rFonts w:ascii="Arial" w:hAnsi="Arial" w:cs="Arial"/>
        </w:rPr>
        <w:t>- Vậy là cha anh đã chi trả toàn bộ học phí cho anh phải không ?</w:t>
      </w:r>
    </w:p>
    <w:p w14:paraId="01792AD2" w14:textId="77777777" w:rsidR="00144A4D" w:rsidRPr="00BC1935" w:rsidRDefault="00144A4D" w:rsidP="00144A4D">
      <w:pPr>
        <w:jc w:val="both"/>
        <w:rPr>
          <w:rFonts w:ascii="Arial" w:hAnsi="Arial" w:cs="Arial"/>
        </w:rPr>
      </w:pPr>
      <w:r w:rsidRPr="00BC1935">
        <w:rPr>
          <w:rFonts w:ascii="Arial" w:hAnsi="Arial" w:cs="Arial"/>
        </w:rPr>
        <w:t>- Cha tôi mất từ năm tôi một tuổi. Vì vậy toàn bộ học phí là do mẹ tôi gánh vác.</w:t>
      </w:r>
    </w:p>
    <w:p w14:paraId="206C7004" w14:textId="77777777" w:rsidR="00144A4D" w:rsidRPr="00BC1935" w:rsidRDefault="00144A4D" w:rsidP="00144A4D">
      <w:pPr>
        <w:jc w:val="both"/>
        <w:rPr>
          <w:rFonts w:ascii="Arial" w:hAnsi="Arial" w:cs="Arial"/>
        </w:rPr>
      </w:pPr>
      <w:r w:rsidRPr="00BC1935">
        <w:rPr>
          <w:rFonts w:ascii="Arial" w:hAnsi="Arial" w:cs="Arial"/>
        </w:rPr>
        <w:t>- Vậy mẹ anh làm nghề gì ?</w:t>
      </w:r>
    </w:p>
    <w:p w14:paraId="7B1205FE" w14:textId="77777777" w:rsidR="00144A4D" w:rsidRPr="00BC1935" w:rsidRDefault="00144A4D" w:rsidP="00144A4D">
      <w:pPr>
        <w:jc w:val="both"/>
        <w:rPr>
          <w:rFonts w:ascii="Arial" w:hAnsi="Arial" w:cs="Arial"/>
        </w:rPr>
      </w:pPr>
      <w:r w:rsidRPr="00BC1935">
        <w:rPr>
          <w:rFonts w:ascii="Arial" w:hAnsi="Arial" w:cs="Arial"/>
        </w:rPr>
        <w:t>- Mẹ tôi giặt quần áo thuê cho người ta.</w:t>
      </w:r>
    </w:p>
    <w:p w14:paraId="7D7CE3FC" w14:textId="77777777" w:rsidR="00144A4D" w:rsidRPr="00BC1935" w:rsidRDefault="00144A4D" w:rsidP="00144A4D">
      <w:pPr>
        <w:jc w:val="both"/>
        <w:rPr>
          <w:rFonts w:ascii="Arial" w:hAnsi="Arial" w:cs="Arial"/>
        </w:rPr>
      </w:pPr>
      <w:r w:rsidRPr="00BC1935">
        <w:rPr>
          <w:rFonts w:ascii="Arial" w:hAnsi="Arial" w:cs="Arial"/>
        </w:rPr>
        <w:t>Vị giám đốc nghe vậy thì đề nghị chàng trai xoè bàn tay ra cho ông xem. Hai bàn tay của anh khá đẹp, mềm mại và không có bất kỳ vết chai nào. Ông lại hỏi :</w:t>
      </w:r>
    </w:p>
    <w:p w14:paraId="3B4322C6" w14:textId="77777777" w:rsidR="00144A4D" w:rsidRPr="00BC1935" w:rsidRDefault="00144A4D" w:rsidP="00144A4D">
      <w:pPr>
        <w:jc w:val="both"/>
        <w:rPr>
          <w:rFonts w:ascii="Arial" w:hAnsi="Arial" w:cs="Arial"/>
        </w:rPr>
      </w:pPr>
      <w:r w:rsidRPr="00BC1935">
        <w:rPr>
          <w:rFonts w:ascii="Arial" w:hAnsi="Arial" w:cs="Arial"/>
        </w:rPr>
        <w:t>- Anh đã bao giờ giúp mẹ giặt quần áo chưa ?</w:t>
      </w:r>
    </w:p>
    <w:p w14:paraId="1999D2E2" w14:textId="77777777" w:rsidR="00144A4D" w:rsidRPr="00BC1935" w:rsidRDefault="00144A4D" w:rsidP="00144A4D">
      <w:pPr>
        <w:jc w:val="both"/>
        <w:rPr>
          <w:rFonts w:ascii="Arial" w:hAnsi="Arial" w:cs="Arial"/>
        </w:rPr>
      </w:pPr>
      <w:r w:rsidRPr="00BC1935">
        <w:rPr>
          <w:rFonts w:ascii="Arial" w:hAnsi="Arial" w:cs="Arial"/>
        </w:rPr>
        <w:t>- Chưa bao giờ ạ. Chàng trai thẳng thắn đáp.</w:t>
      </w:r>
    </w:p>
    <w:p w14:paraId="3D3BF07C" w14:textId="77777777" w:rsidR="00144A4D" w:rsidRPr="00BC1935" w:rsidRDefault="00144A4D" w:rsidP="00144A4D">
      <w:pPr>
        <w:jc w:val="both"/>
        <w:rPr>
          <w:rFonts w:ascii="Arial" w:hAnsi="Arial" w:cs="Arial"/>
        </w:rPr>
      </w:pPr>
      <w:r w:rsidRPr="00BC1935">
        <w:rPr>
          <w:rFonts w:ascii="Arial" w:hAnsi="Arial" w:cs="Arial"/>
        </w:rPr>
        <w:t>Tôi cần tập trung học cho thật tốt. Hơn nữa mẹ tôi giặt thì sẽ nhanh hơn tôi giặt.</w:t>
      </w:r>
    </w:p>
    <w:p w14:paraId="3F858A5B" w14:textId="77777777" w:rsidR="00144A4D" w:rsidRPr="00BC1935" w:rsidRDefault="00144A4D" w:rsidP="00144A4D">
      <w:pPr>
        <w:jc w:val="both"/>
        <w:rPr>
          <w:rFonts w:ascii="Arial" w:hAnsi="Arial" w:cs="Arial"/>
        </w:rPr>
      </w:pPr>
      <w:r w:rsidRPr="00BC1935">
        <w:rPr>
          <w:rFonts w:ascii="Arial" w:hAnsi="Arial" w:cs="Arial"/>
        </w:rPr>
        <w:t xml:space="preserve">Nghe vậy vị giám đốc nói : </w:t>
      </w:r>
    </w:p>
    <w:p w14:paraId="01199F93" w14:textId="77777777" w:rsidR="00144A4D" w:rsidRPr="00BC1935" w:rsidRDefault="00144A4D" w:rsidP="00144A4D">
      <w:pPr>
        <w:jc w:val="both"/>
        <w:rPr>
          <w:rFonts w:ascii="Arial" w:hAnsi="Arial" w:cs="Arial"/>
        </w:rPr>
      </w:pPr>
      <w:r w:rsidRPr="00BC1935">
        <w:rPr>
          <w:rFonts w:ascii="Arial" w:hAnsi="Arial" w:cs="Arial"/>
        </w:rPr>
        <w:t>- Tôi có một yêu cầu nhỏ : Hôm nay về nhà, anh hãy cẩn thận rửa sạch hai bàn tay của mẹ. Rồi sáng hôm sau anh đến đây gặp tôi.</w:t>
      </w:r>
    </w:p>
    <w:p w14:paraId="4F0B8E10" w14:textId="77777777" w:rsidR="00144A4D" w:rsidRPr="00BC1935" w:rsidRDefault="00144A4D" w:rsidP="00144A4D">
      <w:pPr>
        <w:jc w:val="both"/>
        <w:rPr>
          <w:rFonts w:ascii="Arial" w:hAnsi="Arial" w:cs="Arial"/>
        </w:rPr>
      </w:pPr>
      <w:r w:rsidRPr="00BC1935">
        <w:rPr>
          <w:rFonts w:ascii="Arial" w:hAnsi="Arial" w:cs="Arial"/>
        </w:rPr>
        <w:t>Chàng chai trẻ nghe vậy thì thấy vô cùng kỳ lạ. Nhưng anh cũng thấy cơ hội trúng tuyển của mình khá cao, nên vui vẻ chạy về nhà gặp mẹ và đề nghị được rửa tay cho mẹ. Người mẹ cảm thấy khó hiểu trước yêu cầu của con trai, nhưng vẫn đưa hai bàn tay cho con rửa.</w:t>
      </w:r>
    </w:p>
    <w:p w14:paraId="0955D67B" w14:textId="77777777" w:rsidR="00144A4D" w:rsidRPr="00BC1935" w:rsidRDefault="00144A4D" w:rsidP="00144A4D">
      <w:pPr>
        <w:jc w:val="both"/>
        <w:rPr>
          <w:rFonts w:ascii="Arial" w:hAnsi="Arial" w:cs="Arial"/>
        </w:rPr>
      </w:pPr>
      <w:r w:rsidRPr="00BC1935">
        <w:rPr>
          <w:rFonts w:ascii="Arial" w:hAnsi="Arial" w:cs="Arial"/>
        </w:rPr>
        <w:t xml:space="preserve">Chàng trai lấy nước ấm chầm chậm rửa sạch tay cho bà mẹ, vừa rửa nước mắt anh vừa tự nhiện rơi xuống. Lần đầu tiên anh nhận thấy đôi tay của mẹ anh không chỉ nhăn nheo, mà còn chằng chịt những vết sẹo và chai sần.  Những vết sẹo này hẳn là rất đau, vì anh cảm nhận được mẹ khẽ rùng mình mỗi khi anh nhúng tay mẹ vào nước. Lần đầu tiên anh nhận ra, chính đôi tay này đã ngày ngày cần mẫn giặt quần áo để trang trải tiền học phí trong ngần ấy năm trời cho anh.  Những vết sẹo trên đôi bàn tay mẹ cũng là cái giá mẹ phải trả để đổi lấy bảng điểm xuất sắc của anh. </w:t>
      </w:r>
    </w:p>
    <w:p w14:paraId="3D11E362" w14:textId="77777777" w:rsidR="00144A4D" w:rsidRPr="00BC1935" w:rsidRDefault="00144A4D" w:rsidP="00144A4D">
      <w:pPr>
        <w:jc w:val="both"/>
        <w:rPr>
          <w:rFonts w:ascii="Arial" w:hAnsi="Arial" w:cs="Arial"/>
        </w:rPr>
      </w:pPr>
      <w:r w:rsidRPr="00BC1935">
        <w:rPr>
          <w:rFonts w:ascii="Arial" w:hAnsi="Arial" w:cs="Arial"/>
        </w:rPr>
        <w:t xml:space="preserve">Sau khi rửa sạch xong bàn tay mẹ, chàng trai lặng lẽ ra phía sau nhà để giặt nốt số quần áo còn sót lại cho xong. Anh giặt đồ trong tâm trạng im lặng và nặng trĩu ưu tư. Tối hôm đó hai mẹ con đã ngồi nói chuyện với nhau rất lâu. Sáng hôm sau anh quay lại công ty. Vừa nhìn thấy anh, vị giám đốc đã hỏi : </w:t>
      </w:r>
    </w:p>
    <w:p w14:paraId="724CF101" w14:textId="77777777" w:rsidR="00144A4D" w:rsidRPr="00BC1935" w:rsidRDefault="00144A4D" w:rsidP="00144A4D">
      <w:pPr>
        <w:jc w:val="both"/>
        <w:rPr>
          <w:rFonts w:ascii="Arial" w:hAnsi="Arial" w:cs="Arial"/>
        </w:rPr>
      </w:pPr>
      <w:r w:rsidRPr="00BC1935">
        <w:rPr>
          <w:rFonts w:ascii="Arial" w:hAnsi="Arial" w:cs="Arial"/>
        </w:rPr>
        <w:t>- Anh có thể cho tôi biết anh đã làm gì và học được bài học gì hôm qua không ?</w:t>
      </w:r>
    </w:p>
    <w:p w14:paraId="0CC69B5E" w14:textId="77777777" w:rsidR="00144A4D" w:rsidRPr="00BC1935" w:rsidRDefault="00144A4D" w:rsidP="00144A4D">
      <w:pPr>
        <w:jc w:val="both"/>
        <w:rPr>
          <w:rFonts w:ascii="Arial" w:hAnsi="Arial" w:cs="Arial"/>
        </w:rPr>
      </w:pPr>
      <w:r w:rsidRPr="00BC1935">
        <w:rPr>
          <w:rFonts w:ascii="Arial" w:hAnsi="Arial" w:cs="Arial"/>
        </w:rPr>
        <w:t>Chàng trai nói trong nấc ngẹn :</w:t>
      </w:r>
    </w:p>
    <w:p w14:paraId="3A431D1F" w14:textId="77777777" w:rsidR="00144A4D" w:rsidRPr="00BC1935" w:rsidRDefault="00144A4D" w:rsidP="00144A4D">
      <w:pPr>
        <w:jc w:val="both"/>
        <w:rPr>
          <w:rFonts w:ascii="Arial" w:hAnsi="Arial" w:cs="Arial"/>
        </w:rPr>
      </w:pPr>
      <w:r w:rsidRPr="00BC1935">
        <w:rPr>
          <w:rFonts w:ascii="Arial" w:hAnsi="Arial" w:cs="Arial"/>
        </w:rPr>
        <w:lastRenderedPageBreak/>
        <w:t>- Tôi đã rửa tay cho mẹ và giặt nốt chỗ quần áo còn lại cho bà.</w:t>
      </w:r>
    </w:p>
    <w:p w14:paraId="3BC0FC0A" w14:textId="77777777" w:rsidR="00144A4D" w:rsidRPr="00BC1935" w:rsidRDefault="00144A4D" w:rsidP="00144A4D">
      <w:pPr>
        <w:jc w:val="both"/>
        <w:rPr>
          <w:rFonts w:ascii="Arial" w:hAnsi="Arial" w:cs="Arial"/>
        </w:rPr>
      </w:pPr>
      <w:r w:rsidRPr="00BC1935">
        <w:rPr>
          <w:rFonts w:ascii="Arial" w:hAnsi="Arial" w:cs="Arial"/>
        </w:rPr>
        <w:t>- Cảm giác của anh thế nào ? Vị giám đốc hỏi.</w:t>
      </w:r>
    </w:p>
    <w:p w14:paraId="7591D3F0" w14:textId="77777777" w:rsidR="00144A4D" w:rsidRPr="00BC1935" w:rsidRDefault="00144A4D" w:rsidP="00144A4D">
      <w:pPr>
        <w:jc w:val="both"/>
        <w:rPr>
          <w:rFonts w:ascii="Arial" w:hAnsi="Arial" w:cs="Arial"/>
          <w:b/>
          <w:i/>
        </w:rPr>
      </w:pPr>
      <w:r w:rsidRPr="00BC1935">
        <w:rPr>
          <w:rFonts w:ascii="Arial" w:hAnsi="Arial" w:cs="Arial"/>
        </w:rPr>
        <w:t xml:space="preserve">- Thứ nhất tôi hiểu : </w:t>
      </w:r>
      <w:r w:rsidRPr="00BC1935">
        <w:rPr>
          <w:rFonts w:ascii="Arial" w:hAnsi="Arial" w:cs="Arial"/>
          <w:b/>
          <w:i/>
        </w:rPr>
        <w:t>Nhờ có mẹ mà tôi mới có ngày hôm nay</w:t>
      </w:r>
      <w:r w:rsidRPr="00BC1935">
        <w:rPr>
          <w:rFonts w:ascii="Arial" w:hAnsi="Arial" w:cs="Arial"/>
        </w:rPr>
        <w:t xml:space="preserve">. Thứ hai tôi hiểu : Người ta đã </w:t>
      </w:r>
      <w:r w:rsidRPr="00BC1935">
        <w:rPr>
          <w:rFonts w:ascii="Arial" w:hAnsi="Arial" w:cs="Arial"/>
          <w:b/>
          <w:i/>
        </w:rPr>
        <w:t>phải làm việc vất vả để kiếm được đồng tiền như thế nào</w:t>
      </w:r>
      <w:r w:rsidRPr="00BC1935">
        <w:rPr>
          <w:rFonts w:ascii="Arial" w:hAnsi="Arial" w:cs="Arial"/>
        </w:rPr>
        <w:t xml:space="preserve"> ? Thứ ba tôi đã nhận thức được </w:t>
      </w:r>
      <w:r w:rsidRPr="00BC1935">
        <w:rPr>
          <w:rFonts w:ascii="Arial" w:hAnsi="Arial" w:cs="Arial"/>
          <w:b/>
          <w:i/>
        </w:rPr>
        <w:t xml:space="preserve">tầm quan trọng của tình mẫu tử. </w:t>
      </w:r>
    </w:p>
    <w:p w14:paraId="767C82E3" w14:textId="77777777" w:rsidR="00144A4D" w:rsidRPr="00BC1935" w:rsidRDefault="00144A4D" w:rsidP="00144A4D">
      <w:pPr>
        <w:jc w:val="both"/>
        <w:rPr>
          <w:rFonts w:ascii="Arial" w:hAnsi="Arial" w:cs="Arial"/>
        </w:rPr>
      </w:pPr>
      <w:r w:rsidRPr="00BC1935">
        <w:rPr>
          <w:rFonts w:ascii="Arial" w:hAnsi="Arial" w:cs="Arial"/>
        </w:rPr>
        <w:t>Chàng trai cúi gằm mặt nói nhỏ với đôi mắt đỏ hoe. Vị giám đốc liền nói :</w:t>
      </w:r>
    </w:p>
    <w:p w14:paraId="21B64377" w14:textId="77777777" w:rsidR="00144A4D" w:rsidRPr="00BC1935" w:rsidRDefault="00144A4D" w:rsidP="00144A4D">
      <w:pPr>
        <w:jc w:val="both"/>
        <w:rPr>
          <w:rFonts w:ascii="Arial" w:hAnsi="Arial" w:cs="Arial"/>
        </w:rPr>
      </w:pPr>
      <w:r w:rsidRPr="00BC1935">
        <w:rPr>
          <w:rFonts w:ascii="Arial" w:hAnsi="Arial" w:cs="Arial"/>
        </w:rPr>
        <w:t xml:space="preserve">- Đó cũng chính là điều tôi cần nơi người quản lý. Tôi muốn tìm những ứng viên </w:t>
      </w:r>
      <w:r w:rsidRPr="00BC1935">
        <w:rPr>
          <w:rFonts w:ascii="Arial" w:hAnsi="Arial" w:cs="Arial"/>
          <w:b/>
          <w:i/>
        </w:rPr>
        <w:t xml:space="preserve">có lòng biết ơn </w:t>
      </w:r>
      <w:r w:rsidRPr="00BC1935">
        <w:rPr>
          <w:rFonts w:ascii="Arial" w:hAnsi="Arial" w:cs="Arial"/>
        </w:rPr>
        <w:t xml:space="preserve">khi được người khác giúp đỡ, </w:t>
      </w:r>
      <w:r w:rsidRPr="00BC1935">
        <w:rPr>
          <w:rFonts w:ascii="Arial" w:hAnsi="Arial" w:cs="Arial"/>
          <w:b/>
        </w:rPr>
        <w:t>hiểu biết công sức lao động của người khác,</w:t>
      </w:r>
      <w:r w:rsidRPr="00BC1935">
        <w:rPr>
          <w:rFonts w:ascii="Arial" w:hAnsi="Arial" w:cs="Arial"/>
        </w:rPr>
        <w:t xml:space="preserve"> và </w:t>
      </w:r>
      <w:r w:rsidRPr="00BC1935">
        <w:rPr>
          <w:rFonts w:ascii="Arial" w:hAnsi="Arial" w:cs="Arial"/>
          <w:b/>
          <w:i/>
        </w:rPr>
        <w:t>không xem tiền bạc là mục đích duy nhất</w:t>
      </w:r>
      <w:r w:rsidRPr="00BC1935">
        <w:rPr>
          <w:rFonts w:ascii="Arial" w:hAnsi="Arial" w:cs="Arial"/>
          <w:b/>
        </w:rPr>
        <w:t>.</w:t>
      </w:r>
      <w:r w:rsidRPr="00BC1935">
        <w:rPr>
          <w:rFonts w:ascii="Arial" w:hAnsi="Arial" w:cs="Arial"/>
        </w:rPr>
        <w:t xml:space="preserve"> Anh đã hiểu được những điều quan trọng đó. Vì vậy, tôi xin chúc mừng : Từ giờ phút này anh chính thức được trở thành nhân viên của công ty.</w:t>
      </w:r>
    </w:p>
    <w:p w14:paraId="6846EF97" w14:textId="77777777" w:rsidR="00144A4D" w:rsidRPr="00BC1935" w:rsidRDefault="00144A4D" w:rsidP="00144A4D">
      <w:pPr>
        <w:jc w:val="both"/>
        <w:rPr>
          <w:rFonts w:ascii="Arial" w:hAnsi="Arial" w:cs="Arial"/>
          <w:b/>
        </w:rPr>
      </w:pPr>
      <w:r w:rsidRPr="00BC1935">
        <w:rPr>
          <w:rFonts w:ascii="Arial" w:hAnsi="Arial" w:cs="Arial"/>
          <w:b/>
        </w:rPr>
        <w:t>3. SUY NIỆM :</w:t>
      </w:r>
    </w:p>
    <w:p w14:paraId="04625903" w14:textId="77777777" w:rsidR="00144A4D" w:rsidRPr="00BC1935" w:rsidRDefault="00144A4D" w:rsidP="00144A4D">
      <w:pPr>
        <w:jc w:val="both"/>
        <w:rPr>
          <w:rFonts w:ascii="Arial" w:hAnsi="Arial" w:cs="Arial"/>
        </w:rPr>
      </w:pPr>
      <w:r w:rsidRPr="00BC1935">
        <w:rPr>
          <w:rFonts w:ascii="Arial" w:hAnsi="Arial" w:cs="Arial"/>
        </w:rPr>
        <w:t>Câu chuyện tuy ngắn nhưng đã cho chúng ta nhiều cảm xúc. Liệu rằng có bao nhiêu người trong đời này có thể cầm  lấy đôi tay của cha mẹ, thấu hiểu nỗi vất vả của các ngài đã phải chịu để lo cho mình ?</w:t>
      </w:r>
    </w:p>
    <w:p w14:paraId="4BFD83CF" w14:textId="77777777" w:rsidR="00144A4D" w:rsidRPr="00BC1935" w:rsidRDefault="00144A4D" w:rsidP="00144A4D">
      <w:pPr>
        <w:jc w:val="both"/>
        <w:rPr>
          <w:rFonts w:ascii="Arial" w:hAnsi="Arial" w:cs="Arial"/>
        </w:rPr>
      </w:pPr>
      <w:r w:rsidRPr="00BC1935">
        <w:rPr>
          <w:rFonts w:ascii="Arial" w:hAnsi="Arial" w:cs="Arial"/>
        </w:rPr>
        <w:t xml:space="preserve">Hãy nhớ rằng : Đằng sau sự thành công của mỗi người chúng ta chính là mồ hôi, là nước mắt của cha mẹ. Chúng ta dành thời gian cho công việc, cho đam mê, cho cuộc sống riêng nhưng đừng quên rằng : </w:t>
      </w:r>
      <w:r w:rsidRPr="00BC1935">
        <w:rPr>
          <w:rFonts w:ascii="Arial" w:hAnsi="Arial" w:cs="Arial"/>
          <w:b/>
          <w:i/>
        </w:rPr>
        <w:t>thời gian dành cho cha mẹ cũng phải ưu tiên được thực hiện</w:t>
      </w:r>
      <w:r w:rsidRPr="00BC1935">
        <w:rPr>
          <w:rFonts w:ascii="Arial" w:hAnsi="Arial" w:cs="Arial"/>
        </w:rPr>
        <w:t xml:space="preserve">. Khi chúng ta càng trưởng thành thì lại là lúc cha mẹ càng già yếu đi. Hãy nhớ rằng : </w:t>
      </w:r>
      <w:r w:rsidRPr="00BC1935">
        <w:rPr>
          <w:rFonts w:ascii="Arial" w:hAnsi="Arial" w:cs="Arial"/>
          <w:b/>
          <w:i/>
        </w:rPr>
        <w:t>Tài sản lớn nhất của cha mẹ không gì khác hơn là con cái</w:t>
      </w:r>
      <w:r w:rsidRPr="00BC1935">
        <w:rPr>
          <w:rFonts w:ascii="Arial" w:hAnsi="Arial" w:cs="Arial"/>
        </w:rPr>
        <w:t xml:space="preserve">. Hãy nhớ lại quá trình lớn lên từ nhỏ đến lớn của chúng ta đều có bàn tay của cha mẹ. Thế nên là con cái, chúng ta </w:t>
      </w:r>
      <w:r w:rsidRPr="00BC1935">
        <w:rPr>
          <w:rFonts w:ascii="Arial" w:hAnsi="Arial" w:cs="Arial"/>
          <w:b/>
          <w:i/>
        </w:rPr>
        <w:t>phải dành thời gian để gặp gỡ, lắng nghe, thấu hiểu và tận tình giúp đỡ cha mẹ</w:t>
      </w:r>
      <w:r w:rsidRPr="00BC1935">
        <w:rPr>
          <w:rFonts w:ascii="Arial" w:hAnsi="Arial" w:cs="Arial"/>
        </w:rPr>
        <w:t>.</w:t>
      </w:r>
    </w:p>
    <w:p w14:paraId="57B66D1F" w14:textId="77777777" w:rsidR="00144A4D" w:rsidRPr="00BC1935" w:rsidRDefault="00144A4D" w:rsidP="00144A4D">
      <w:pPr>
        <w:jc w:val="both"/>
        <w:rPr>
          <w:rFonts w:ascii="Arial" w:hAnsi="Arial" w:cs="Arial"/>
        </w:rPr>
      </w:pPr>
      <w:r w:rsidRPr="00BC1935">
        <w:rPr>
          <w:rFonts w:ascii="Arial" w:hAnsi="Arial" w:cs="Arial"/>
          <w:b/>
        </w:rPr>
        <w:t>4. SINH HOẠT :</w:t>
      </w:r>
      <w:r w:rsidRPr="00BC1935">
        <w:rPr>
          <w:rFonts w:ascii="Arial" w:hAnsi="Arial" w:cs="Arial"/>
          <w:color w:val="000000"/>
        </w:rPr>
        <w:t xml:space="preserve"> </w:t>
      </w:r>
      <w:r w:rsidRPr="00BC1935">
        <w:rPr>
          <w:rFonts w:ascii="Arial" w:hAnsi="Arial" w:cs="Arial"/>
        </w:rPr>
        <w:t>Sách Huấn ca dạy về đạo hiếu của con cái với cha mẹ như sau :</w:t>
      </w:r>
    </w:p>
    <w:p w14:paraId="0C851EB3" w14:textId="77777777" w:rsidR="00144A4D" w:rsidRPr="00BC1935" w:rsidRDefault="00144A4D" w:rsidP="00144A4D">
      <w:pPr>
        <w:jc w:val="both"/>
        <w:rPr>
          <w:rFonts w:ascii="Arial" w:hAnsi="Arial" w:cs="Arial"/>
          <w:iCs/>
        </w:rPr>
      </w:pPr>
      <w:r w:rsidRPr="00BC1935">
        <w:rPr>
          <w:rFonts w:ascii="Arial" w:hAnsi="Arial" w:cs="Arial"/>
          <w:i/>
          <w:iCs/>
        </w:rPr>
        <w:t>“Hỡi kẻ làm con, hãy gánh lấy tuổi già cha ngươi, chớ làm phiền lòng người, khi người còn sống. Nếu tinh thần người sa sút, thì hãy rộng lượng. Ngươi là kẻ trai tráng, chớ đành khinh dể người. Vì của dâng cho cha, sẽ không rơi vào quên lãng. Của biếu cho mẹ, sẽ đền bù tội lỗi, và xây dựng đức công chính của người. Ai bỏ rơi cha mình thì khác nào kẻ lộng ngôn. Ai chọc giận mẹ mình, sẽ bị Đức Chúa nguyền rủa.</w:t>
      </w:r>
      <w:r w:rsidRPr="00BC1935">
        <w:rPr>
          <w:rFonts w:ascii="Arial" w:hAnsi="Arial" w:cs="Arial"/>
          <w:iCs/>
        </w:rPr>
        <w:t>” (Hc 3,12-16).</w:t>
      </w:r>
    </w:p>
    <w:p w14:paraId="69F763BC" w14:textId="77777777" w:rsidR="00144A4D" w:rsidRPr="00BC1935" w:rsidRDefault="00144A4D" w:rsidP="00144A4D">
      <w:pPr>
        <w:jc w:val="both"/>
        <w:rPr>
          <w:rFonts w:ascii="Arial" w:hAnsi="Arial" w:cs="Arial"/>
          <w:b/>
        </w:rPr>
      </w:pPr>
      <w:r w:rsidRPr="00BC1935">
        <w:rPr>
          <w:rFonts w:ascii="Arial" w:hAnsi="Arial" w:cs="Arial"/>
          <w:b/>
        </w:rPr>
        <w:t>5. LỜI CẦU :</w:t>
      </w:r>
    </w:p>
    <w:p w14:paraId="52BA11AA" w14:textId="77777777" w:rsidR="00144A4D" w:rsidRPr="00BC1935" w:rsidRDefault="00144A4D" w:rsidP="00144A4D">
      <w:pPr>
        <w:jc w:val="both"/>
        <w:rPr>
          <w:rFonts w:ascii="Arial" w:hAnsi="Arial" w:cs="Arial"/>
          <w:color w:val="000000"/>
        </w:rPr>
      </w:pPr>
      <w:r w:rsidRPr="00BC1935">
        <w:rPr>
          <w:rFonts w:ascii="Arial" w:hAnsi="Arial" w:cs="Arial"/>
          <w:iCs/>
          <w:color w:val="000000"/>
        </w:rPr>
        <w:t>Lạy Thiên Chúa là Cha chúng con. Xin chúc lành, nâng đỡ và ban mọi ơn lành hồn xác cho cha mẹ chúng con. Xin giúp chúng con luôn biết yêu thương kính trọng các ngài, thể hiện qua thái độ tôn kính, yêu mến, vâng lời và phụng dưỡng các ngài khi các ngài còn sống, và năng cầu nguyện, dâng lễ và làm các việc thiện thay cho các ngài sau khi các ngài đã qua đời.- AMEN.</w:t>
      </w:r>
    </w:p>
    <w:p w14:paraId="474495F4" w14:textId="77777777" w:rsidR="00144A4D" w:rsidRPr="00BC1935" w:rsidRDefault="00144A4D" w:rsidP="00144A4D">
      <w:pPr>
        <w:jc w:val="right"/>
        <w:rPr>
          <w:rFonts w:ascii="Arial" w:hAnsi="Arial" w:cs="Arial"/>
          <w:b/>
          <w:bCs/>
        </w:rPr>
      </w:pPr>
      <w:r w:rsidRPr="00BC1935">
        <w:rPr>
          <w:rFonts w:ascii="Arial" w:hAnsi="Arial" w:cs="Arial"/>
          <w:b/>
          <w:bCs/>
        </w:rPr>
        <w:t>LM ĐAN VINH – HHTM</w:t>
      </w:r>
    </w:p>
    <w:p w14:paraId="5425A320" w14:textId="77777777" w:rsidR="00720691" w:rsidRPr="00BC1935" w:rsidRDefault="00720691" w:rsidP="00720691">
      <w:pPr>
        <w:jc w:val="center"/>
        <w:rPr>
          <w:rFonts w:ascii="Arial" w:hAnsi="Arial" w:cs="Arial"/>
          <w:b/>
          <w:color w:val="0066FF"/>
          <w:lang w:val="en-GB" w:eastAsia="fr-FR"/>
        </w:rPr>
      </w:pPr>
    </w:p>
    <w:p w14:paraId="42EFD772" w14:textId="77777777" w:rsidR="00C36DCE" w:rsidRPr="00BC1935" w:rsidRDefault="00E139F1" w:rsidP="00053D97">
      <w:pPr>
        <w:pStyle w:val="Heading5"/>
        <w:spacing w:after="0" w:line="240" w:lineRule="auto"/>
        <w:rPr>
          <w:rFonts w:ascii="Arial" w:hAnsi="Arial" w:cs="Arial"/>
          <w:b w:val="0"/>
          <w:i w:val="0"/>
          <w:color w:val="808000"/>
          <w:kern w:val="36"/>
          <w:sz w:val="24"/>
          <w:szCs w:val="24"/>
        </w:rPr>
      </w:pPr>
      <w:hyperlink w:anchor="MucLuc" w:history="1">
        <w:r w:rsidR="00053D97" w:rsidRPr="00BC1935">
          <w:rPr>
            <w:rStyle w:val="Hyperlink"/>
            <w:rFonts w:ascii="Arial" w:hAnsi="Arial" w:cs="Arial"/>
            <w:i w:val="0"/>
            <w:sz w:val="24"/>
            <w:szCs w:val="24"/>
          </w:rPr>
          <w:t xml:space="preserve">VỀ MỤC </w:t>
        </w:r>
        <w:r w:rsidR="00053D97" w:rsidRPr="00BC1935">
          <w:rPr>
            <w:rStyle w:val="Hyperlink"/>
            <w:rFonts w:ascii="Arial" w:hAnsi="Arial" w:cs="Arial"/>
            <w:i w:val="0"/>
            <w:sz w:val="24"/>
            <w:szCs w:val="24"/>
          </w:rPr>
          <w:t>L</w:t>
        </w:r>
        <w:r w:rsidR="00053D97" w:rsidRPr="00BC1935">
          <w:rPr>
            <w:rStyle w:val="Hyperlink"/>
            <w:rFonts w:ascii="Arial" w:hAnsi="Arial" w:cs="Arial"/>
            <w:i w:val="0"/>
            <w:sz w:val="24"/>
            <w:szCs w:val="24"/>
          </w:rPr>
          <w:t>ỤC</w:t>
        </w:r>
      </w:hyperlink>
    </w:p>
    <w:p w14:paraId="0628FB92" w14:textId="77777777" w:rsidR="00364301" w:rsidRPr="00BC1935"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BC1935" w:rsidRDefault="002D71F2" w:rsidP="00364301">
      <w:pPr>
        <w:pStyle w:val="Heading5"/>
        <w:spacing w:after="0" w:line="240" w:lineRule="auto"/>
        <w:rPr>
          <w:rFonts w:ascii="Arial" w:hAnsi="Arial" w:cs="Arial"/>
          <w:b w:val="0"/>
          <w:i w:val="0"/>
          <w:color w:val="808000"/>
          <w:kern w:val="36"/>
          <w:sz w:val="24"/>
          <w:szCs w:val="24"/>
        </w:rPr>
      </w:pPr>
      <w:r w:rsidRPr="00BC1935">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5059BF8B" w:rsidR="00E139F1" w:rsidRDefault="00E139F1" w:rsidP="00192592">
                            <w:pPr>
                              <w:jc w:val="both"/>
                              <w:rPr>
                                <w:rFonts w:ascii="Arial" w:hAnsi="Arial" w:cs="Arial"/>
                                <w:b/>
                                <w:color w:val="FF0000"/>
                              </w:rPr>
                            </w:pPr>
                            <w:r w:rsidRPr="00050CB1">
                              <w:rPr>
                                <w:rFonts w:ascii="Arial" w:hAnsi="Arial" w:cs="Arial"/>
                                <w:b/>
                                <w:color w:val="FF0000"/>
                              </w:rPr>
                              <w:t>Câu chuyện về một lời tâm huyết: “ YÊU THẬT LÒNG, NHƯNG ANH VẪN ĐỂ NGƯỜI MÌNH YÊU THUỘC TRỌN VỀ CHÚA”…</w:t>
                            </w:r>
                          </w:p>
                          <w:p w14:paraId="1F18A10D" w14:textId="77777777" w:rsidR="00E139F1" w:rsidRDefault="00E139F1" w:rsidP="00192592">
                            <w:pPr>
                              <w:jc w:val="both"/>
                            </w:pPr>
                          </w:p>
                          <w:p w14:paraId="0EE72AFF" w14:textId="77777777" w:rsidR="00E139F1" w:rsidRDefault="00E139F1" w:rsidP="00102403"/>
                          <w:p w14:paraId="55691FC0" w14:textId="77777777" w:rsidR="00E139F1" w:rsidRPr="00610D1C" w:rsidRDefault="00E139F1"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" fillcolor="#92d050" stroked="f" strokecolor="#936">
                <v:fill color2="#e2efd9" rotate="t" angle="90" focus="100%" type="gradient"/>
                <v:textbox>
                  <w:txbxContent>
                    <w:p w14:paraId="6D8EECA0" w14:textId="5059BF8B" w:rsidR="00E139F1" w:rsidRDefault="00E139F1" w:rsidP="00192592">
                      <w:pPr>
                        <w:jc w:val="both"/>
                        <w:rPr>
                          <w:rFonts w:ascii="Arial" w:hAnsi="Arial" w:cs="Arial"/>
                          <w:b/>
                          <w:color w:val="FF0000"/>
                        </w:rPr>
                      </w:pPr>
                      <w:r w:rsidRPr="00050CB1">
                        <w:rPr>
                          <w:rFonts w:ascii="Arial" w:hAnsi="Arial" w:cs="Arial"/>
                          <w:b/>
                          <w:color w:val="FF0000"/>
                        </w:rPr>
                        <w:t>Câu chuyện về một lời tâm huyết: “ YÊU THẬT LÒNG, NHƯNG ANH VẪN ĐỂ NGƯỜI MÌNH YÊU THUỘC TRỌN VỀ CHÚA”…</w:t>
                      </w:r>
                    </w:p>
                    <w:p w14:paraId="1F18A10D" w14:textId="77777777" w:rsidR="00E139F1" w:rsidRDefault="00E139F1" w:rsidP="00192592">
                      <w:pPr>
                        <w:jc w:val="both"/>
                      </w:pPr>
                    </w:p>
                    <w:p w14:paraId="0EE72AFF" w14:textId="77777777" w:rsidR="00E139F1" w:rsidRDefault="00E139F1" w:rsidP="00102403"/>
                    <w:p w14:paraId="55691FC0" w14:textId="77777777" w:rsidR="00E139F1" w:rsidRPr="00610D1C" w:rsidRDefault="00E139F1" w:rsidP="006064CD">
                      <w:pPr>
                        <w:pStyle w:val="Heading7"/>
                        <w:spacing w:before="60"/>
                        <w:rPr>
                          <w:rFonts w:ascii="Arial" w:hAnsi="Arial"/>
                          <w:b/>
                          <w:bCs/>
                          <w:color w:val="FF0000"/>
                        </w:rPr>
                      </w:pPr>
                    </w:p>
                  </w:txbxContent>
                </v:textbox>
              </v:shape>
            </w:pict>
          </mc:Fallback>
        </mc:AlternateContent>
      </w:r>
    </w:p>
    <w:p w14:paraId="76358456" w14:textId="77777777" w:rsidR="0091406F" w:rsidRPr="00BC1935" w:rsidRDefault="0091406F" w:rsidP="00BB19CA">
      <w:pPr>
        <w:ind w:firstLine="432"/>
        <w:jc w:val="both"/>
        <w:rPr>
          <w:rFonts w:ascii="Arial" w:hAnsi="Arial" w:cs="Arial"/>
        </w:rPr>
      </w:pPr>
    </w:p>
    <w:p w14:paraId="7E22CF33" w14:textId="77777777" w:rsidR="00D60995" w:rsidRPr="00BC1935" w:rsidRDefault="00D60995" w:rsidP="00D60995">
      <w:pPr>
        <w:jc w:val="center"/>
        <w:rPr>
          <w:rFonts w:ascii="Arial" w:hAnsi="Arial" w:cs="Arial"/>
          <w:color w:val="000000"/>
        </w:rPr>
      </w:pPr>
    </w:p>
    <w:p w14:paraId="56B65CC3" w14:textId="77777777" w:rsidR="00300C45" w:rsidRPr="00BC1935" w:rsidRDefault="00300C45" w:rsidP="00300C45">
      <w:pPr>
        <w:spacing w:line="360" w:lineRule="auto"/>
        <w:ind w:firstLine="720"/>
        <w:jc w:val="both"/>
        <w:rPr>
          <w:rFonts w:ascii="Arial" w:hAnsi="Arial" w:cs="Arial"/>
          <w:b/>
          <w:bCs/>
          <w:color w:val="C00000"/>
        </w:rPr>
      </w:pPr>
      <w:bookmarkStart w:id="14" w:name="Diep"/>
      <w:r w:rsidRPr="00BC1935">
        <w:rPr>
          <w:rFonts w:ascii="Arial" w:hAnsi="Arial" w:cs="Arial"/>
          <w:b/>
          <w:bCs/>
          <w:color w:val="C00000"/>
        </w:rPr>
        <w:t>Lm Giuse Ngô Mạnh Điệp</w:t>
      </w:r>
    </w:p>
    <w:bookmarkEnd w:id="14"/>
    <w:p w14:paraId="4A05A9DA" w14:textId="77777777" w:rsidR="00050CB1" w:rsidRPr="00BC1935" w:rsidRDefault="00050CB1" w:rsidP="00050CB1">
      <w:pPr>
        <w:shd w:val="clear" w:color="auto" w:fill="FFFFFF"/>
        <w:spacing w:line="360" w:lineRule="auto"/>
        <w:ind w:firstLine="720"/>
        <w:jc w:val="both"/>
        <w:rPr>
          <w:rFonts w:ascii="Arial" w:hAnsi="Arial" w:cs="Arial"/>
          <w:b/>
          <w:bCs/>
          <w:i/>
          <w:iCs/>
          <w:color w:val="080809"/>
          <w:lang w:eastAsia="vi-VN"/>
        </w:rPr>
      </w:pPr>
    </w:p>
    <w:p w14:paraId="1D8C83F7" w14:textId="37F02B94" w:rsidR="00050CB1" w:rsidRPr="00BC1935" w:rsidRDefault="00050CB1" w:rsidP="00050CB1">
      <w:pPr>
        <w:shd w:val="clear" w:color="auto" w:fill="FFFFFF"/>
        <w:spacing w:line="360" w:lineRule="auto"/>
        <w:ind w:firstLine="720"/>
        <w:jc w:val="both"/>
        <w:rPr>
          <w:rFonts w:ascii="Arial" w:hAnsi="Arial" w:cs="Arial"/>
          <w:i/>
          <w:iCs/>
          <w:color w:val="080809"/>
          <w:lang w:eastAsia="vi-VN"/>
        </w:rPr>
      </w:pPr>
      <w:r w:rsidRPr="00BC1935">
        <w:rPr>
          <w:rFonts w:ascii="Arial" w:hAnsi="Arial" w:cs="Arial"/>
          <w:i/>
          <w:iCs/>
          <w:color w:val="080809"/>
          <w:lang w:eastAsia="vi-VN"/>
        </w:rPr>
        <w:t>Sr. Jovy Cendana, một nữ tu thuộc Dòng Truyền giáo Chúa Thánh Thần, đã bước vào đời sống thánh hiến cách đây 38 năm. Trước đó, chị từng là một cô gái trẻ có công việc, có người yêu và có một tình yêu rất đẹp. Nhưng ngay giữa mối tình ấy, chị lại cảm nhận được tiếng Chúa mời gọi bước vào đời sống thánh hiến.</w:t>
      </w:r>
    </w:p>
    <w:p w14:paraId="32AF5267" w14:textId="77777777" w:rsidR="00050CB1" w:rsidRPr="00BC1935" w:rsidRDefault="00050CB1" w:rsidP="00050CB1">
      <w:pPr>
        <w:shd w:val="clear" w:color="auto" w:fill="FFFFFF"/>
        <w:spacing w:line="360" w:lineRule="auto"/>
        <w:ind w:firstLine="720"/>
        <w:jc w:val="both"/>
        <w:rPr>
          <w:rFonts w:ascii="Arial" w:hAnsi="Arial" w:cs="Arial"/>
          <w:i/>
          <w:iCs/>
          <w:color w:val="080809"/>
          <w:lang w:eastAsia="vi-VN"/>
        </w:rPr>
      </w:pPr>
      <w:r w:rsidRPr="00BC1935">
        <w:rPr>
          <w:rFonts w:ascii="Arial" w:hAnsi="Arial" w:cs="Arial"/>
          <w:i/>
          <w:iCs/>
          <w:color w:val="080809"/>
          <w:lang w:eastAsia="vi-VN"/>
        </w:rPr>
        <w:lastRenderedPageBreak/>
        <w:t>Khi chị chia sẻ điều đó với người yêu, anh không trách móc, cũng không níu kéo. Anh cho chị thời gian phân định, thậm chí còn đưa chị đến tu viện và xách hành lý giúp chị. Trước lúc chia tay, anh hứa sẽ chờ chị một năm.</w:t>
      </w:r>
    </w:p>
    <w:p w14:paraId="0AF911B0" w14:textId="77777777" w:rsidR="00050CB1" w:rsidRPr="00BC1935" w:rsidRDefault="00050CB1" w:rsidP="00050CB1">
      <w:pPr>
        <w:shd w:val="clear" w:color="auto" w:fill="FFFFFF"/>
        <w:spacing w:line="360" w:lineRule="auto"/>
        <w:ind w:firstLine="720"/>
        <w:jc w:val="both"/>
        <w:rPr>
          <w:rFonts w:ascii="Arial" w:hAnsi="Arial" w:cs="Arial"/>
          <w:i/>
          <w:iCs/>
          <w:color w:val="080809"/>
          <w:lang w:eastAsia="vi-VN"/>
        </w:rPr>
      </w:pPr>
    </w:p>
    <w:p w14:paraId="7313B5FD" w14:textId="664E3314" w:rsidR="00050CB1" w:rsidRPr="00BC1935" w:rsidRDefault="00050CB1" w:rsidP="00050CB1">
      <w:pPr>
        <w:shd w:val="clear" w:color="auto" w:fill="FFFFFF"/>
        <w:spacing w:line="360" w:lineRule="auto"/>
        <w:ind w:firstLine="720"/>
        <w:jc w:val="both"/>
        <w:rPr>
          <w:rFonts w:ascii="Arial" w:hAnsi="Arial" w:cs="Arial"/>
          <w:i/>
          <w:iCs/>
          <w:color w:val="080809"/>
          <w:lang w:eastAsia="vi-VN"/>
        </w:rPr>
      </w:pPr>
      <w:r w:rsidRPr="00BC1935">
        <w:rPr>
          <w:rFonts w:ascii="Arial" w:hAnsi="Arial" w:cs="Arial"/>
          <w:i/>
          <w:iCs/>
          <w:color w:val="080809"/>
          <w:lang w:eastAsia="vi-VN"/>
        </w:rPr>
        <w:t>Đúng một năm sau, anh đến thăm chị tại nhà tập và hỏi quyết định cuối cùng. Nhìn thấy chị bình an trong đời tu, anh nói: “Anh biết em hạnh phúc ở nơi này. Em hãy ở lại. Ở đây tốt hơn là đi một nơi nào khác. Anh sẽ không làm phiền em nữa. Nhưng nếu một ngày em rời tu viện, anh vẫn ở đây chờ em. Anh yêu em rất nhiều.”</w:t>
      </w:r>
    </w:p>
    <w:p w14:paraId="7A7AEAE7" w14:textId="0CA94C94" w:rsidR="00050CB1" w:rsidRPr="00BC1935" w:rsidRDefault="00050CB1" w:rsidP="00050CB1">
      <w:pPr>
        <w:shd w:val="clear" w:color="auto" w:fill="FFFFFF"/>
        <w:spacing w:line="360" w:lineRule="auto"/>
        <w:ind w:firstLine="720"/>
        <w:jc w:val="both"/>
        <w:rPr>
          <w:rFonts w:ascii="Arial" w:hAnsi="Arial" w:cs="Arial"/>
          <w:i/>
          <w:iCs/>
          <w:color w:val="080809"/>
          <w:lang w:eastAsia="vi-VN"/>
        </w:rPr>
      </w:pPr>
      <w:r w:rsidRPr="00BC1935">
        <w:rPr>
          <w:rFonts w:ascii="Arial" w:hAnsi="Arial" w:cs="Arial"/>
          <w:i/>
          <w:iCs/>
          <w:color w:val="080809"/>
          <w:lang w:eastAsia="vi-VN"/>
        </w:rPr>
        <w:t>Từ ngày ấy, họ không gặp lại nhau nữa. Sau khi chị khấn trọn đời trong ba lời khấn khó nghèo, khiết tịnh và vâng phục, anh cũng lập gia đình và gửi lời chúc mừng chị qua một người bạn chung.</w:t>
      </w:r>
    </w:p>
    <w:p w14:paraId="5892A3F1" w14:textId="77777777" w:rsidR="00050CB1" w:rsidRPr="00BC1935" w:rsidRDefault="00050CB1" w:rsidP="00050CB1">
      <w:pPr>
        <w:shd w:val="clear" w:color="auto" w:fill="FFFFFF"/>
        <w:spacing w:line="360" w:lineRule="auto"/>
        <w:ind w:firstLine="720"/>
        <w:jc w:val="both"/>
        <w:rPr>
          <w:rFonts w:ascii="Arial" w:hAnsi="Arial" w:cs="Arial"/>
          <w:i/>
          <w:iCs/>
          <w:color w:val="080809"/>
          <w:lang w:eastAsia="vi-VN"/>
        </w:rPr>
      </w:pPr>
      <w:r w:rsidRPr="00BC1935">
        <w:rPr>
          <w:rFonts w:ascii="Arial" w:hAnsi="Arial" w:cs="Arial"/>
          <w:i/>
          <w:iCs/>
          <w:color w:val="080809"/>
          <w:lang w:eastAsia="vi-VN"/>
        </w:rPr>
        <w:t>Gần bốn thập kỷ trôi qua, Sr. Jovy vẫn cầu nguyện cho anh và tạ ơn Chúa vì sự cao thượng của anh. Chị nhận ra tình yêu chân thật nơi anh không nằm ở việc giữ chị cho riêng mình, mà là sẵn sàng hy sinh hạnh phúc riêng để chị được tự do đáp lại tiếng Chúa.</w:t>
      </w:r>
    </w:p>
    <w:p w14:paraId="0CA8307E" w14:textId="2B1430EF" w:rsidR="00050CB1" w:rsidRPr="00BC1935" w:rsidRDefault="00050CB1" w:rsidP="00050CB1">
      <w:pPr>
        <w:shd w:val="clear" w:color="auto" w:fill="FFFFFF"/>
        <w:spacing w:line="360" w:lineRule="auto"/>
        <w:ind w:firstLine="720"/>
        <w:jc w:val="both"/>
        <w:rPr>
          <w:rFonts w:ascii="Arial" w:hAnsi="Arial" w:cs="Arial"/>
          <w:i/>
          <w:iCs/>
          <w:color w:val="080809"/>
          <w:lang w:eastAsia="vi-VN"/>
        </w:rPr>
      </w:pPr>
      <w:r w:rsidRPr="00BC1935">
        <w:rPr>
          <w:rFonts w:ascii="Arial" w:hAnsi="Arial" w:cs="Arial"/>
          <w:i/>
          <w:iCs/>
          <w:noProof/>
          <w:color w:val="080809"/>
        </w:rPr>
        <w:drawing>
          <wp:inline distT="0" distB="0" distL="0" distR="0" wp14:anchorId="40A60FE0" wp14:editId="1CE769CF">
            <wp:extent cx="2778144" cy="299440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ep.jpg"/>
                    <pic:cNvPicPr/>
                  </pic:nvPicPr>
                  <pic:blipFill>
                    <a:blip r:embed="rId33">
                      <a:extLst>
                        <a:ext uri="{28A0092B-C50C-407E-A947-70E740481C1C}">
                          <a14:useLocalDpi xmlns:a14="http://schemas.microsoft.com/office/drawing/2010/main" val="0"/>
                        </a:ext>
                      </a:extLst>
                    </a:blip>
                    <a:stretch>
                      <a:fillRect/>
                    </a:stretch>
                  </pic:blipFill>
                  <pic:spPr>
                    <a:xfrm>
                      <a:off x="0" y="0"/>
                      <a:ext cx="2816061" cy="3035276"/>
                    </a:xfrm>
                    <a:prstGeom prst="rect">
                      <a:avLst/>
                    </a:prstGeom>
                  </pic:spPr>
                </pic:pic>
              </a:graphicData>
            </a:graphic>
          </wp:inline>
        </w:drawing>
      </w:r>
    </w:p>
    <w:p w14:paraId="2B590061" w14:textId="77777777" w:rsidR="00050CB1" w:rsidRPr="00BC1935" w:rsidRDefault="00050CB1" w:rsidP="00050CB1">
      <w:pPr>
        <w:shd w:val="clear" w:color="auto" w:fill="FFFFFF"/>
        <w:spacing w:line="360" w:lineRule="auto"/>
        <w:ind w:firstLine="720"/>
        <w:jc w:val="both"/>
        <w:rPr>
          <w:rFonts w:ascii="Arial" w:hAnsi="Arial" w:cs="Arial"/>
          <w:i/>
          <w:iCs/>
          <w:color w:val="080809"/>
          <w:lang w:eastAsia="vi-VN"/>
        </w:rPr>
      </w:pPr>
      <w:r w:rsidRPr="00BC1935">
        <w:rPr>
          <w:rFonts w:ascii="Arial" w:hAnsi="Arial" w:cs="Arial"/>
          <w:i/>
          <w:iCs/>
          <w:color w:val="080809"/>
          <w:lang w:eastAsia="vi-VN"/>
        </w:rPr>
        <w:t>Câu chuyện ấy nhắc chúng ta rằng: tình yêu thật không chiếm hữu, nhưng biết dẫn người mình yêu đến gần Thiên Chúa hơn. Và với những ai được mời gọi sống đời thánh hiến, đó không phải là vì họ khước từ tình yêu con người, nhưng vì họ được mời bước vào một tình yêu lớn hơn — tình yêu dành trọn cho Chúa và Hội Thánh…</w:t>
      </w:r>
    </w:p>
    <w:p w14:paraId="10706255" w14:textId="77777777" w:rsidR="00050CB1" w:rsidRPr="00BC1935" w:rsidRDefault="00050CB1" w:rsidP="00050CB1">
      <w:pPr>
        <w:shd w:val="clear" w:color="auto" w:fill="FFFFFF"/>
        <w:spacing w:line="360" w:lineRule="auto"/>
        <w:ind w:firstLine="720"/>
        <w:jc w:val="both"/>
        <w:rPr>
          <w:rFonts w:ascii="Arial" w:hAnsi="Arial" w:cs="Arial"/>
          <w:i/>
          <w:iCs/>
          <w:color w:val="080809"/>
          <w:lang w:eastAsia="vi-VN"/>
        </w:rPr>
      </w:pPr>
    </w:p>
    <w:p w14:paraId="4279093B" w14:textId="77777777" w:rsidR="00050CB1" w:rsidRPr="00BC1935" w:rsidRDefault="00050CB1" w:rsidP="00050CB1">
      <w:pPr>
        <w:shd w:val="clear" w:color="auto" w:fill="FFFFFF"/>
        <w:spacing w:line="360" w:lineRule="auto"/>
        <w:ind w:firstLine="720"/>
        <w:jc w:val="both"/>
        <w:rPr>
          <w:rFonts w:ascii="Arial" w:hAnsi="Arial" w:cs="Arial"/>
          <w:color w:val="080809"/>
          <w:lang w:eastAsia="vi-VN"/>
        </w:rPr>
      </w:pPr>
      <w:r w:rsidRPr="00BC1935">
        <w:rPr>
          <w:rFonts w:ascii="Arial" w:hAnsi="Arial" w:cs="Arial"/>
          <w:color w:val="080809"/>
          <w:lang w:eastAsia="vi-VN"/>
        </w:rPr>
        <w:t>Khi có một vài chia sẻ nhân dịp bộ phim “Hẹn Em Ngày Nhật Thực” ra rạp cách đây ít lâu, người viết có nói chuyện về quyết định đi tu của nhân vật nữ Thiên Ân khi cuộc tình của họ - Thiên Ân và An Nhiên – không thành vì lý do khác Đạo !!! Người viết bảo rằng chuyện ấy rất rất khó – không phải là không xảy ra – nhưng rất rất khó…Tuy nhiên khó mấy thì khó, khi ta đã có lòng với Chúa, thì mọi sự rồi sẽ bình yên – bình yên một cách khó tin, nhưng đấy là sự thật…</w:t>
      </w:r>
    </w:p>
    <w:p w14:paraId="3863F8AC" w14:textId="77777777" w:rsidR="00050CB1" w:rsidRPr="00BC1935" w:rsidRDefault="00050CB1" w:rsidP="00050CB1">
      <w:pPr>
        <w:shd w:val="clear" w:color="auto" w:fill="FFFFFF"/>
        <w:spacing w:line="360" w:lineRule="auto"/>
        <w:ind w:firstLine="720"/>
        <w:jc w:val="both"/>
        <w:rPr>
          <w:rFonts w:ascii="Arial" w:hAnsi="Arial" w:cs="Arial"/>
          <w:color w:val="080809"/>
          <w:lang w:eastAsia="vi-VN"/>
        </w:rPr>
      </w:pPr>
    </w:p>
    <w:p w14:paraId="6E47A8F6" w14:textId="77777777" w:rsidR="00050CB1" w:rsidRPr="00BC1935" w:rsidRDefault="00050CB1" w:rsidP="00050CB1">
      <w:pPr>
        <w:shd w:val="clear" w:color="auto" w:fill="FFFFFF"/>
        <w:spacing w:line="360" w:lineRule="auto"/>
        <w:ind w:firstLine="720"/>
        <w:jc w:val="both"/>
        <w:rPr>
          <w:rFonts w:ascii="Arial" w:hAnsi="Arial" w:cs="Arial"/>
          <w:color w:val="080809"/>
          <w:lang w:eastAsia="vi-VN"/>
        </w:rPr>
      </w:pPr>
      <w:r w:rsidRPr="00BC1935">
        <w:rPr>
          <w:rFonts w:ascii="Arial" w:hAnsi="Arial" w:cs="Arial"/>
          <w:color w:val="080809"/>
          <w:lang w:eastAsia="vi-VN"/>
        </w:rPr>
        <w:t>Sự thật ấy hôm nay chúng ta chia sẻ với nhau qua câu chuyện của Nữ tu Jovy Cendana – Dòng Truyền giáo Chúa Thánh Thần…</w:t>
      </w:r>
    </w:p>
    <w:p w14:paraId="4E29D456" w14:textId="77777777" w:rsidR="00050CB1" w:rsidRPr="00BC1935" w:rsidRDefault="00050CB1" w:rsidP="00050CB1">
      <w:pPr>
        <w:shd w:val="clear" w:color="auto" w:fill="FFFFFF"/>
        <w:spacing w:line="360" w:lineRule="auto"/>
        <w:ind w:firstLine="720"/>
        <w:jc w:val="both"/>
        <w:rPr>
          <w:rFonts w:ascii="Arial" w:hAnsi="Arial" w:cs="Arial"/>
          <w:color w:val="080809"/>
          <w:lang w:eastAsia="vi-VN"/>
        </w:rPr>
      </w:pPr>
    </w:p>
    <w:p w14:paraId="35C3C188" w14:textId="77777777" w:rsidR="00050CB1" w:rsidRPr="00BC1935" w:rsidRDefault="00050CB1" w:rsidP="00050CB1">
      <w:pPr>
        <w:shd w:val="clear" w:color="auto" w:fill="FFFFFF"/>
        <w:spacing w:line="360" w:lineRule="auto"/>
        <w:ind w:firstLine="720"/>
        <w:jc w:val="both"/>
        <w:rPr>
          <w:rFonts w:ascii="Arial" w:hAnsi="Arial" w:cs="Arial"/>
          <w:color w:val="080809"/>
          <w:lang w:eastAsia="vi-VN"/>
        </w:rPr>
      </w:pPr>
      <w:r w:rsidRPr="00BC1935">
        <w:rPr>
          <w:rFonts w:ascii="Arial" w:hAnsi="Arial" w:cs="Arial"/>
          <w:color w:val="080809"/>
          <w:lang w:eastAsia="vi-VN"/>
        </w:rPr>
        <w:t>Câu chuyện thật đẹp ấy chúng ta đã cùng ghi lại với nhau trên kia và chia sẻ vào lúc này…</w:t>
      </w:r>
    </w:p>
    <w:p w14:paraId="31E45387" w14:textId="77777777" w:rsidR="00050CB1" w:rsidRPr="00BC1935" w:rsidRDefault="00050CB1" w:rsidP="00050CB1">
      <w:pPr>
        <w:shd w:val="clear" w:color="auto" w:fill="FFFFFF"/>
        <w:spacing w:line="360" w:lineRule="auto"/>
        <w:ind w:firstLine="720"/>
        <w:jc w:val="both"/>
        <w:rPr>
          <w:rFonts w:ascii="Arial" w:hAnsi="Arial" w:cs="Arial"/>
          <w:color w:val="080809"/>
          <w:lang w:eastAsia="vi-VN"/>
        </w:rPr>
      </w:pPr>
    </w:p>
    <w:p w14:paraId="1F6522B5" w14:textId="77777777" w:rsidR="00050CB1" w:rsidRPr="00BC1935" w:rsidRDefault="00050CB1" w:rsidP="00050CB1">
      <w:pPr>
        <w:shd w:val="clear" w:color="auto" w:fill="FFFFFF"/>
        <w:spacing w:line="360" w:lineRule="auto"/>
        <w:ind w:firstLine="720"/>
        <w:jc w:val="both"/>
        <w:rPr>
          <w:rFonts w:ascii="Arial" w:hAnsi="Arial" w:cs="Arial"/>
          <w:color w:val="080809"/>
          <w:lang w:eastAsia="vi-VN"/>
        </w:rPr>
      </w:pPr>
      <w:r w:rsidRPr="00BC1935">
        <w:rPr>
          <w:rFonts w:ascii="Arial" w:hAnsi="Arial" w:cs="Arial"/>
          <w:color w:val="080809"/>
          <w:lang w:eastAsia="vi-VN"/>
        </w:rPr>
        <w:t>Chị ấy – nữ tu Jovy Cendana – là người Phi-luật-tân , đất nước mà người viết đã có dịp sống suốt hai năm ở thời điểm 1997 – 1998…</w:t>
      </w:r>
    </w:p>
    <w:p w14:paraId="05F14A3B" w14:textId="77777777" w:rsidR="00050CB1" w:rsidRPr="00BC1935" w:rsidRDefault="00050CB1" w:rsidP="00050CB1">
      <w:pPr>
        <w:shd w:val="clear" w:color="auto" w:fill="FFFFFF"/>
        <w:spacing w:line="360" w:lineRule="auto"/>
        <w:ind w:firstLine="720"/>
        <w:jc w:val="both"/>
        <w:rPr>
          <w:rFonts w:ascii="Arial" w:hAnsi="Arial" w:cs="Arial"/>
          <w:color w:val="080809"/>
          <w:lang w:eastAsia="vi-VN"/>
        </w:rPr>
      </w:pPr>
    </w:p>
    <w:p w14:paraId="14B9700F" w14:textId="77777777" w:rsidR="00050CB1" w:rsidRPr="00BC1935" w:rsidRDefault="00050CB1" w:rsidP="00050CB1">
      <w:pPr>
        <w:shd w:val="clear" w:color="auto" w:fill="FFFFFF"/>
        <w:spacing w:line="360" w:lineRule="auto"/>
        <w:ind w:firstLine="720"/>
        <w:jc w:val="both"/>
        <w:rPr>
          <w:rFonts w:ascii="Arial" w:hAnsi="Arial" w:cs="Arial"/>
          <w:color w:val="080809"/>
          <w:lang w:eastAsia="vi-VN"/>
        </w:rPr>
      </w:pPr>
      <w:r w:rsidRPr="00BC1935">
        <w:rPr>
          <w:rFonts w:ascii="Arial" w:hAnsi="Arial" w:cs="Arial"/>
          <w:color w:val="080809"/>
          <w:lang w:eastAsia="vi-VN"/>
        </w:rPr>
        <w:t>Ngày ấy, khi lần đầu bước lên máy bay rời Việt Nam để đi Phi-luật-tân và cũng là lần đầu xa quê, đối với một anh  “</w:t>
      </w:r>
      <w:r w:rsidRPr="00BC1935">
        <w:rPr>
          <w:rFonts w:ascii="Arial" w:hAnsi="Arial" w:cs="Arial"/>
          <w:i/>
          <w:iCs/>
          <w:color w:val="080809"/>
          <w:lang w:eastAsia="vi-VN"/>
        </w:rPr>
        <w:t>mán</w:t>
      </w:r>
      <w:r w:rsidRPr="00BC1935">
        <w:rPr>
          <w:rFonts w:ascii="Arial" w:hAnsi="Arial" w:cs="Arial"/>
          <w:color w:val="080809"/>
          <w:lang w:eastAsia="vi-VN"/>
        </w:rPr>
        <w:t>” như người viết…thì thực sự là một “</w:t>
      </w:r>
      <w:r w:rsidRPr="00BC1935">
        <w:rPr>
          <w:rFonts w:ascii="Arial" w:hAnsi="Arial" w:cs="Arial"/>
          <w:i/>
          <w:iCs/>
          <w:color w:val="080809"/>
          <w:lang w:eastAsia="vi-VN"/>
        </w:rPr>
        <w:t>biến cố !</w:t>
      </w:r>
      <w:r w:rsidRPr="00BC1935">
        <w:rPr>
          <w:rFonts w:ascii="Arial" w:hAnsi="Arial" w:cs="Arial"/>
          <w:color w:val="080809"/>
          <w:lang w:eastAsia="vi-VN"/>
        </w:rPr>
        <w:t>”… Vào khoang hành khách của máy bay, đưa cái túi xách hành lý lên nhét vào hộc phía trên đầu, ngồi xuống loay hoay với cái khóa của sợi giây an toàn…thì một bàn tay ngăm ngăm thò qua giúp…và một câu hỏi bằng tiến Anh : Are you Philippino ? Chết rồi, ra nước ngoài với vốn liếng tiếng Anh của thời trung học…và là thứ sinh ngữ hai của dân chương trình Pháp…đồng thời đã qua trên dưới 29 năm lăn lộn mục vụ …thì quả thực là nan giải…Vặn óc một phút…và thấy trong thời mài đũng, mình chưa từng gặp cái chữ Phillipino này bao giờ, nhưng đoán mò chăc anh ta thấy mình nước da cũng ngăm ngăm…nên hỏi xem mình có phải là “</w:t>
      </w:r>
      <w:r w:rsidRPr="00BC1935">
        <w:rPr>
          <w:rFonts w:ascii="Arial" w:hAnsi="Arial" w:cs="Arial"/>
          <w:i/>
          <w:iCs/>
          <w:color w:val="080809"/>
          <w:lang w:eastAsia="vi-VN"/>
        </w:rPr>
        <w:t>đồng hương</w:t>
      </w:r>
      <w:r w:rsidRPr="00BC1935">
        <w:rPr>
          <w:rFonts w:ascii="Arial" w:hAnsi="Arial" w:cs="Arial"/>
          <w:color w:val="080809"/>
          <w:lang w:eastAsia="vi-VN"/>
        </w:rPr>
        <w:t>” của anh ta không …Vậy là đánh liều trả lời : No, I am Vietnamese ! Một nụ cười và một cái bắt tay cho trên một giờ bay trước khi máy bay đáp xuống phi trường Aquino…</w:t>
      </w:r>
    </w:p>
    <w:p w14:paraId="290CB2E3" w14:textId="77777777" w:rsidR="00050CB1" w:rsidRPr="00BC1935" w:rsidRDefault="00050CB1" w:rsidP="00050CB1">
      <w:pPr>
        <w:spacing w:line="360" w:lineRule="auto"/>
        <w:ind w:firstLine="720"/>
        <w:jc w:val="both"/>
        <w:rPr>
          <w:rFonts w:ascii="Arial" w:hAnsi="Arial" w:cs="Arial"/>
          <w:color w:val="080809"/>
          <w:lang w:eastAsia="vi-VN"/>
        </w:rPr>
      </w:pPr>
    </w:p>
    <w:p w14:paraId="67377439" w14:textId="77777777" w:rsidR="00050CB1" w:rsidRPr="00BC1935" w:rsidRDefault="00050CB1" w:rsidP="00050CB1">
      <w:pPr>
        <w:spacing w:line="360" w:lineRule="auto"/>
        <w:ind w:firstLine="720"/>
        <w:jc w:val="both"/>
        <w:rPr>
          <w:rFonts w:ascii="Arial" w:hAnsi="Arial" w:cs="Arial"/>
          <w:color w:val="080809"/>
          <w:lang w:eastAsia="vi-VN"/>
        </w:rPr>
      </w:pPr>
      <w:r w:rsidRPr="00BC1935">
        <w:rPr>
          <w:rFonts w:ascii="Arial" w:hAnsi="Arial" w:cs="Arial"/>
          <w:color w:val="080809"/>
          <w:lang w:eastAsia="vi-VN"/>
        </w:rPr>
        <w:t>Và suốt hai năm trời tại Phi-luật-tân, người viết được tiếp xúc với khá nhiều người Phi cũng như anh chị em các nước vùng Đông Nam Á Châu khác, người viết rất vui, vì với thứ tiếng Anh “</w:t>
      </w:r>
      <w:r w:rsidRPr="00BC1935">
        <w:rPr>
          <w:rFonts w:ascii="Arial" w:hAnsi="Arial" w:cs="Arial"/>
          <w:i/>
          <w:iCs/>
          <w:color w:val="080809"/>
          <w:lang w:eastAsia="vi-VN"/>
        </w:rPr>
        <w:t>ba cọc ba đồng</w:t>
      </w:r>
      <w:r w:rsidRPr="00BC1935">
        <w:rPr>
          <w:rFonts w:ascii="Arial" w:hAnsi="Arial" w:cs="Arial"/>
          <w:color w:val="080809"/>
          <w:lang w:eastAsia="vi-VN"/>
        </w:rPr>
        <w:t>”, Chúa đã cho mình có được những tiếp xúc, những tâm sự, những chia sẻ khá là thân thương…Và – với anh chị em người Phi-luật-tân – mình thấy họ thật sự tài năng, hùng biện và mạch lạc trong những trình bày ý tưởng, hồn nhiên trong giao tế và sẵn sàng tâm tình cách rất thân thương…</w:t>
      </w:r>
    </w:p>
    <w:p w14:paraId="55728CAB" w14:textId="77777777" w:rsidR="00050CB1" w:rsidRPr="00BC1935" w:rsidRDefault="00050CB1" w:rsidP="00050CB1">
      <w:pPr>
        <w:spacing w:line="360" w:lineRule="auto"/>
        <w:ind w:firstLine="720"/>
        <w:jc w:val="both"/>
        <w:rPr>
          <w:rFonts w:ascii="Arial" w:hAnsi="Arial" w:cs="Arial"/>
          <w:color w:val="080809"/>
          <w:lang w:eastAsia="vi-VN"/>
        </w:rPr>
      </w:pPr>
    </w:p>
    <w:p w14:paraId="268B4D6C" w14:textId="77777777" w:rsidR="00050CB1" w:rsidRPr="00BC1935" w:rsidRDefault="00050CB1" w:rsidP="00050CB1">
      <w:pPr>
        <w:spacing w:line="360" w:lineRule="auto"/>
        <w:ind w:firstLine="720"/>
        <w:jc w:val="both"/>
        <w:rPr>
          <w:rFonts w:ascii="Arial" w:hAnsi="Arial" w:cs="Arial"/>
          <w:color w:val="080809"/>
          <w:lang w:eastAsia="vi-VN"/>
        </w:rPr>
      </w:pPr>
      <w:r w:rsidRPr="00BC1935">
        <w:rPr>
          <w:rFonts w:ascii="Arial" w:hAnsi="Arial" w:cs="Arial"/>
          <w:color w:val="080809"/>
          <w:lang w:eastAsia="vi-VN"/>
        </w:rPr>
        <w:t>Chính với những gặp gỡ và chia sẻ ấy…mà mình có thể thông cảm cũng như trân trọng câu truyện của Chị Jovy Cendana trên kia…</w:t>
      </w:r>
    </w:p>
    <w:p w14:paraId="4925DEC8" w14:textId="77777777" w:rsidR="00050CB1" w:rsidRPr="00BC1935" w:rsidRDefault="00050CB1" w:rsidP="00050CB1">
      <w:pPr>
        <w:spacing w:line="360" w:lineRule="auto"/>
        <w:ind w:firstLine="720"/>
        <w:jc w:val="both"/>
        <w:rPr>
          <w:rFonts w:ascii="Arial" w:hAnsi="Arial" w:cs="Arial"/>
          <w:color w:val="080809"/>
          <w:lang w:eastAsia="vi-VN"/>
        </w:rPr>
      </w:pPr>
    </w:p>
    <w:p w14:paraId="4CE0817C" w14:textId="77777777" w:rsidR="00050CB1" w:rsidRPr="00BC1935" w:rsidRDefault="00050CB1" w:rsidP="00050CB1">
      <w:pPr>
        <w:spacing w:line="360" w:lineRule="auto"/>
        <w:ind w:firstLine="720"/>
        <w:jc w:val="both"/>
        <w:rPr>
          <w:rFonts w:ascii="Arial" w:hAnsi="Arial" w:cs="Arial"/>
          <w:color w:val="080809"/>
          <w:lang w:eastAsia="vi-VN"/>
        </w:rPr>
      </w:pPr>
      <w:r w:rsidRPr="00BC1935">
        <w:rPr>
          <w:rFonts w:ascii="Arial" w:hAnsi="Arial" w:cs="Arial"/>
          <w:color w:val="080809"/>
          <w:lang w:eastAsia="vi-VN"/>
        </w:rPr>
        <w:t>Hai chuyến đi thực tập mục vụ tại Cavite và Pasig River…được bà con giáo dân tại hai nơi ấy đón tiếp, lo chuyện ăn uống, nghỉ ngơi…để loanh quanh thăm các gia đình và lấy một ít tư liệu cho bài tiếp thu trình làng để nhận “</w:t>
      </w:r>
      <w:r w:rsidRPr="00BC1935">
        <w:rPr>
          <w:rFonts w:ascii="Arial" w:hAnsi="Arial" w:cs="Arial"/>
          <w:i/>
          <w:iCs/>
          <w:color w:val="080809"/>
          <w:lang w:eastAsia="vi-VN"/>
        </w:rPr>
        <w:t>licence</w:t>
      </w:r>
      <w:r w:rsidRPr="00BC1935">
        <w:rPr>
          <w:rFonts w:ascii="Arial" w:hAnsi="Arial" w:cs="Arial"/>
          <w:color w:val="080809"/>
          <w:lang w:eastAsia="vi-VN"/>
        </w:rPr>
        <w:t xml:space="preserve">” cuối khóa…giúp người viết hiểu thêm được đôi chút về bà con người Phi-luật-tân : vui vẻ, thân thiện, cảm tính, dễ quen và đạo đức…Cũng tương tự như Việt Nam, ngoài cái rộn rã và ngột ngạt của Manila, các vùng quê, bà con chung </w:t>
      </w:r>
      <w:r w:rsidRPr="00BC1935">
        <w:rPr>
          <w:rFonts w:ascii="Arial" w:hAnsi="Arial" w:cs="Arial"/>
          <w:color w:val="080809"/>
          <w:lang w:eastAsia="vi-VN"/>
        </w:rPr>
        <w:lastRenderedPageBreak/>
        <w:t>sống khá là thuận hòa và thân ái…cho nên có những mối tương quan có thể nói là đẹp và dễ thương…</w:t>
      </w:r>
    </w:p>
    <w:p w14:paraId="5BD4624A" w14:textId="77777777" w:rsidR="00050CB1" w:rsidRPr="00BC1935" w:rsidRDefault="00050CB1" w:rsidP="00050CB1">
      <w:pPr>
        <w:spacing w:line="360" w:lineRule="auto"/>
        <w:ind w:firstLine="720"/>
        <w:jc w:val="both"/>
        <w:rPr>
          <w:rFonts w:ascii="Arial" w:hAnsi="Arial" w:cs="Arial"/>
          <w:color w:val="080809"/>
          <w:lang w:eastAsia="vi-VN"/>
        </w:rPr>
      </w:pPr>
    </w:p>
    <w:p w14:paraId="7DCB8E77" w14:textId="77777777" w:rsidR="00050CB1" w:rsidRPr="00BC1935" w:rsidRDefault="00050CB1" w:rsidP="00050CB1">
      <w:pPr>
        <w:spacing w:line="360" w:lineRule="auto"/>
        <w:ind w:firstLine="720"/>
        <w:jc w:val="both"/>
        <w:rPr>
          <w:rFonts w:ascii="Arial" w:hAnsi="Arial" w:cs="Arial"/>
          <w:color w:val="080809"/>
          <w:lang w:eastAsia="vi-VN"/>
        </w:rPr>
      </w:pPr>
      <w:r w:rsidRPr="00BC1935">
        <w:rPr>
          <w:rFonts w:ascii="Arial" w:hAnsi="Arial" w:cs="Arial"/>
          <w:color w:val="080809"/>
          <w:lang w:eastAsia="vi-VN"/>
        </w:rPr>
        <w:t>Có lẽ trong bầu khí ấy mà cuộc tình giữa Chị và người bạn trai hình thành…</w:t>
      </w:r>
    </w:p>
    <w:p w14:paraId="0525666B" w14:textId="77777777" w:rsidR="00050CB1" w:rsidRPr="00BC1935" w:rsidRDefault="00050CB1" w:rsidP="00050CB1">
      <w:pPr>
        <w:spacing w:line="360" w:lineRule="auto"/>
        <w:ind w:firstLine="720"/>
        <w:jc w:val="both"/>
        <w:rPr>
          <w:rFonts w:ascii="Arial" w:hAnsi="Arial" w:cs="Arial"/>
          <w:color w:val="080809"/>
          <w:lang w:eastAsia="vi-VN"/>
        </w:rPr>
      </w:pPr>
    </w:p>
    <w:p w14:paraId="06D6BBAA" w14:textId="77777777" w:rsidR="00050CB1" w:rsidRPr="00BC1935" w:rsidRDefault="00050CB1" w:rsidP="00050CB1">
      <w:pPr>
        <w:spacing w:line="360" w:lineRule="auto"/>
        <w:ind w:firstLine="720"/>
        <w:jc w:val="both"/>
        <w:rPr>
          <w:rFonts w:ascii="Arial" w:hAnsi="Arial" w:cs="Arial"/>
          <w:color w:val="080809"/>
          <w:lang w:eastAsia="vi-VN"/>
        </w:rPr>
      </w:pPr>
      <w:r w:rsidRPr="00BC1935">
        <w:rPr>
          <w:rFonts w:ascii="Arial" w:hAnsi="Arial" w:cs="Arial"/>
          <w:color w:val="080809"/>
          <w:lang w:eastAsia="vi-VN"/>
        </w:rPr>
        <w:t>Thế nhưng rồi Chúa  lên tiếng gọi và Chị đã phân định – có lẽ với rất nhiều giờ trước Thánh Thể, nhiều những chia sẻ với các vị Chị chọn để linh hướng cho mình -  và cuối cùng Chị đã quyết định…</w:t>
      </w:r>
    </w:p>
    <w:p w14:paraId="76EA2359" w14:textId="77777777" w:rsidR="00050CB1" w:rsidRPr="00BC1935" w:rsidRDefault="00050CB1" w:rsidP="00050CB1">
      <w:pPr>
        <w:spacing w:line="360" w:lineRule="auto"/>
        <w:ind w:firstLine="720"/>
        <w:jc w:val="both"/>
        <w:rPr>
          <w:rFonts w:ascii="Arial" w:hAnsi="Arial" w:cs="Arial"/>
          <w:color w:val="080809"/>
          <w:lang w:eastAsia="vi-VN"/>
        </w:rPr>
      </w:pPr>
      <w:r w:rsidRPr="00BC1935">
        <w:rPr>
          <w:rFonts w:ascii="Arial" w:hAnsi="Arial" w:cs="Arial"/>
          <w:color w:val="080809"/>
          <w:lang w:eastAsia="vi-VN"/>
        </w:rPr>
        <w:t>Người bạn trai của Chị cũng là một thanh niên đạo đức, có tâm và có tầm…Không những anh đồng thuận với quyết định của Chị…mà còn đích thân xách hành lý tiễn Chị đến tu viện…với lời hứa sẽ đợi Chị một năm…</w:t>
      </w:r>
    </w:p>
    <w:p w14:paraId="0F5B0F30" w14:textId="77777777" w:rsidR="00050CB1" w:rsidRPr="00BC1935" w:rsidRDefault="00050CB1" w:rsidP="00050CB1">
      <w:pPr>
        <w:spacing w:line="360" w:lineRule="auto"/>
        <w:ind w:firstLine="720"/>
        <w:jc w:val="both"/>
        <w:rPr>
          <w:rFonts w:ascii="Arial" w:hAnsi="Arial" w:cs="Arial"/>
          <w:color w:val="080809"/>
          <w:lang w:eastAsia="vi-VN"/>
        </w:rPr>
      </w:pPr>
    </w:p>
    <w:p w14:paraId="33624FAC" w14:textId="77777777" w:rsidR="00050CB1" w:rsidRPr="00BC1935" w:rsidRDefault="00050CB1" w:rsidP="00050CB1">
      <w:pPr>
        <w:spacing w:line="360" w:lineRule="auto"/>
        <w:ind w:firstLine="720"/>
        <w:jc w:val="both"/>
        <w:rPr>
          <w:rFonts w:ascii="Arial" w:hAnsi="Arial" w:cs="Arial"/>
          <w:color w:val="080809"/>
          <w:lang w:eastAsia="vi-VN"/>
        </w:rPr>
      </w:pPr>
      <w:r w:rsidRPr="00BC1935">
        <w:rPr>
          <w:rFonts w:ascii="Arial" w:hAnsi="Arial" w:cs="Arial"/>
          <w:color w:val="080809"/>
          <w:lang w:eastAsia="vi-VN"/>
        </w:rPr>
        <w:t xml:space="preserve">Anh nói với Chị : “ </w:t>
      </w:r>
      <w:r w:rsidRPr="00BC1935">
        <w:rPr>
          <w:rFonts w:ascii="Arial" w:hAnsi="Arial" w:cs="Arial"/>
          <w:i/>
          <w:iCs/>
          <w:color w:val="080809"/>
          <w:lang w:eastAsia="vi-VN"/>
        </w:rPr>
        <w:t>I will be right here waiting for you – Anh sẽ ở ngay đây chờ em</w:t>
      </w:r>
      <w:r w:rsidRPr="00BC1935">
        <w:rPr>
          <w:rFonts w:ascii="Arial" w:hAnsi="Arial" w:cs="Arial"/>
          <w:color w:val="080809"/>
          <w:lang w:eastAsia="vi-VN"/>
        </w:rPr>
        <w:t>” – một lời hứa gợi đi từ bản ballad nổi tiếng Right Here Waiting của tác giả Richard Marx viết tặng vợ vào năm 1989…Có lẽ cũng là một bài hát mà nhiều nhiều những người trẻ thích…</w:t>
      </w:r>
    </w:p>
    <w:p w14:paraId="5D974BE7" w14:textId="77777777" w:rsidR="00050CB1" w:rsidRPr="00BC1935" w:rsidRDefault="00050CB1" w:rsidP="00050CB1">
      <w:pPr>
        <w:spacing w:line="360" w:lineRule="auto"/>
        <w:ind w:firstLine="720"/>
        <w:jc w:val="both"/>
        <w:rPr>
          <w:rFonts w:ascii="Arial" w:hAnsi="Arial" w:cs="Arial"/>
          <w:color w:val="080809"/>
          <w:lang w:eastAsia="vi-VN"/>
        </w:rPr>
      </w:pPr>
    </w:p>
    <w:p w14:paraId="1047D5A1" w14:textId="77777777" w:rsidR="00050CB1" w:rsidRPr="00BC1935" w:rsidRDefault="00050CB1" w:rsidP="00050CB1">
      <w:pPr>
        <w:shd w:val="clear" w:color="auto" w:fill="FFFFFF"/>
        <w:spacing w:line="360" w:lineRule="auto"/>
        <w:ind w:firstLine="720"/>
        <w:jc w:val="both"/>
        <w:rPr>
          <w:rFonts w:ascii="Arial" w:hAnsi="Arial" w:cs="Arial"/>
          <w:i/>
          <w:iCs/>
          <w:color w:val="1F1F1F"/>
          <w:lang w:eastAsia="vi-VN"/>
        </w:rPr>
      </w:pPr>
      <w:r w:rsidRPr="00BC1935">
        <w:rPr>
          <w:rFonts w:ascii="Arial" w:hAnsi="Arial" w:cs="Arial"/>
          <w:i/>
          <w:iCs/>
          <w:color w:val="1F1F1F"/>
          <w:lang w:eastAsia="vi-VN"/>
        </w:rPr>
        <w:t>Đại dương xa nhau, ngày qua ngày</w:t>
      </w:r>
      <w:r w:rsidRPr="00BC1935">
        <w:rPr>
          <w:rFonts w:ascii="Arial" w:hAnsi="Arial" w:cs="Arial"/>
          <w:i/>
          <w:iCs/>
          <w:color w:val="1F1F1F"/>
          <w:lang w:eastAsia="vi-VN"/>
        </w:rPr>
        <w:br/>
      </w:r>
      <w:r w:rsidRPr="00BC1935">
        <w:rPr>
          <w:rFonts w:ascii="Arial" w:hAnsi="Arial" w:cs="Arial"/>
          <w:i/>
          <w:iCs/>
          <w:color w:val="636363"/>
          <w:lang w:eastAsia="vi-VN"/>
        </w:rPr>
        <w:t>Oceans apart, day after day</w:t>
      </w:r>
      <w:r w:rsidRPr="00BC1935">
        <w:rPr>
          <w:rFonts w:ascii="Arial" w:hAnsi="Arial" w:cs="Arial"/>
          <w:i/>
          <w:iCs/>
          <w:color w:val="1F1F1F"/>
          <w:lang w:eastAsia="vi-VN"/>
        </w:rPr>
        <w:br/>
      </w:r>
      <w:r w:rsidRPr="00BC1935">
        <w:rPr>
          <w:rFonts w:ascii="Arial" w:hAnsi="Arial" w:cs="Arial"/>
          <w:i/>
          <w:iCs/>
          <w:color w:val="1F1F1F"/>
          <w:lang w:eastAsia="vi-VN"/>
        </w:rPr>
        <w:br/>
        <w:t>Và tôi dần dần phát điên</w:t>
      </w:r>
      <w:r w:rsidRPr="00BC1935">
        <w:rPr>
          <w:rFonts w:ascii="Arial" w:hAnsi="Arial" w:cs="Arial"/>
          <w:i/>
          <w:iCs/>
          <w:color w:val="1F1F1F"/>
          <w:lang w:eastAsia="vi-VN"/>
        </w:rPr>
        <w:br/>
      </w:r>
      <w:r w:rsidRPr="00BC1935">
        <w:rPr>
          <w:rFonts w:ascii="Arial" w:hAnsi="Arial" w:cs="Arial"/>
          <w:i/>
          <w:iCs/>
          <w:color w:val="636363"/>
          <w:lang w:eastAsia="vi-VN"/>
        </w:rPr>
        <w:t>And I slowly go insane</w:t>
      </w:r>
      <w:r w:rsidRPr="00BC1935">
        <w:rPr>
          <w:rFonts w:ascii="Arial" w:hAnsi="Arial" w:cs="Arial"/>
          <w:i/>
          <w:iCs/>
          <w:color w:val="1F1F1F"/>
          <w:lang w:eastAsia="vi-VN"/>
        </w:rPr>
        <w:br/>
      </w:r>
      <w:r w:rsidRPr="00BC1935">
        <w:rPr>
          <w:rFonts w:ascii="Arial" w:hAnsi="Arial" w:cs="Arial"/>
          <w:i/>
          <w:iCs/>
          <w:color w:val="1F1F1F"/>
          <w:lang w:eastAsia="vi-VN"/>
        </w:rPr>
        <w:br/>
        <w:t>Tôi nghe thấy giọng nói của em trên đường dây</w:t>
      </w:r>
      <w:r w:rsidRPr="00BC1935">
        <w:rPr>
          <w:rFonts w:ascii="Arial" w:hAnsi="Arial" w:cs="Arial"/>
          <w:i/>
          <w:iCs/>
          <w:color w:val="1F1F1F"/>
          <w:lang w:eastAsia="vi-VN"/>
        </w:rPr>
        <w:br/>
      </w:r>
      <w:r w:rsidRPr="00BC1935">
        <w:rPr>
          <w:rFonts w:ascii="Arial" w:hAnsi="Arial" w:cs="Arial"/>
          <w:i/>
          <w:iCs/>
          <w:color w:val="636363"/>
          <w:lang w:eastAsia="vi-VN"/>
        </w:rPr>
        <w:t>I hear your voice on the line</w:t>
      </w:r>
      <w:r w:rsidRPr="00BC1935">
        <w:rPr>
          <w:rFonts w:ascii="Arial" w:hAnsi="Arial" w:cs="Arial"/>
          <w:i/>
          <w:iCs/>
          <w:color w:val="1F1F1F"/>
          <w:lang w:eastAsia="vi-VN"/>
        </w:rPr>
        <w:br/>
      </w:r>
      <w:r w:rsidRPr="00BC1935">
        <w:rPr>
          <w:rFonts w:ascii="Arial" w:hAnsi="Arial" w:cs="Arial"/>
          <w:i/>
          <w:iCs/>
          <w:color w:val="1F1F1F"/>
          <w:lang w:eastAsia="vi-VN"/>
        </w:rPr>
        <w:br/>
        <w:t>Nhưng nó không ngăn được nỗi đau</w:t>
      </w:r>
      <w:r w:rsidRPr="00BC1935">
        <w:rPr>
          <w:rFonts w:ascii="Arial" w:hAnsi="Arial" w:cs="Arial"/>
          <w:i/>
          <w:iCs/>
          <w:color w:val="1F1F1F"/>
          <w:lang w:eastAsia="vi-VN"/>
        </w:rPr>
        <w:br/>
      </w:r>
      <w:r w:rsidRPr="00BC1935">
        <w:rPr>
          <w:rFonts w:ascii="Arial" w:hAnsi="Arial" w:cs="Arial"/>
          <w:i/>
          <w:iCs/>
          <w:color w:val="636363"/>
          <w:lang w:eastAsia="vi-VN"/>
        </w:rPr>
        <w:t>But it doesn't stop the pain</w:t>
      </w:r>
    </w:p>
    <w:p w14:paraId="2EDB4CDE" w14:textId="77777777" w:rsidR="00050CB1" w:rsidRPr="00BC1935" w:rsidRDefault="00050CB1" w:rsidP="00050CB1">
      <w:pPr>
        <w:shd w:val="clear" w:color="auto" w:fill="FFFFFF"/>
        <w:spacing w:line="360" w:lineRule="auto"/>
        <w:ind w:firstLine="720"/>
        <w:jc w:val="both"/>
        <w:rPr>
          <w:rFonts w:ascii="Arial" w:hAnsi="Arial" w:cs="Arial"/>
          <w:i/>
          <w:iCs/>
          <w:color w:val="1F1F1F"/>
          <w:lang w:eastAsia="vi-VN"/>
        </w:rPr>
      </w:pPr>
      <w:r w:rsidRPr="00BC1935">
        <w:rPr>
          <w:rFonts w:ascii="Arial" w:hAnsi="Arial" w:cs="Arial"/>
          <w:i/>
          <w:iCs/>
          <w:color w:val="1F1F1F"/>
          <w:lang w:eastAsia="vi-VN"/>
        </w:rPr>
        <w:t>Nếu tôi không bao giờ gặp em bên cạnh nữa…</w:t>
      </w:r>
      <w:r w:rsidRPr="00BC1935">
        <w:rPr>
          <w:rFonts w:ascii="Arial" w:hAnsi="Arial" w:cs="Arial"/>
          <w:i/>
          <w:iCs/>
          <w:color w:val="1F1F1F"/>
          <w:lang w:eastAsia="vi-VN"/>
        </w:rPr>
        <w:br/>
      </w:r>
      <w:r w:rsidRPr="00BC1935">
        <w:rPr>
          <w:rFonts w:ascii="Arial" w:hAnsi="Arial" w:cs="Arial"/>
          <w:i/>
          <w:iCs/>
          <w:color w:val="636363"/>
          <w:lang w:eastAsia="vi-VN"/>
        </w:rPr>
        <w:t>If I see you next to never</w:t>
      </w:r>
      <w:r w:rsidRPr="00BC1935">
        <w:rPr>
          <w:rFonts w:ascii="Arial" w:hAnsi="Arial" w:cs="Arial"/>
          <w:i/>
          <w:iCs/>
          <w:color w:val="1F1F1F"/>
          <w:lang w:eastAsia="vi-VN"/>
        </w:rPr>
        <w:br/>
      </w:r>
      <w:r w:rsidRPr="00BC1935">
        <w:rPr>
          <w:rFonts w:ascii="Arial" w:hAnsi="Arial" w:cs="Arial"/>
          <w:i/>
          <w:iCs/>
          <w:color w:val="1F1F1F"/>
          <w:lang w:eastAsia="vi-VN"/>
        </w:rPr>
        <w:br/>
        <w:t>Thế thì làm sao có thể nói là mãi mãi?</w:t>
      </w:r>
      <w:r w:rsidRPr="00BC1935">
        <w:rPr>
          <w:rFonts w:ascii="Arial" w:hAnsi="Arial" w:cs="Arial"/>
          <w:i/>
          <w:iCs/>
          <w:color w:val="1F1F1F"/>
          <w:lang w:eastAsia="vi-VN"/>
        </w:rPr>
        <w:br/>
      </w:r>
      <w:r w:rsidRPr="00BC1935">
        <w:rPr>
          <w:rFonts w:ascii="Arial" w:hAnsi="Arial" w:cs="Arial"/>
          <w:i/>
          <w:iCs/>
          <w:color w:val="636363"/>
          <w:lang w:eastAsia="vi-VN"/>
        </w:rPr>
        <w:t>Then how can we say forever?</w:t>
      </w:r>
    </w:p>
    <w:p w14:paraId="2E20B026" w14:textId="77777777" w:rsidR="00050CB1" w:rsidRPr="00BC1935" w:rsidRDefault="00050CB1" w:rsidP="00050CB1">
      <w:pPr>
        <w:shd w:val="clear" w:color="auto" w:fill="FFFFFF"/>
        <w:spacing w:line="360" w:lineRule="auto"/>
        <w:ind w:firstLine="720"/>
        <w:jc w:val="both"/>
        <w:rPr>
          <w:rFonts w:ascii="Arial" w:hAnsi="Arial" w:cs="Arial"/>
          <w:i/>
          <w:iCs/>
          <w:color w:val="1F1F1F"/>
          <w:lang w:eastAsia="vi-VN"/>
        </w:rPr>
      </w:pPr>
      <w:r w:rsidRPr="00BC1935">
        <w:rPr>
          <w:rFonts w:ascii="Arial" w:hAnsi="Arial" w:cs="Arial"/>
          <w:i/>
          <w:iCs/>
          <w:color w:val="1F1F1F"/>
          <w:lang w:eastAsia="vi-VN"/>
        </w:rPr>
        <w:t>Bất cứ nơi nào em đi</w:t>
      </w:r>
      <w:r w:rsidRPr="00BC1935">
        <w:rPr>
          <w:rFonts w:ascii="Arial" w:hAnsi="Arial" w:cs="Arial"/>
          <w:i/>
          <w:iCs/>
          <w:color w:val="1F1F1F"/>
          <w:lang w:eastAsia="vi-VN"/>
        </w:rPr>
        <w:br/>
      </w:r>
      <w:r w:rsidRPr="00BC1935">
        <w:rPr>
          <w:rFonts w:ascii="Arial" w:hAnsi="Arial" w:cs="Arial"/>
          <w:i/>
          <w:iCs/>
          <w:color w:val="636363"/>
          <w:lang w:eastAsia="vi-VN"/>
        </w:rPr>
        <w:t>Wherever you go</w:t>
      </w:r>
      <w:r w:rsidRPr="00BC1935">
        <w:rPr>
          <w:rFonts w:ascii="Arial" w:hAnsi="Arial" w:cs="Arial"/>
          <w:i/>
          <w:iCs/>
          <w:color w:val="1F1F1F"/>
          <w:lang w:eastAsia="vi-VN"/>
        </w:rPr>
        <w:br/>
      </w:r>
      <w:r w:rsidRPr="00BC1935">
        <w:rPr>
          <w:rFonts w:ascii="Arial" w:hAnsi="Arial" w:cs="Arial"/>
          <w:i/>
          <w:iCs/>
          <w:color w:val="1F1F1F"/>
          <w:lang w:eastAsia="vi-VN"/>
        </w:rPr>
        <w:br/>
        <w:t>Dù em làm gì</w:t>
      </w:r>
      <w:r w:rsidRPr="00BC1935">
        <w:rPr>
          <w:rFonts w:ascii="Arial" w:hAnsi="Arial" w:cs="Arial"/>
          <w:i/>
          <w:iCs/>
          <w:color w:val="1F1F1F"/>
          <w:lang w:eastAsia="vi-VN"/>
        </w:rPr>
        <w:br/>
      </w:r>
      <w:r w:rsidRPr="00BC1935">
        <w:rPr>
          <w:rFonts w:ascii="Arial" w:hAnsi="Arial" w:cs="Arial"/>
          <w:i/>
          <w:iCs/>
          <w:color w:val="636363"/>
          <w:lang w:eastAsia="vi-VN"/>
        </w:rPr>
        <w:lastRenderedPageBreak/>
        <w:t>Whatever you do</w:t>
      </w:r>
      <w:r w:rsidRPr="00BC1935">
        <w:rPr>
          <w:rFonts w:ascii="Arial" w:hAnsi="Arial" w:cs="Arial"/>
          <w:i/>
          <w:iCs/>
          <w:color w:val="1F1F1F"/>
          <w:lang w:eastAsia="vi-VN"/>
        </w:rPr>
        <w:br/>
      </w:r>
      <w:r w:rsidRPr="00BC1935">
        <w:rPr>
          <w:rFonts w:ascii="Arial" w:hAnsi="Arial" w:cs="Arial"/>
          <w:i/>
          <w:iCs/>
          <w:color w:val="1F1F1F"/>
          <w:lang w:eastAsia="vi-VN"/>
        </w:rPr>
        <w:br/>
        <w:t>Tôi sẽ ở đây đợi em</w:t>
      </w:r>
      <w:r w:rsidRPr="00BC1935">
        <w:rPr>
          <w:rFonts w:ascii="Arial" w:hAnsi="Arial" w:cs="Arial"/>
          <w:i/>
          <w:iCs/>
          <w:color w:val="1F1F1F"/>
          <w:lang w:eastAsia="vi-VN"/>
        </w:rPr>
        <w:br/>
      </w:r>
      <w:r w:rsidRPr="00BC1935">
        <w:rPr>
          <w:rFonts w:ascii="Arial" w:hAnsi="Arial" w:cs="Arial"/>
          <w:i/>
          <w:iCs/>
          <w:color w:val="636363"/>
          <w:lang w:eastAsia="vi-VN"/>
        </w:rPr>
        <w:t>I will be right here waiting for you</w:t>
      </w:r>
      <w:r w:rsidRPr="00BC1935">
        <w:rPr>
          <w:rFonts w:ascii="Arial" w:hAnsi="Arial" w:cs="Arial"/>
          <w:i/>
          <w:iCs/>
          <w:color w:val="1F1F1F"/>
          <w:lang w:eastAsia="vi-VN"/>
        </w:rPr>
        <w:br/>
      </w:r>
      <w:r w:rsidRPr="00BC1935">
        <w:rPr>
          <w:rFonts w:ascii="Arial" w:hAnsi="Arial" w:cs="Arial"/>
          <w:i/>
          <w:iCs/>
          <w:color w:val="1F1F1F"/>
          <w:lang w:eastAsia="vi-VN"/>
        </w:rPr>
        <w:br/>
        <w:t>Dù thế nào đi nữa</w:t>
      </w:r>
      <w:r w:rsidRPr="00BC1935">
        <w:rPr>
          <w:rFonts w:ascii="Arial" w:hAnsi="Arial" w:cs="Arial"/>
          <w:i/>
          <w:iCs/>
          <w:color w:val="1F1F1F"/>
          <w:lang w:eastAsia="vi-VN"/>
        </w:rPr>
        <w:br/>
      </w:r>
      <w:r w:rsidRPr="00BC1935">
        <w:rPr>
          <w:rFonts w:ascii="Arial" w:hAnsi="Arial" w:cs="Arial"/>
          <w:i/>
          <w:iCs/>
          <w:color w:val="636363"/>
          <w:lang w:eastAsia="vi-VN"/>
        </w:rPr>
        <w:t>Whatever it takes</w:t>
      </w:r>
      <w:r w:rsidRPr="00BC1935">
        <w:rPr>
          <w:rFonts w:ascii="Arial" w:hAnsi="Arial" w:cs="Arial"/>
          <w:i/>
          <w:iCs/>
          <w:color w:val="1F1F1F"/>
          <w:lang w:eastAsia="vi-VN"/>
        </w:rPr>
        <w:br/>
      </w:r>
      <w:r w:rsidRPr="00BC1935">
        <w:rPr>
          <w:rFonts w:ascii="Arial" w:hAnsi="Arial" w:cs="Arial"/>
          <w:i/>
          <w:iCs/>
          <w:color w:val="1F1F1F"/>
          <w:lang w:eastAsia="vi-VN"/>
        </w:rPr>
        <w:br/>
        <w:t>Hay trái tim tôi tan vỡ như thế nào</w:t>
      </w:r>
      <w:r w:rsidRPr="00BC1935">
        <w:rPr>
          <w:rFonts w:ascii="Arial" w:hAnsi="Arial" w:cs="Arial"/>
          <w:i/>
          <w:iCs/>
          <w:color w:val="1F1F1F"/>
          <w:lang w:eastAsia="vi-VN"/>
        </w:rPr>
        <w:br/>
      </w:r>
      <w:r w:rsidRPr="00BC1935">
        <w:rPr>
          <w:rFonts w:ascii="Arial" w:hAnsi="Arial" w:cs="Arial"/>
          <w:i/>
          <w:iCs/>
          <w:color w:val="636363"/>
          <w:lang w:eastAsia="vi-VN"/>
        </w:rPr>
        <w:t>Or how my heart breaks</w:t>
      </w:r>
      <w:r w:rsidRPr="00BC1935">
        <w:rPr>
          <w:rFonts w:ascii="Arial" w:hAnsi="Arial" w:cs="Arial"/>
          <w:i/>
          <w:iCs/>
          <w:color w:val="1F1F1F"/>
          <w:lang w:eastAsia="vi-VN"/>
        </w:rPr>
        <w:br/>
      </w:r>
      <w:r w:rsidRPr="00BC1935">
        <w:rPr>
          <w:rFonts w:ascii="Arial" w:hAnsi="Arial" w:cs="Arial"/>
          <w:i/>
          <w:iCs/>
          <w:color w:val="1F1F1F"/>
          <w:lang w:eastAsia="vi-VN"/>
        </w:rPr>
        <w:br/>
        <w:t>Tôi sẽ ở đây đợi em</w:t>
      </w:r>
      <w:r w:rsidRPr="00BC1935">
        <w:rPr>
          <w:rFonts w:ascii="Arial" w:hAnsi="Arial" w:cs="Arial"/>
          <w:i/>
          <w:iCs/>
          <w:color w:val="1F1F1F"/>
          <w:lang w:eastAsia="vi-VN"/>
        </w:rPr>
        <w:br/>
      </w:r>
      <w:r w:rsidRPr="00BC1935">
        <w:rPr>
          <w:rFonts w:ascii="Arial" w:hAnsi="Arial" w:cs="Arial"/>
          <w:i/>
          <w:iCs/>
          <w:color w:val="636363"/>
          <w:lang w:eastAsia="vi-VN"/>
        </w:rPr>
        <w:t>I will be right here waiting for you</w:t>
      </w:r>
    </w:p>
    <w:p w14:paraId="371270EE" w14:textId="77777777" w:rsidR="00050CB1" w:rsidRPr="00BC1935" w:rsidRDefault="00050CB1" w:rsidP="00050CB1">
      <w:pPr>
        <w:shd w:val="clear" w:color="auto" w:fill="FFFFFF"/>
        <w:spacing w:line="360" w:lineRule="auto"/>
        <w:ind w:firstLine="720"/>
        <w:jc w:val="both"/>
        <w:rPr>
          <w:rFonts w:ascii="Arial" w:hAnsi="Arial" w:cs="Arial"/>
          <w:i/>
          <w:iCs/>
          <w:color w:val="1F1F1F"/>
          <w:lang w:eastAsia="vi-VN"/>
        </w:rPr>
      </w:pPr>
      <w:r w:rsidRPr="00BC1935">
        <w:rPr>
          <w:rFonts w:ascii="Arial" w:hAnsi="Arial" w:cs="Arial"/>
          <w:i/>
          <w:iCs/>
          <w:color w:val="1F1F1F"/>
          <w:lang w:eastAsia="vi-VN"/>
        </w:rPr>
        <w:t>Tôi luôn coi đó là điều hiển nhiên</w:t>
      </w:r>
      <w:r w:rsidRPr="00BC1935">
        <w:rPr>
          <w:rFonts w:ascii="Arial" w:hAnsi="Arial" w:cs="Arial"/>
          <w:i/>
          <w:iCs/>
          <w:color w:val="1F1F1F"/>
          <w:lang w:eastAsia="vi-VN"/>
        </w:rPr>
        <w:br/>
      </w:r>
      <w:r w:rsidRPr="00BC1935">
        <w:rPr>
          <w:rFonts w:ascii="Arial" w:hAnsi="Arial" w:cs="Arial"/>
          <w:i/>
          <w:iCs/>
          <w:color w:val="636363"/>
          <w:lang w:eastAsia="vi-VN"/>
        </w:rPr>
        <w:t>I took for granted, all the times</w:t>
      </w:r>
      <w:r w:rsidRPr="00BC1935">
        <w:rPr>
          <w:rFonts w:ascii="Arial" w:hAnsi="Arial" w:cs="Arial"/>
          <w:i/>
          <w:iCs/>
          <w:color w:val="1F1F1F"/>
          <w:lang w:eastAsia="vi-VN"/>
        </w:rPr>
        <w:br/>
      </w:r>
      <w:r w:rsidRPr="00BC1935">
        <w:rPr>
          <w:rFonts w:ascii="Arial" w:hAnsi="Arial" w:cs="Arial"/>
          <w:i/>
          <w:iCs/>
          <w:color w:val="1F1F1F"/>
          <w:lang w:eastAsia="vi-VN"/>
        </w:rPr>
        <w:br/>
        <w:t>Điều mà tôi nghĩ sẽ kéo dài bằng cách nào đó</w:t>
      </w:r>
      <w:r w:rsidRPr="00BC1935">
        <w:rPr>
          <w:rFonts w:ascii="Arial" w:hAnsi="Arial" w:cs="Arial"/>
          <w:i/>
          <w:iCs/>
          <w:color w:val="1F1F1F"/>
          <w:lang w:eastAsia="vi-VN"/>
        </w:rPr>
        <w:br/>
      </w:r>
      <w:r w:rsidRPr="00BC1935">
        <w:rPr>
          <w:rFonts w:ascii="Arial" w:hAnsi="Arial" w:cs="Arial"/>
          <w:i/>
          <w:iCs/>
          <w:color w:val="636363"/>
          <w:lang w:eastAsia="vi-VN"/>
        </w:rPr>
        <w:t>That I thought would last somehow</w:t>
      </w:r>
      <w:r w:rsidRPr="00BC1935">
        <w:rPr>
          <w:rFonts w:ascii="Arial" w:hAnsi="Arial" w:cs="Arial"/>
          <w:i/>
          <w:iCs/>
          <w:color w:val="1F1F1F"/>
          <w:lang w:eastAsia="vi-VN"/>
        </w:rPr>
        <w:br/>
      </w:r>
      <w:r w:rsidRPr="00BC1935">
        <w:rPr>
          <w:rFonts w:ascii="Arial" w:hAnsi="Arial" w:cs="Arial"/>
          <w:i/>
          <w:iCs/>
          <w:color w:val="1F1F1F"/>
          <w:lang w:eastAsia="vi-VN"/>
        </w:rPr>
        <w:br/>
        <w:t>Tôi nghe tiếng cười, tôi nếm những giọt nước mắt</w:t>
      </w:r>
      <w:r w:rsidRPr="00BC1935">
        <w:rPr>
          <w:rFonts w:ascii="Arial" w:hAnsi="Arial" w:cs="Arial"/>
          <w:i/>
          <w:iCs/>
          <w:color w:val="1F1F1F"/>
          <w:lang w:eastAsia="vi-VN"/>
        </w:rPr>
        <w:br/>
      </w:r>
      <w:r w:rsidRPr="00BC1935">
        <w:rPr>
          <w:rFonts w:ascii="Arial" w:hAnsi="Arial" w:cs="Arial"/>
          <w:i/>
          <w:iCs/>
          <w:color w:val="636363"/>
          <w:lang w:eastAsia="vi-VN"/>
        </w:rPr>
        <w:t>I hear the laughter, I taste the tears</w:t>
      </w:r>
      <w:r w:rsidRPr="00BC1935">
        <w:rPr>
          <w:rFonts w:ascii="Arial" w:hAnsi="Arial" w:cs="Arial"/>
          <w:i/>
          <w:iCs/>
          <w:color w:val="1F1F1F"/>
          <w:lang w:eastAsia="vi-VN"/>
        </w:rPr>
        <w:br/>
      </w:r>
      <w:r w:rsidRPr="00BC1935">
        <w:rPr>
          <w:rFonts w:ascii="Arial" w:hAnsi="Arial" w:cs="Arial"/>
          <w:i/>
          <w:iCs/>
          <w:color w:val="1F1F1F"/>
          <w:lang w:eastAsia="vi-VN"/>
        </w:rPr>
        <w:br/>
        <w:t>Nhưng bây giờ tôi không thể đến gần em</w:t>
      </w:r>
      <w:r w:rsidRPr="00BC1935">
        <w:rPr>
          <w:rFonts w:ascii="Arial" w:hAnsi="Arial" w:cs="Arial"/>
          <w:i/>
          <w:iCs/>
          <w:color w:val="1F1F1F"/>
          <w:lang w:eastAsia="vi-VN"/>
        </w:rPr>
        <w:br/>
      </w:r>
      <w:r w:rsidRPr="00BC1935">
        <w:rPr>
          <w:rFonts w:ascii="Arial" w:hAnsi="Arial" w:cs="Arial"/>
          <w:i/>
          <w:iCs/>
          <w:color w:val="636363"/>
          <w:lang w:eastAsia="vi-VN"/>
        </w:rPr>
        <w:t>But I can't get near you now</w:t>
      </w:r>
    </w:p>
    <w:p w14:paraId="59832D1B" w14:textId="77777777" w:rsidR="00050CB1" w:rsidRPr="00BC1935" w:rsidRDefault="00050CB1" w:rsidP="00050CB1">
      <w:pPr>
        <w:shd w:val="clear" w:color="auto" w:fill="FFFFFF"/>
        <w:spacing w:line="360" w:lineRule="auto"/>
        <w:ind w:firstLine="720"/>
        <w:jc w:val="both"/>
        <w:rPr>
          <w:rFonts w:ascii="Arial" w:hAnsi="Arial" w:cs="Arial"/>
          <w:i/>
          <w:iCs/>
          <w:color w:val="1F1F1F"/>
          <w:lang w:eastAsia="vi-VN"/>
        </w:rPr>
      </w:pPr>
      <w:r w:rsidRPr="00BC1935">
        <w:rPr>
          <w:rFonts w:ascii="Arial" w:hAnsi="Arial" w:cs="Arial"/>
          <w:i/>
          <w:iCs/>
          <w:color w:val="1F1F1F"/>
          <w:lang w:eastAsia="vi-VN"/>
        </w:rPr>
        <w:t>Ồ, em không thấy sao, em yêu?</w:t>
      </w:r>
      <w:r w:rsidRPr="00BC1935">
        <w:rPr>
          <w:rFonts w:ascii="Arial" w:hAnsi="Arial" w:cs="Arial"/>
          <w:i/>
          <w:iCs/>
          <w:color w:val="1F1F1F"/>
          <w:lang w:eastAsia="vi-VN"/>
        </w:rPr>
        <w:br/>
      </w:r>
      <w:r w:rsidRPr="00BC1935">
        <w:rPr>
          <w:rFonts w:ascii="Arial" w:hAnsi="Arial" w:cs="Arial"/>
          <w:i/>
          <w:iCs/>
          <w:color w:val="636363"/>
          <w:lang w:eastAsia="vi-VN"/>
        </w:rPr>
        <w:t>Oh, can't you see it, baby?</w:t>
      </w:r>
      <w:r w:rsidRPr="00BC1935">
        <w:rPr>
          <w:rFonts w:ascii="Arial" w:hAnsi="Arial" w:cs="Arial"/>
          <w:i/>
          <w:iCs/>
          <w:color w:val="1F1F1F"/>
          <w:lang w:eastAsia="vi-VN"/>
        </w:rPr>
        <w:br/>
      </w:r>
      <w:r w:rsidRPr="00BC1935">
        <w:rPr>
          <w:rFonts w:ascii="Arial" w:hAnsi="Arial" w:cs="Arial"/>
          <w:i/>
          <w:iCs/>
          <w:color w:val="1F1F1F"/>
          <w:lang w:eastAsia="vi-VN"/>
        </w:rPr>
        <w:br/>
        <w:t>Em làm tôi phát điên</w:t>
      </w:r>
      <w:r w:rsidRPr="00BC1935">
        <w:rPr>
          <w:rFonts w:ascii="Arial" w:hAnsi="Arial" w:cs="Arial"/>
          <w:i/>
          <w:iCs/>
          <w:color w:val="1F1F1F"/>
          <w:lang w:eastAsia="vi-VN"/>
        </w:rPr>
        <w:br/>
      </w:r>
      <w:r w:rsidRPr="00BC1935">
        <w:rPr>
          <w:rFonts w:ascii="Arial" w:hAnsi="Arial" w:cs="Arial"/>
          <w:i/>
          <w:iCs/>
          <w:color w:val="636363"/>
          <w:lang w:eastAsia="vi-VN"/>
        </w:rPr>
        <w:t>You've got me going crazy</w:t>
      </w:r>
    </w:p>
    <w:p w14:paraId="18664C10" w14:textId="77777777" w:rsidR="00050CB1" w:rsidRPr="00BC1935" w:rsidRDefault="00050CB1" w:rsidP="00050CB1">
      <w:pPr>
        <w:shd w:val="clear" w:color="auto" w:fill="FFFFFF"/>
        <w:spacing w:line="360" w:lineRule="auto"/>
        <w:ind w:firstLine="720"/>
        <w:jc w:val="both"/>
        <w:rPr>
          <w:rFonts w:ascii="Arial" w:hAnsi="Arial" w:cs="Arial"/>
          <w:i/>
          <w:iCs/>
          <w:color w:val="1F1F1F"/>
          <w:lang w:eastAsia="vi-VN"/>
        </w:rPr>
      </w:pPr>
      <w:r w:rsidRPr="00BC1935">
        <w:rPr>
          <w:rFonts w:ascii="Arial" w:hAnsi="Arial" w:cs="Arial"/>
          <w:i/>
          <w:iCs/>
          <w:color w:val="1F1F1F"/>
          <w:lang w:eastAsia="vi-VN"/>
        </w:rPr>
        <w:t>Bất cứ nơi nào em đi</w:t>
      </w:r>
      <w:r w:rsidRPr="00BC1935">
        <w:rPr>
          <w:rFonts w:ascii="Arial" w:hAnsi="Arial" w:cs="Arial"/>
          <w:i/>
          <w:iCs/>
          <w:color w:val="1F1F1F"/>
          <w:lang w:eastAsia="vi-VN"/>
        </w:rPr>
        <w:br/>
      </w:r>
      <w:r w:rsidRPr="00BC1935">
        <w:rPr>
          <w:rFonts w:ascii="Arial" w:hAnsi="Arial" w:cs="Arial"/>
          <w:i/>
          <w:iCs/>
          <w:color w:val="636363"/>
          <w:lang w:eastAsia="vi-VN"/>
        </w:rPr>
        <w:t>Wherever you go</w:t>
      </w:r>
      <w:r w:rsidRPr="00BC1935">
        <w:rPr>
          <w:rFonts w:ascii="Arial" w:hAnsi="Arial" w:cs="Arial"/>
          <w:i/>
          <w:iCs/>
          <w:color w:val="1F1F1F"/>
          <w:lang w:eastAsia="vi-VN"/>
        </w:rPr>
        <w:br/>
      </w:r>
      <w:r w:rsidRPr="00BC1935">
        <w:rPr>
          <w:rFonts w:ascii="Arial" w:hAnsi="Arial" w:cs="Arial"/>
          <w:i/>
          <w:iCs/>
          <w:color w:val="1F1F1F"/>
          <w:lang w:eastAsia="vi-VN"/>
        </w:rPr>
        <w:br/>
        <w:t>Dù em làm gì</w:t>
      </w:r>
      <w:r w:rsidRPr="00BC1935">
        <w:rPr>
          <w:rFonts w:ascii="Arial" w:hAnsi="Arial" w:cs="Arial"/>
          <w:i/>
          <w:iCs/>
          <w:color w:val="1F1F1F"/>
          <w:lang w:eastAsia="vi-VN"/>
        </w:rPr>
        <w:br/>
      </w:r>
      <w:r w:rsidRPr="00BC1935">
        <w:rPr>
          <w:rFonts w:ascii="Arial" w:hAnsi="Arial" w:cs="Arial"/>
          <w:i/>
          <w:iCs/>
          <w:color w:val="636363"/>
          <w:lang w:eastAsia="vi-VN"/>
        </w:rPr>
        <w:t>Whatever you do</w:t>
      </w:r>
      <w:r w:rsidRPr="00BC1935">
        <w:rPr>
          <w:rFonts w:ascii="Arial" w:hAnsi="Arial" w:cs="Arial"/>
          <w:i/>
          <w:iCs/>
          <w:color w:val="1F1F1F"/>
          <w:lang w:eastAsia="vi-VN"/>
        </w:rPr>
        <w:br/>
      </w:r>
      <w:r w:rsidRPr="00BC1935">
        <w:rPr>
          <w:rFonts w:ascii="Arial" w:hAnsi="Arial" w:cs="Arial"/>
          <w:i/>
          <w:iCs/>
          <w:color w:val="1F1F1F"/>
          <w:lang w:eastAsia="vi-VN"/>
        </w:rPr>
        <w:br/>
        <w:t>Tôi sẽ ở đây đợi em</w:t>
      </w:r>
      <w:r w:rsidRPr="00BC1935">
        <w:rPr>
          <w:rFonts w:ascii="Arial" w:hAnsi="Arial" w:cs="Arial"/>
          <w:i/>
          <w:iCs/>
          <w:color w:val="1F1F1F"/>
          <w:lang w:eastAsia="vi-VN"/>
        </w:rPr>
        <w:br/>
      </w:r>
      <w:r w:rsidRPr="00BC1935">
        <w:rPr>
          <w:rFonts w:ascii="Arial" w:hAnsi="Arial" w:cs="Arial"/>
          <w:i/>
          <w:iCs/>
          <w:color w:val="636363"/>
          <w:lang w:eastAsia="vi-VN"/>
        </w:rPr>
        <w:lastRenderedPageBreak/>
        <w:t>I will be right here waiting for you</w:t>
      </w:r>
      <w:r w:rsidRPr="00BC1935">
        <w:rPr>
          <w:rFonts w:ascii="Arial" w:hAnsi="Arial" w:cs="Arial"/>
          <w:i/>
          <w:iCs/>
          <w:color w:val="1F1F1F"/>
          <w:lang w:eastAsia="vi-VN"/>
        </w:rPr>
        <w:br/>
      </w:r>
      <w:r w:rsidRPr="00BC1935">
        <w:rPr>
          <w:rFonts w:ascii="Arial" w:hAnsi="Arial" w:cs="Arial"/>
          <w:i/>
          <w:iCs/>
          <w:color w:val="1F1F1F"/>
          <w:lang w:eastAsia="vi-VN"/>
        </w:rPr>
        <w:br/>
        <w:t>Dù thế nào đi nữa</w:t>
      </w:r>
      <w:r w:rsidRPr="00BC1935">
        <w:rPr>
          <w:rFonts w:ascii="Arial" w:hAnsi="Arial" w:cs="Arial"/>
          <w:i/>
          <w:iCs/>
          <w:color w:val="1F1F1F"/>
          <w:lang w:eastAsia="vi-VN"/>
        </w:rPr>
        <w:br/>
      </w:r>
      <w:r w:rsidRPr="00BC1935">
        <w:rPr>
          <w:rFonts w:ascii="Arial" w:hAnsi="Arial" w:cs="Arial"/>
          <w:i/>
          <w:iCs/>
          <w:color w:val="636363"/>
          <w:lang w:eastAsia="vi-VN"/>
        </w:rPr>
        <w:t>Whatever it takes</w:t>
      </w:r>
      <w:r w:rsidRPr="00BC1935">
        <w:rPr>
          <w:rFonts w:ascii="Arial" w:hAnsi="Arial" w:cs="Arial"/>
          <w:i/>
          <w:iCs/>
          <w:color w:val="1F1F1F"/>
          <w:lang w:eastAsia="vi-VN"/>
        </w:rPr>
        <w:br/>
      </w:r>
      <w:r w:rsidRPr="00BC1935">
        <w:rPr>
          <w:rFonts w:ascii="Arial" w:hAnsi="Arial" w:cs="Arial"/>
          <w:i/>
          <w:iCs/>
          <w:color w:val="1F1F1F"/>
          <w:lang w:eastAsia="vi-VN"/>
        </w:rPr>
        <w:br/>
        <w:t xml:space="preserve">Hay trái tim tôi tan vỡ ra sao </w:t>
      </w:r>
      <w:r w:rsidRPr="00BC1935">
        <w:rPr>
          <w:rFonts w:ascii="Arial" w:hAnsi="Arial" w:cs="Arial"/>
          <w:i/>
          <w:iCs/>
          <w:color w:val="1F1F1F"/>
          <w:lang w:eastAsia="vi-VN"/>
        </w:rPr>
        <w:br/>
      </w:r>
      <w:r w:rsidRPr="00BC1935">
        <w:rPr>
          <w:rFonts w:ascii="Arial" w:hAnsi="Arial" w:cs="Arial"/>
          <w:i/>
          <w:iCs/>
          <w:color w:val="636363"/>
          <w:lang w:eastAsia="vi-VN"/>
        </w:rPr>
        <w:t>Or how my heart breaks</w:t>
      </w:r>
      <w:r w:rsidRPr="00BC1935">
        <w:rPr>
          <w:rFonts w:ascii="Arial" w:hAnsi="Arial" w:cs="Arial"/>
          <w:i/>
          <w:iCs/>
          <w:color w:val="1F1F1F"/>
          <w:lang w:eastAsia="vi-VN"/>
        </w:rPr>
        <w:br/>
      </w:r>
      <w:r w:rsidRPr="00BC1935">
        <w:rPr>
          <w:rFonts w:ascii="Arial" w:hAnsi="Arial" w:cs="Arial"/>
          <w:i/>
          <w:iCs/>
          <w:color w:val="1F1F1F"/>
          <w:lang w:eastAsia="vi-VN"/>
        </w:rPr>
        <w:br/>
        <w:t>Tôi sẽ ở đây đợi em</w:t>
      </w:r>
      <w:r w:rsidRPr="00BC1935">
        <w:rPr>
          <w:rFonts w:ascii="Arial" w:hAnsi="Arial" w:cs="Arial"/>
          <w:i/>
          <w:iCs/>
          <w:color w:val="1F1F1F"/>
          <w:lang w:eastAsia="vi-VN"/>
        </w:rPr>
        <w:br/>
      </w:r>
      <w:r w:rsidRPr="00BC1935">
        <w:rPr>
          <w:rFonts w:ascii="Arial" w:hAnsi="Arial" w:cs="Arial"/>
          <w:i/>
          <w:iCs/>
          <w:color w:val="636363"/>
          <w:lang w:eastAsia="vi-VN"/>
        </w:rPr>
        <w:t>I will be right here waiting for you</w:t>
      </w:r>
    </w:p>
    <w:p w14:paraId="2780C0D4" w14:textId="77777777" w:rsidR="00050CB1" w:rsidRPr="00BC1935" w:rsidRDefault="00050CB1" w:rsidP="00050CB1">
      <w:pPr>
        <w:shd w:val="clear" w:color="auto" w:fill="FFFFFF"/>
        <w:spacing w:line="360" w:lineRule="auto"/>
        <w:ind w:firstLine="720"/>
        <w:jc w:val="both"/>
        <w:rPr>
          <w:rFonts w:ascii="Arial" w:hAnsi="Arial" w:cs="Arial"/>
          <w:i/>
          <w:iCs/>
          <w:color w:val="1F1F1F"/>
          <w:lang w:eastAsia="vi-VN"/>
        </w:rPr>
      </w:pPr>
      <w:r w:rsidRPr="00BC1935">
        <w:rPr>
          <w:rFonts w:ascii="Arial" w:hAnsi="Arial" w:cs="Arial"/>
          <w:i/>
          <w:iCs/>
          <w:color w:val="1F1F1F"/>
          <w:lang w:eastAsia="vi-VN"/>
        </w:rPr>
        <w:t>Tôi tự hỏi làm thế nào chúng ta có thể sống sót</w:t>
      </w:r>
      <w:r w:rsidRPr="00BC1935">
        <w:rPr>
          <w:rFonts w:ascii="Arial" w:hAnsi="Arial" w:cs="Arial"/>
          <w:i/>
          <w:iCs/>
          <w:color w:val="1F1F1F"/>
          <w:lang w:eastAsia="vi-VN"/>
        </w:rPr>
        <w:br/>
      </w:r>
      <w:r w:rsidRPr="00BC1935">
        <w:rPr>
          <w:rFonts w:ascii="Arial" w:hAnsi="Arial" w:cs="Arial"/>
          <w:i/>
          <w:iCs/>
          <w:color w:val="636363"/>
          <w:lang w:eastAsia="vi-VN"/>
        </w:rPr>
        <w:t>I wonder how we can survive</w:t>
      </w:r>
      <w:r w:rsidRPr="00BC1935">
        <w:rPr>
          <w:rFonts w:ascii="Arial" w:hAnsi="Arial" w:cs="Arial"/>
          <w:i/>
          <w:iCs/>
          <w:color w:val="1F1F1F"/>
          <w:lang w:eastAsia="vi-VN"/>
        </w:rPr>
        <w:br/>
      </w:r>
      <w:r w:rsidRPr="00BC1935">
        <w:rPr>
          <w:rFonts w:ascii="Arial" w:hAnsi="Arial" w:cs="Arial"/>
          <w:i/>
          <w:iCs/>
          <w:color w:val="1F1F1F"/>
          <w:lang w:eastAsia="vi-VN"/>
        </w:rPr>
        <w:br/>
        <w:t>Sự lãng mạn này</w:t>
      </w:r>
      <w:r w:rsidRPr="00BC1935">
        <w:rPr>
          <w:rFonts w:ascii="Arial" w:hAnsi="Arial" w:cs="Arial"/>
          <w:i/>
          <w:iCs/>
          <w:color w:val="1F1F1F"/>
          <w:lang w:eastAsia="vi-VN"/>
        </w:rPr>
        <w:br/>
      </w:r>
      <w:r w:rsidRPr="00BC1935">
        <w:rPr>
          <w:rFonts w:ascii="Arial" w:hAnsi="Arial" w:cs="Arial"/>
          <w:i/>
          <w:iCs/>
          <w:color w:val="636363"/>
          <w:lang w:eastAsia="vi-VN"/>
        </w:rPr>
        <w:t>This romance</w:t>
      </w:r>
      <w:r w:rsidRPr="00BC1935">
        <w:rPr>
          <w:rFonts w:ascii="Arial" w:hAnsi="Arial" w:cs="Arial"/>
          <w:i/>
          <w:iCs/>
          <w:color w:val="1F1F1F"/>
          <w:lang w:eastAsia="vi-VN"/>
        </w:rPr>
        <w:br/>
      </w:r>
      <w:r w:rsidRPr="00BC1935">
        <w:rPr>
          <w:rFonts w:ascii="Arial" w:hAnsi="Arial" w:cs="Arial"/>
          <w:i/>
          <w:iCs/>
          <w:color w:val="1F1F1F"/>
          <w:lang w:eastAsia="vi-VN"/>
        </w:rPr>
        <w:br/>
        <w:t>Nhưng cuối cùng nếu anh có thể ở bên em</w:t>
      </w:r>
      <w:r w:rsidRPr="00BC1935">
        <w:rPr>
          <w:rFonts w:ascii="Arial" w:hAnsi="Arial" w:cs="Arial"/>
          <w:i/>
          <w:iCs/>
          <w:color w:val="1F1F1F"/>
          <w:lang w:eastAsia="vi-VN"/>
        </w:rPr>
        <w:br/>
      </w:r>
      <w:r w:rsidRPr="00BC1935">
        <w:rPr>
          <w:rFonts w:ascii="Arial" w:hAnsi="Arial" w:cs="Arial"/>
          <w:i/>
          <w:iCs/>
          <w:color w:val="636363"/>
          <w:lang w:eastAsia="vi-VN"/>
        </w:rPr>
        <w:t>But in the end if I'm with you</w:t>
      </w:r>
      <w:r w:rsidRPr="00BC1935">
        <w:rPr>
          <w:rFonts w:ascii="Arial" w:hAnsi="Arial" w:cs="Arial"/>
          <w:i/>
          <w:iCs/>
          <w:color w:val="1F1F1F"/>
          <w:lang w:eastAsia="vi-VN"/>
        </w:rPr>
        <w:br/>
      </w:r>
      <w:r w:rsidRPr="00BC1935">
        <w:rPr>
          <w:rFonts w:ascii="Arial" w:hAnsi="Arial" w:cs="Arial"/>
          <w:i/>
          <w:iCs/>
          <w:color w:val="1F1F1F"/>
          <w:lang w:eastAsia="vi-VN"/>
        </w:rPr>
        <w:br/>
        <w:t>Tôi sẽ nắm ngay lấy cơ hội</w:t>
      </w:r>
      <w:r w:rsidRPr="00BC1935">
        <w:rPr>
          <w:rFonts w:ascii="Arial" w:hAnsi="Arial" w:cs="Arial"/>
          <w:i/>
          <w:iCs/>
          <w:color w:val="1F1F1F"/>
          <w:lang w:eastAsia="vi-VN"/>
        </w:rPr>
        <w:br/>
      </w:r>
      <w:r w:rsidRPr="00BC1935">
        <w:rPr>
          <w:rFonts w:ascii="Arial" w:hAnsi="Arial" w:cs="Arial"/>
          <w:i/>
          <w:iCs/>
          <w:color w:val="636363"/>
          <w:lang w:eastAsia="vi-VN"/>
        </w:rPr>
        <w:t>I'll take the chance</w:t>
      </w:r>
    </w:p>
    <w:p w14:paraId="117255A4" w14:textId="77777777" w:rsidR="00050CB1" w:rsidRPr="00BC1935" w:rsidRDefault="00050CB1" w:rsidP="00050CB1">
      <w:pPr>
        <w:shd w:val="clear" w:color="auto" w:fill="FFFFFF"/>
        <w:spacing w:line="360" w:lineRule="auto"/>
        <w:ind w:firstLine="720"/>
        <w:jc w:val="both"/>
        <w:rPr>
          <w:rFonts w:ascii="Arial" w:hAnsi="Arial" w:cs="Arial"/>
          <w:i/>
          <w:iCs/>
          <w:color w:val="1F1F1F"/>
          <w:lang w:eastAsia="vi-VN"/>
        </w:rPr>
      </w:pPr>
      <w:r w:rsidRPr="00BC1935">
        <w:rPr>
          <w:rFonts w:ascii="Arial" w:hAnsi="Arial" w:cs="Arial"/>
          <w:i/>
          <w:iCs/>
          <w:color w:val="1F1F1F"/>
          <w:lang w:eastAsia="vi-VN"/>
        </w:rPr>
        <w:t>Ồ, em không thấy sao, em yêu?</w:t>
      </w:r>
      <w:r w:rsidRPr="00BC1935">
        <w:rPr>
          <w:rFonts w:ascii="Arial" w:hAnsi="Arial" w:cs="Arial"/>
          <w:i/>
          <w:iCs/>
          <w:color w:val="1F1F1F"/>
          <w:lang w:eastAsia="vi-VN"/>
        </w:rPr>
        <w:br/>
      </w:r>
      <w:r w:rsidRPr="00BC1935">
        <w:rPr>
          <w:rFonts w:ascii="Arial" w:hAnsi="Arial" w:cs="Arial"/>
          <w:i/>
          <w:iCs/>
          <w:color w:val="636363"/>
          <w:lang w:eastAsia="vi-VN"/>
        </w:rPr>
        <w:t>Oh, can't you see it, baby?</w:t>
      </w:r>
      <w:r w:rsidRPr="00BC1935">
        <w:rPr>
          <w:rFonts w:ascii="Arial" w:hAnsi="Arial" w:cs="Arial"/>
          <w:i/>
          <w:iCs/>
          <w:color w:val="1F1F1F"/>
          <w:lang w:eastAsia="vi-VN"/>
        </w:rPr>
        <w:br/>
      </w:r>
      <w:r w:rsidRPr="00BC1935">
        <w:rPr>
          <w:rFonts w:ascii="Arial" w:hAnsi="Arial" w:cs="Arial"/>
          <w:i/>
          <w:iCs/>
          <w:color w:val="1F1F1F"/>
          <w:lang w:eastAsia="vi-VN"/>
        </w:rPr>
        <w:br/>
        <w:t>Em làm tôi phát điên</w:t>
      </w:r>
      <w:r w:rsidRPr="00BC1935">
        <w:rPr>
          <w:rFonts w:ascii="Arial" w:hAnsi="Arial" w:cs="Arial"/>
          <w:i/>
          <w:iCs/>
          <w:color w:val="1F1F1F"/>
          <w:lang w:eastAsia="vi-VN"/>
        </w:rPr>
        <w:br/>
      </w:r>
      <w:r w:rsidRPr="00BC1935">
        <w:rPr>
          <w:rFonts w:ascii="Arial" w:hAnsi="Arial" w:cs="Arial"/>
          <w:i/>
          <w:iCs/>
          <w:color w:val="636363"/>
          <w:lang w:eastAsia="vi-VN"/>
        </w:rPr>
        <w:t>You've got me going crazy</w:t>
      </w:r>
    </w:p>
    <w:p w14:paraId="6A4C3923" w14:textId="77777777" w:rsidR="00050CB1" w:rsidRPr="00BC1935" w:rsidRDefault="00050CB1" w:rsidP="00050CB1">
      <w:pPr>
        <w:shd w:val="clear" w:color="auto" w:fill="FFFFFF"/>
        <w:spacing w:line="360" w:lineRule="auto"/>
        <w:ind w:firstLine="720"/>
        <w:jc w:val="both"/>
        <w:rPr>
          <w:rFonts w:ascii="Arial" w:hAnsi="Arial" w:cs="Arial"/>
          <w:i/>
          <w:iCs/>
          <w:color w:val="1F1F1F"/>
          <w:lang w:eastAsia="vi-VN"/>
        </w:rPr>
      </w:pPr>
      <w:r w:rsidRPr="00BC1935">
        <w:rPr>
          <w:rFonts w:ascii="Arial" w:hAnsi="Arial" w:cs="Arial"/>
          <w:i/>
          <w:iCs/>
          <w:color w:val="1F1F1F"/>
          <w:lang w:eastAsia="vi-VN"/>
        </w:rPr>
        <w:t>Bất cứ nơi nào em đi</w:t>
      </w:r>
      <w:r w:rsidRPr="00BC1935">
        <w:rPr>
          <w:rFonts w:ascii="Arial" w:hAnsi="Arial" w:cs="Arial"/>
          <w:i/>
          <w:iCs/>
          <w:color w:val="1F1F1F"/>
          <w:lang w:eastAsia="vi-VN"/>
        </w:rPr>
        <w:br/>
      </w:r>
      <w:r w:rsidRPr="00BC1935">
        <w:rPr>
          <w:rFonts w:ascii="Arial" w:hAnsi="Arial" w:cs="Arial"/>
          <w:i/>
          <w:iCs/>
          <w:color w:val="636363"/>
          <w:lang w:eastAsia="vi-VN"/>
        </w:rPr>
        <w:t>Wherever you go</w:t>
      </w:r>
      <w:r w:rsidRPr="00BC1935">
        <w:rPr>
          <w:rFonts w:ascii="Arial" w:hAnsi="Arial" w:cs="Arial"/>
          <w:i/>
          <w:iCs/>
          <w:color w:val="1F1F1F"/>
          <w:lang w:eastAsia="vi-VN"/>
        </w:rPr>
        <w:br/>
      </w:r>
      <w:r w:rsidRPr="00BC1935">
        <w:rPr>
          <w:rFonts w:ascii="Arial" w:hAnsi="Arial" w:cs="Arial"/>
          <w:i/>
          <w:iCs/>
          <w:color w:val="1F1F1F"/>
          <w:lang w:eastAsia="vi-VN"/>
        </w:rPr>
        <w:br/>
        <w:t>Dù em làm gì</w:t>
      </w:r>
      <w:r w:rsidRPr="00BC1935">
        <w:rPr>
          <w:rFonts w:ascii="Arial" w:hAnsi="Arial" w:cs="Arial"/>
          <w:i/>
          <w:iCs/>
          <w:color w:val="1F1F1F"/>
          <w:lang w:eastAsia="vi-VN"/>
        </w:rPr>
        <w:br/>
      </w:r>
      <w:r w:rsidRPr="00BC1935">
        <w:rPr>
          <w:rFonts w:ascii="Arial" w:hAnsi="Arial" w:cs="Arial"/>
          <w:i/>
          <w:iCs/>
          <w:color w:val="636363"/>
          <w:lang w:eastAsia="vi-VN"/>
        </w:rPr>
        <w:t>Whatever you do</w:t>
      </w:r>
      <w:r w:rsidRPr="00BC1935">
        <w:rPr>
          <w:rFonts w:ascii="Arial" w:hAnsi="Arial" w:cs="Arial"/>
          <w:i/>
          <w:iCs/>
          <w:color w:val="1F1F1F"/>
          <w:lang w:eastAsia="vi-VN"/>
        </w:rPr>
        <w:br/>
      </w:r>
      <w:r w:rsidRPr="00BC1935">
        <w:rPr>
          <w:rFonts w:ascii="Arial" w:hAnsi="Arial" w:cs="Arial"/>
          <w:i/>
          <w:iCs/>
          <w:color w:val="1F1F1F"/>
          <w:lang w:eastAsia="vi-VN"/>
        </w:rPr>
        <w:br/>
        <w:t>Tôi sẽ ở đây đợi em</w:t>
      </w:r>
      <w:r w:rsidRPr="00BC1935">
        <w:rPr>
          <w:rFonts w:ascii="Arial" w:hAnsi="Arial" w:cs="Arial"/>
          <w:i/>
          <w:iCs/>
          <w:color w:val="1F1F1F"/>
          <w:lang w:eastAsia="vi-VN"/>
        </w:rPr>
        <w:br/>
      </w:r>
      <w:r w:rsidRPr="00BC1935">
        <w:rPr>
          <w:rFonts w:ascii="Arial" w:hAnsi="Arial" w:cs="Arial"/>
          <w:i/>
          <w:iCs/>
          <w:color w:val="636363"/>
          <w:lang w:eastAsia="vi-VN"/>
        </w:rPr>
        <w:t>I will be right here waiting for you</w:t>
      </w:r>
      <w:r w:rsidRPr="00BC1935">
        <w:rPr>
          <w:rFonts w:ascii="Arial" w:hAnsi="Arial" w:cs="Arial"/>
          <w:i/>
          <w:iCs/>
          <w:color w:val="1F1F1F"/>
          <w:lang w:eastAsia="vi-VN"/>
        </w:rPr>
        <w:br/>
      </w:r>
      <w:r w:rsidRPr="00BC1935">
        <w:rPr>
          <w:rFonts w:ascii="Arial" w:hAnsi="Arial" w:cs="Arial"/>
          <w:i/>
          <w:iCs/>
          <w:color w:val="1F1F1F"/>
          <w:lang w:eastAsia="vi-VN"/>
        </w:rPr>
        <w:br/>
        <w:t>Dù thế nào đi nữa</w:t>
      </w:r>
      <w:r w:rsidRPr="00BC1935">
        <w:rPr>
          <w:rFonts w:ascii="Arial" w:hAnsi="Arial" w:cs="Arial"/>
          <w:i/>
          <w:iCs/>
          <w:color w:val="1F1F1F"/>
          <w:lang w:eastAsia="vi-VN"/>
        </w:rPr>
        <w:br/>
      </w:r>
      <w:r w:rsidRPr="00BC1935">
        <w:rPr>
          <w:rFonts w:ascii="Arial" w:hAnsi="Arial" w:cs="Arial"/>
          <w:i/>
          <w:iCs/>
          <w:color w:val="636363"/>
          <w:lang w:eastAsia="vi-VN"/>
        </w:rPr>
        <w:lastRenderedPageBreak/>
        <w:t>Whatever it takes</w:t>
      </w:r>
      <w:r w:rsidRPr="00BC1935">
        <w:rPr>
          <w:rFonts w:ascii="Arial" w:hAnsi="Arial" w:cs="Arial"/>
          <w:i/>
          <w:iCs/>
          <w:color w:val="1F1F1F"/>
          <w:lang w:eastAsia="vi-VN"/>
        </w:rPr>
        <w:br/>
      </w:r>
      <w:r w:rsidRPr="00BC1935">
        <w:rPr>
          <w:rFonts w:ascii="Arial" w:hAnsi="Arial" w:cs="Arial"/>
          <w:i/>
          <w:iCs/>
          <w:color w:val="1F1F1F"/>
          <w:lang w:eastAsia="vi-VN"/>
        </w:rPr>
        <w:br/>
        <w:t>Hay trái tim tôi tan vỡ như thế nào</w:t>
      </w:r>
      <w:r w:rsidRPr="00BC1935">
        <w:rPr>
          <w:rFonts w:ascii="Arial" w:hAnsi="Arial" w:cs="Arial"/>
          <w:i/>
          <w:iCs/>
          <w:color w:val="1F1F1F"/>
          <w:lang w:eastAsia="vi-VN"/>
        </w:rPr>
        <w:br/>
      </w:r>
      <w:r w:rsidRPr="00BC1935">
        <w:rPr>
          <w:rFonts w:ascii="Arial" w:hAnsi="Arial" w:cs="Arial"/>
          <w:i/>
          <w:iCs/>
          <w:color w:val="636363"/>
          <w:lang w:eastAsia="vi-VN"/>
        </w:rPr>
        <w:t>Or how my heart breaks</w:t>
      </w:r>
      <w:r w:rsidRPr="00BC1935">
        <w:rPr>
          <w:rFonts w:ascii="Arial" w:hAnsi="Arial" w:cs="Arial"/>
          <w:i/>
          <w:iCs/>
          <w:color w:val="1F1F1F"/>
          <w:lang w:eastAsia="vi-VN"/>
        </w:rPr>
        <w:br/>
      </w:r>
      <w:r w:rsidRPr="00BC1935">
        <w:rPr>
          <w:rFonts w:ascii="Arial" w:hAnsi="Arial" w:cs="Arial"/>
          <w:i/>
          <w:iCs/>
          <w:color w:val="1F1F1F"/>
          <w:lang w:eastAsia="vi-VN"/>
        </w:rPr>
        <w:br/>
        <w:t>Tôi sẽ ở đây đợi em</w:t>
      </w:r>
      <w:r w:rsidRPr="00BC1935">
        <w:rPr>
          <w:rFonts w:ascii="Arial" w:hAnsi="Arial" w:cs="Arial"/>
          <w:i/>
          <w:iCs/>
          <w:color w:val="1F1F1F"/>
          <w:lang w:eastAsia="vi-VN"/>
        </w:rPr>
        <w:br/>
      </w:r>
      <w:r w:rsidRPr="00BC1935">
        <w:rPr>
          <w:rFonts w:ascii="Arial" w:hAnsi="Arial" w:cs="Arial"/>
          <w:i/>
          <w:iCs/>
          <w:color w:val="636363"/>
          <w:lang w:eastAsia="vi-VN"/>
        </w:rPr>
        <w:t>I will be right here waiting for you</w:t>
      </w:r>
      <w:r w:rsidRPr="00BC1935">
        <w:rPr>
          <w:rFonts w:ascii="Arial" w:hAnsi="Arial" w:cs="Arial"/>
          <w:i/>
          <w:iCs/>
          <w:color w:val="1F1F1F"/>
          <w:lang w:eastAsia="vi-VN"/>
        </w:rPr>
        <w:br/>
      </w:r>
      <w:r w:rsidRPr="00BC1935">
        <w:rPr>
          <w:rFonts w:ascii="Arial" w:hAnsi="Arial" w:cs="Arial"/>
          <w:i/>
          <w:iCs/>
          <w:color w:val="1F1F1F"/>
          <w:lang w:eastAsia="vi-VN"/>
        </w:rPr>
        <w:br/>
        <w:t>Đang chờ em</w:t>
      </w:r>
      <w:r w:rsidRPr="00BC1935">
        <w:rPr>
          <w:rFonts w:ascii="Arial" w:hAnsi="Arial" w:cs="Arial"/>
          <w:i/>
          <w:iCs/>
          <w:color w:val="1F1F1F"/>
          <w:lang w:eastAsia="vi-VN"/>
        </w:rPr>
        <w:br/>
      </w:r>
      <w:r w:rsidRPr="00BC1935">
        <w:rPr>
          <w:rFonts w:ascii="Arial" w:hAnsi="Arial" w:cs="Arial"/>
          <w:i/>
          <w:iCs/>
          <w:color w:val="636363"/>
          <w:lang w:eastAsia="vi-VN"/>
        </w:rPr>
        <w:t>Waiting for you</w:t>
      </w:r>
    </w:p>
    <w:p w14:paraId="0938D546" w14:textId="77777777" w:rsidR="00050CB1" w:rsidRPr="00BC1935" w:rsidRDefault="00050CB1" w:rsidP="00050CB1">
      <w:pPr>
        <w:spacing w:line="360" w:lineRule="auto"/>
        <w:ind w:firstLine="720"/>
        <w:jc w:val="both"/>
        <w:rPr>
          <w:rFonts w:ascii="Arial" w:hAnsi="Arial" w:cs="Arial"/>
          <w:i/>
          <w:iCs/>
          <w:color w:val="080809"/>
          <w:lang w:eastAsia="vi-VN"/>
        </w:rPr>
      </w:pPr>
    </w:p>
    <w:p w14:paraId="645AA4EF" w14:textId="77777777" w:rsidR="00050CB1" w:rsidRPr="00BC1935" w:rsidRDefault="00050CB1" w:rsidP="00050CB1">
      <w:pPr>
        <w:spacing w:line="360" w:lineRule="auto"/>
        <w:ind w:firstLine="720"/>
        <w:jc w:val="both"/>
        <w:rPr>
          <w:rFonts w:ascii="Arial" w:hAnsi="Arial" w:cs="Arial"/>
          <w:color w:val="080809"/>
          <w:lang w:eastAsia="vi-VN"/>
        </w:rPr>
      </w:pPr>
      <w:r w:rsidRPr="00BC1935">
        <w:rPr>
          <w:rFonts w:ascii="Arial" w:hAnsi="Arial" w:cs="Arial"/>
          <w:color w:val="080809"/>
          <w:lang w:eastAsia="vi-VN"/>
        </w:rPr>
        <w:t>Và cuộc đợi chờ ấy đã kéo dài cho đến tháng 2 năm 2026 vừa qua, khi Chị quyết định thuộc về Chúa trọn vẹn qua việc tuyên khấn trọng thể ba Lời Khấn – Khiết Tịnh , Vâng Lời , Khó Nghèo - trong Dòng Truyền Giáo Chúa Thánh Thần…</w:t>
      </w:r>
    </w:p>
    <w:p w14:paraId="0476621C" w14:textId="77777777" w:rsidR="00050CB1" w:rsidRPr="00BC1935" w:rsidRDefault="00050CB1" w:rsidP="00050CB1">
      <w:pPr>
        <w:spacing w:line="360" w:lineRule="auto"/>
        <w:ind w:firstLine="720"/>
        <w:jc w:val="both"/>
        <w:rPr>
          <w:rFonts w:ascii="Arial" w:hAnsi="Arial" w:cs="Arial"/>
          <w:color w:val="080809"/>
          <w:lang w:eastAsia="vi-VN"/>
        </w:rPr>
      </w:pPr>
    </w:p>
    <w:p w14:paraId="4C9E7442" w14:textId="77777777" w:rsidR="00050CB1" w:rsidRPr="00BC1935" w:rsidRDefault="00050CB1" w:rsidP="00050CB1">
      <w:pPr>
        <w:pStyle w:val="NormalWeb"/>
        <w:spacing w:before="0" w:beforeAutospacing="0" w:after="0" w:afterAutospacing="0" w:line="360" w:lineRule="auto"/>
        <w:ind w:firstLine="720"/>
        <w:jc w:val="both"/>
        <w:rPr>
          <w:rFonts w:ascii="Arial" w:hAnsi="Arial" w:cs="Arial"/>
          <w:i/>
          <w:iCs/>
        </w:rPr>
      </w:pPr>
      <w:r w:rsidRPr="00BC1935">
        <w:rPr>
          <w:rFonts w:ascii="Arial" w:hAnsi="Arial" w:cs="Arial"/>
          <w:i/>
          <w:iCs/>
        </w:rPr>
        <w:t>Lạy Chúa Giêsu,</w:t>
      </w:r>
      <w:r w:rsidRPr="00BC1935">
        <w:rPr>
          <w:rFonts w:ascii="Arial" w:hAnsi="Arial" w:cs="Arial"/>
          <w:i/>
          <w:iCs/>
        </w:rPr>
        <w:br/>
        <w:t>Chúa là Đấng gọi tên từng người và dẫn đưa mỗi tâm hồn theo con đường yêu thương riêng biệt.</w:t>
      </w:r>
    </w:p>
    <w:p w14:paraId="75DEE8A2" w14:textId="77777777" w:rsidR="00050CB1" w:rsidRPr="00BC1935" w:rsidRDefault="00050CB1" w:rsidP="00050CB1">
      <w:pPr>
        <w:pStyle w:val="NormalWeb"/>
        <w:spacing w:before="0" w:beforeAutospacing="0" w:after="0" w:afterAutospacing="0" w:line="360" w:lineRule="auto"/>
        <w:ind w:firstLine="720"/>
        <w:jc w:val="both"/>
        <w:rPr>
          <w:rFonts w:ascii="Arial" w:hAnsi="Arial" w:cs="Arial"/>
          <w:i/>
          <w:iCs/>
        </w:rPr>
      </w:pPr>
      <w:r w:rsidRPr="00BC1935">
        <w:rPr>
          <w:rFonts w:ascii="Arial" w:hAnsi="Arial" w:cs="Arial"/>
          <w:i/>
          <w:iCs/>
        </w:rPr>
        <w:t>Hôm nay, chúng con dâng lên Chúa tất cả các bạn nam và nữ đang sống đời thánh hiến, đang tìm kiếm và phân định thánh ý Chúa cho cuộc đời mình.</w:t>
      </w:r>
    </w:p>
    <w:p w14:paraId="038F74D5" w14:textId="77777777" w:rsidR="00050CB1" w:rsidRPr="00BC1935" w:rsidRDefault="00050CB1" w:rsidP="00050CB1">
      <w:pPr>
        <w:pStyle w:val="NormalWeb"/>
        <w:spacing w:before="0" w:beforeAutospacing="0" w:after="0" w:afterAutospacing="0" w:line="360" w:lineRule="auto"/>
        <w:ind w:firstLine="720"/>
        <w:jc w:val="both"/>
        <w:rPr>
          <w:rFonts w:ascii="Arial" w:hAnsi="Arial" w:cs="Arial"/>
          <w:i/>
          <w:iCs/>
        </w:rPr>
      </w:pPr>
      <w:r w:rsidRPr="00BC1935">
        <w:rPr>
          <w:rFonts w:ascii="Arial" w:hAnsi="Arial" w:cs="Arial"/>
          <w:i/>
          <w:iCs/>
        </w:rPr>
        <w:t>Xin cho họ có một trái tim tự do, không bị dẫn dắt bởi nỗi sợ hãi, áp lực hay những mong đợi của người khác, nhưng biết thành thật lắng nghe tiếng nói dịu dàng của Chúa trong cầu nguyện, thinh lặng và đời sống hằng ngày.</w:t>
      </w:r>
    </w:p>
    <w:p w14:paraId="3181CB19" w14:textId="77777777" w:rsidR="00050CB1" w:rsidRPr="00BC1935" w:rsidRDefault="00050CB1" w:rsidP="00050CB1">
      <w:pPr>
        <w:pStyle w:val="NormalWeb"/>
        <w:spacing w:before="0" w:beforeAutospacing="0" w:after="0" w:afterAutospacing="0" w:line="360" w:lineRule="auto"/>
        <w:ind w:firstLine="720"/>
        <w:jc w:val="both"/>
        <w:rPr>
          <w:rFonts w:ascii="Arial" w:hAnsi="Arial" w:cs="Arial"/>
          <w:i/>
          <w:iCs/>
        </w:rPr>
      </w:pPr>
      <w:r w:rsidRPr="00BC1935">
        <w:rPr>
          <w:rFonts w:ascii="Arial" w:hAnsi="Arial" w:cs="Arial"/>
          <w:i/>
          <w:iCs/>
        </w:rPr>
        <w:t xml:space="preserve">Như Chị Jovy đã can đảm nhận ra rằng mọi tình yêu chân thành đều có thể trở thành con đường dẫn đến tình yêu lớn hơn nơi Thiên Chúa, xin cho các tu sĩ biết đón nhận những thao thức, những giằng co và cả những hy sinh như một phần của hành trình trưởng thành trong ơn gọi. </w:t>
      </w:r>
    </w:p>
    <w:p w14:paraId="5B594F01" w14:textId="77777777" w:rsidR="00050CB1" w:rsidRPr="00BC1935" w:rsidRDefault="00050CB1" w:rsidP="00050CB1">
      <w:pPr>
        <w:pStyle w:val="NormalWeb"/>
        <w:spacing w:before="0" w:beforeAutospacing="0" w:after="0" w:afterAutospacing="0" w:line="360" w:lineRule="auto"/>
        <w:ind w:firstLine="720"/>
        <w:jc w:val="both"/>
        <w:rPr>
          <w:rFonts w:ascii="Arial" w:hAnsi="Arial" w:cs="Arial"/>
          <w:i/>
          <w:iCs/>
        </w:rPr>
      </w:pPr>
      <w:r w:rsidRPr="00BC1935">
        <w:rPr>
          <w:rFonts w:ascii="Arial" w:hAnsi="Arial" w:cs="Arial"/>
          <w:i/>
          <w:iCs/>
        </w:rPr>
        <w:t>Xin ban cho họ ơn khôn ngoan để nhận biết đâu là tiếng Chúa,</w:t>
      </w:r>
      <w:r w:rsidRPr="00BC1935">
        <w:rPr>
          <w:rFonts w:ascii="Arial" w:hAnsi="Arial" w:cs="Arial"/>
          <w:i/>
          <w:iCs/>
        </w:rPr>
        <w:br/>
        <w:t>ơn can đảm để bước theo khi đã nhận ra,</w:t>
      </w:r>
      <w:r w:rsidRPr="00BC1935">
        <w:rPr>
          <w:rFonts w:ascii="Arial" w:hAnsi="Arial" w:cs="Arial"/>
          <w:i/>
          <w:iCs/>
        </w:rPr>
        <w:br/>
        <w:t>và ơn bình an để tín thác ngay cả khi con đường phía trước chưa hoàn toàn rõ ràng.</w:t>
      </w:r>
    </w:p>
    <w:p w14:paraId="0C38B9CD" w14:textId="77777777" w:rsidR="00050CB1" w:rsidRPr="00BC1935" w:rsidRDefault="00050CB1" w:rsidP="00050CB1">
      <w:pPr>
        <w:pStyle w:val="NormalWeb"/>
        <w:spacing w:before="0" w:beforeAutospacing="0" w:after="0" w:afterAutospacing="0" w:line="360" w:lineRule="auto"/>
        <w:ind w:firstLine="720"/>
        <w:jc w:val="both"/>
        <w:rPr>
          <w:rFonts w:ascii="Arial" w:hAnsi="Arial" w:cs="Arial"/>
          <w:i/>
          <w:iCs/>
        </w:rPr>
      </w:pPr>
      <w:r w:rsidRPr="00BC1935">
        <w:rPr>
          <w:rFonts w:ascii="Arial" w:hAnsi="Arial" w:cs="Arial"/>
          <w:i/>
          <w:iCs/>
        </w:rPr>
        <w:t>Xin cho họ không tìm kiếm thành công hay sự chắc chắn tuyệt đối, nhưng tìm kiếm chính Chúa;</w:t>
      </w:r>
      <w:r w:rsidRPr="00BC1935">
        <w:rPr>
          <w:rFonts w:ascii="Arial" w:hAnsi="Arial" w:cs="Arial"/>
          <w:i/>
          <w:iCs/>
        </w:rPr>
        <w:br/>
        <w:t>không  tự loay hoay xem  “Con muốn gì?”,</w:t>
      </w:r>
      <w:r w:rsidRPr="00BC1935">
        <w:rPr>
          <w:rFonts w:ascii="Arial" w:hAnsi="Arial" w:cs="Arial"/>
          <w:i/>
          <w:iCs/>
        </w:rPr>
        <w:br/>
        <w:t>mà biết thân thưa: “Lạy Chúa, Chúa muốn con làm gì cho tình yêu của Chúa?”</w:t>
      </w:r>
    </w:p>
    <w:p w14:paraId="773C982E" w14:textId="77777777" w:rsidR="00050CB1" w:rsidRPr="00BC1935" w:rsidRDefault="00050CB1" w:rsidP="00050CB1">
      <w:pPr>
        <w:pStyle w:val="NormalWeb"/>
        <w:spacing w:before="0" w:beforeAutospacing="0" w:after="0" w:afterAutospacing="0" w:line="360" w:lineRule="auto"/>
        <w:ind w:firstLine="720"/>
        <w:jc w:val="both"/>
        <w:rPr>
          <w:rFonts w:ascii="Arial" w:hAnsi="Arial" w:cs="Arial"/>
          <w:i/>
          <w:iCs/>
        </w:rPr>
      </w:pPr>
      <w:r w:rsidRPr="00BC1935">
        <w:rPr>
          <w:rFonts w:ascii="Arial" w:hAnsi="Arial" w:cs="Arial"/>
          <w:i/>
          <w:iCs/>
        </w:rPr>
        <w:t>Xin Đức Maria — người nữ của lời “Xin Vâng” — đồng hành và cầu bầu để mọi chọn lựa của họ luôn quy hướng về việc làm vinh danh Chúa và phục vụ tha nhân.</w:t>
      </w:r>
    </w:p>
    <w:p w14:paraId="6AA70B14" w14:textId="77777777" w:rsidR="00050CB1" w:rsidRPr="00BC1935" w:rsidRDefault="00050CB1" w:rsidP="00050CB1">
      <w:pPr>
        <w:pStyle w:val="NormalWeb"/>
        <w:spacing w:before="0" w:beforeAutospacing="0" w:after="0" w:afterAutospacing="0" w:line="360" w:lineRule="auto"/>
        <w:ind w:firstLine="720"/>
        <w:jc w:val="both"/>
        <w:rPr>
          <w:rFonts w:ascii="Arial" w:hAnsi="Arial" w:cs="Arial"/>
        </w:rPr>
      </w:pPr>
      <w:r w:rsidRPr="00BC1935">
        <w:rPr>
          <w:rFonts w:ascii="Arial" w:hAnsi="Arial" w:cs="Arial"/>
        </w:rPr>
        <w:t>Lm Giuse Ngô Mạnh Điệp – viết về Maria Fiat…</w:t>
      </w:r>
    </w:p>
    <w:p w14:paraId="2560ED89" w14:textId="77777777" w:rsidR="00050CB1" w:rsidRPr="00BC1935" w:rsidRDefault="00050CB1" w:rsidP="00050CB1">
      <w:pPr>
        <w:spacing w:line="360" w:lineRule="auto"/>
        <w:ind w:firstLine="720"/>
        <w:jc w:val="both"/>
        <w:rPr>
          <w:rFonts w:ascii="Arial" w:hAnsi="Arial" w:cs="Arial"/>
          <w:i/>
          <w:iCs/>
          <w:color w:val="080809"/>
          <w:lang w:eastAsia="vi-VN"/>
        </w:rPr>
      </w:pPr>
    </w:p>
    <w:p w14:paraId="2E0E3F5B" w14:textId="77777777" w:rsidR="000E060F" w:rsidRPr="00BC1935" w:rsidRDefault="00E139F1" w:rsidP="003921D0">
      <w:pPr>
        <w:spacing w:before="180"/>
        <w:jc w:val="both"/>
        <w:rPr>
          <w:rFonts w:ascii="Arial" w:hAnsi="Arial" w:cs="Arial"/>
          <w:b/>
        </w:rPr>
      </w:pPr>
      <w:hyperlink w:anchor="MucLuc" w:history="1">
        <w:r w:rsidR="003921D0" w:rsidRPr="00BC1935">
          <w:rPr>
            <w:rStyle w:val="Hyperlink"/>
            <w:rFonts w:ascii="Arial" w:hAnsi="Arial" w:cs="Arial"/>
            <w:b/>
          </w:rPr>
          <w:t>VỀ MỤC LỤC</w:t>
        </w:r>
      </w:hyperlink>
    </w:p>
    <w:p w14:paraId="73A15448" w14:textId="77777777" w:rsidR="00CB52FD" w:rsidRPr="00BC1935" w:rsidRDefault="002D71F2" w:rsidP="003717D1">
      <w:pPr>
        <w:pStyle w:val="Heading2"/>
        <w:spacing w:before="60" w:after="0"/>
        <w:jc w:val="center"/>
        <w:rPr>
          <w:b w:val="0"/>
          <w:i w:val="0"/>
          <w:color w:val="800000"/>
          <w:sz w:val="24"/>
          <w:szCs w:val="24"/>
        </w:rPr>
      </w:pPr>
      <w:r w:rsidRPr="00BC1935">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4C0525EE" w:rsidR="00E139F1" w:rsidRDefault="00E139F1" w:rsidP="003806E4">
                            <w:pPr>
                              <w:rPr>
                                <w:rFonts w:ascii="Arial" w:hAnsi="Arial" w:cs="Arial"/>
                                <w:b/>
                                <w:color w:val="FF0000"/>
                              </w:rPr>
                            </w:pPr>
                            <w:r w:rsidRPr="00AA4F60">
                              <w:rPr>
                                <w:rFonts w:ascii="Arial" w:hAnsi="Arial" w:cs="Arial"/>
                                <w:b/>
                                <w:color w:val="FF0000"/>
                              </w:rPr>
                              <w:t>CẦU XIN ƠN CỨU ĐỘ CHO MỌI NGƯỜI</w:t>
                            </w:r>
                          </w:p>
                          <w:p w14:paraId="43690EB6" w14:textId="77777777" w:rsidR="00E139F1" w:rsidRPr="005B66A6" w:rsidRDefault="00E139F1" w:rsidP="003806E4">
                            <w:pPr>
                              <w:rPr>
                                <w:rFonts w:ascii="Arial" w:hAnsi="Arial" w:cs="Arial"/>
                                <w:b/>
                                <w:color w:val="FF0000"/>
                              </w:rPr>
                            </w:pPr>
                          </w:p>
                          <w:p w14:paraId="30662D91" w14:textId="77777777" w:rsidR="00E139F1" w:rsidRPr="00610D1C" w:rsidRDefault="00E139F1"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" fillcolor="#92d050" stroked="f" strokecolor="#936">
                <v:fill color2="#e2efd9" rotate="t" angle="90" focus="100%" type="gradient"/>
                <v:textbox>
                  <w:txbxContent>
                    <w:p w14:paraId="723A58AE" w14:textId="4C0525EE" w:rsidR="00E139F1" w:rsidRDefault="00E139F1" w:rsidP="003806E4">
                      <w:pPr>
                        <w:rPr>
                          <w:rFonts w:ascii="Arial" w:hAnsi="Arial" w:cs="Arial"/>
                          <w:b/>
                          <w:color w:val="FF0000"/>
                        </w:rPr>
                      </w:pPr>
                      <w:r w:rsidRPr="00AA4F60">
                        <w:rPr>
                          <w:rFonts w:ascii="Arial" w:hAnsi="Arial" w:cs="Arial"/>
                          <w:b/>
                          <w:color w:val="FF0000"/>
                        </w:rPr>
                        <w:t>CẦU XIN ƠN CỨU ĐỘ CHO MỌI NGƯỜI</w:t>
                      </w:r>
                    </w:p>
                    <w:p w14:paraId="43690EB6" w14:textId="77777777" w:rsidR="00E139F1" w:rsidRPr="005B66A6" w:rsidRDefault="00E139F1" w:rsidP="003806E4">
                      <w:pPr>
                        <w:rPr>
                          <w:rFonts w:ascii="Arial" w:hAnsi="Arial" w:cs="Arial"/>
                          <w:b/>
                          <w:color w:val="FF0000"/>
                        </w:rPr>
                      </w:pPr>
                    </w:p>
                    <w:p w14:paraId="30662D91" w14:textId="77777777" w:rsidR="00E139F1" w:rsidRPr="00610D1C" w:rsidRDefault="00E139F1"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BC1935" w:rsidRDefault="003806E4" w:rsidP="003806E4">
      <w:pPr>
        <w:pStyle w:val="NormalWeb"/>
        <w:spacing w:line="222" w:lineRule="atLeast"/>
        <w:rPr>
          <w:rStyle w:val="arial111"/>
          <w:sz w:val="24"/>
          <w:szCs w:val="24"/>
        </w:rPr>
      </w:pPr>
    </w:p>
    <w:p w14:paraId="1AF72C1E" w14:textId="7B726C43" w:rsidR="005F3C30" w:rsidRPr="00BC1935" w:rsidRDefault="00FD0810" w:rsidP="003806E4">
      <w:pPr>
        <w:pStyle w:val="NormalWeb"/>
        <w:spacing w:line="222" w:lineRule="atLeast"/>
        <w:rPr>
          <w:rFonts w:ascii="Arial" w:hAnsi="Arial" w:cs="Arial"/>
          <w:b/>
          <w:bCs/>
          <w:i/>
          <w:iCs/>
          <w:color w:val="990000"/>
        </w:rPr>
      </w:pPr>
      <w:bookmarkStart w:id="15" w:name="Hien"/>
      <w:r w:rsidRPr="00BC1935">
        <w:rPr>
          <w:rFonts w:ascii="Arial" w:hAnsi="Arial" w:cs="Arial"/>
          <w:b/>
          <w:bCs/>
          <w:i/>
          <w:iCs/>
          <w:color w:val="990000"/>
        </w:rPr>
        <w:t>Emmanuel Nguyễn Thanh Hiền,</w:t>
      </w:r>
      <w:r w:rsidR="00360A5F" w:rsidRPr="00BC1935">
        <w:rPr>
          <w:rFonts w:ascii="Arial" w:hAnsi="Arial" w:cs="Arial"/>
          <w:b/>
          <w:bCs/>
          <w:i/>
          <w:iCs/>
          <w:color w:val="990000"/>
        </w:rPr>
        <w:t xml:space="preserve"> </w:t>
      </w:r>
      <w:r w:rsidRPr="00BC1935">
        <w:rPr>
          <w:rFonts w:ascii="Arial" w:hAnsi="Arial" w:cs="Arial"/>
          <w:b/>
          <w:bCs/>
          <w:i/>
          <w:iCs/>
          <w:color w:val="990000"/>
        </w:rPr>
        <w:t>OSB</w:t>
      </w:r>
    </w:p>
    <w:bookmarkEnd w:id="15"/>
    <w:p w14:paraId="680A54F5" w14:textId="77777777" w:rsidR="00AA4F60" w:rsidRPr="00BC1935" w:rsidRDefault="00AA4F60" w:rsidP="00AA4F60">
      <w:pPr>
        <w:spacing w:line="360" w:lineRule="auto"/>
        <w:ind w:firstLine="720"/>
        <w:jc w:val="both"/>
        <w:rPr>
          <w:rFonts w:ascii="Arial" w:hAnsi="Arial" w:cs="Arial"/>
          <w:b/>
          <w:bCs/>
        </w:rPr>
      </w:pPr>
    </w:p>
    <w:p w14:paraId="6F6A25D9" w14:textId="75102893" w:rsidR="00AA4F60" w:rsidRPr="00BC1935" w:rsidRDefault="00AA4F60" w:rsidP="00AA4F60">
      <w:pPr>
        <w:spacing w:line="360" w:lineRule="auto"/>
        <w:ind w:firstLine="720"/>
        <w:jc w:val="both"/>
        <w:rPr>
          <w:rFonts w:ascii="Arial" w:hAnsi="Arial" w:cs="Arial"/>
        </w:rPr>
      </w:pPr>
      <w:r w:rsidRPr="00BC1935">
        <w:rPr>
          <w:rFonts w:ascii="Arial" w:hAnsi="Arial" w:cs="Arial"/>
          <w:b/>
          <w:bCs/>
          <w:u w:val="single"/>
        </w:rPr>
        <w:t>Câu in nghiêng</w:t>
      </w:r>
      <w:r w:rsidRPr="00BC1935">
        <w:rPr>
          <w:rFonts w:ascii="Arial" w:hAnsi="Arial" w:cs="Arial"/>
        </w:rPr>
        <w:t xml:space="preserve"> của Bài Tin Mừng Thứ Sáu Tuần 8 Thường Niên Năm Chẵn là: </w:t>
      </w:r>
      <w:r w:rsidRPr="00BC1935">
        <w:rPr>
          <w:rFonts w:ascii="Arial" w:hAnsi="Arial" w:cs="Arial"/>
          <w:i/>
          <w:iCs/>
        </w:rPr>
        <w:t xml:space="preserve">Nhà Ta sẽ được gọi là </w:t>
      </w:r>
      <w:r w:rsidRPr="00BC1935">
        <w:rPr>
          <w:rFonts w:ascii="Arial" w:hAnsi="Arial" w:cs="Arial"/>
          <w:b/>
          <w:bCs/>
          <w:i/>
          <w:iCs/>
        </w:rPr>
        <w:t>nhà cầu nguyện</w:t>
      </w:r>
      <w:r w:rsidRPr="00BC1935">
        <w:rPr>
          <w:rFonts w:ascii="Arial" w:hAnsi="Arial" w:cs="Arial"/>
          <w:i/>
          <w:iCs/>
        </w:rPr>
        <w:t xml:space="preserve"> của mọi dân tộc. Anh em hãy </w:t>
      </w:r>
      <w:r w:rsidRPr="00BC1935">
        <w:rPr>
          <w:rFonts w:ascii="Arial" w:hAnsi="Arial" w:cs="Arial"/>
          <w:b/>
          <w:bCs/>
          <w:i/>
          <w:iCs/>
        </w:rPr>
        <w:t>tin vào Thiên Chúa.</w:t>
      </w:r>
      <w:r w:rsidRPr="00BC1935">
        <w:rPr>
          <w:rFonts w:ascii="Arial" w:hAnsi="Arial" w:cs="Arial"/>
          <w:i/>
          <w:iCs/>
        </w:rPr>
        <w:t xml:space="preserve"> </w:t>
      </w:r>
      <w:r w:rsidRPr="00BC1935">
        <w:rPr>
          <w:rFonts w:ascii="Arial" w:hAnsi="Arial" w:cs="Arial"/>
        </w:rPr>
        <w:t xml:space="preserve">Hội Thánh là Bí Tích Cứu Độ Phổ Quát, là tư tế, là dân thánh, cầu xin ơn cứu độ cho mình và cho toàn thể nhân loại. Hội Thánh là </w:t>
      </w:r>
      <w:r w:rsidRPr="00BC1935">
        <w:rPr>
          <w:rFonts w:ascii="Arial" w:hAnsi="Arial" w:cs="Arial"/>
          <w:b/>
          <w:bCs/>
        </w:rPr>
        <w:t>nhà cầu nguyện</w:t>
      </w:r>
      <w:r w:rsidRPr="00BC1935">
        <w:rPr>
          <w:rFonts w:ascii="Arial" w:hAnsi="Arial" w:cs="Arial"/>
        </w:rPr>
        <w:t xml:space="preserve"> của mọi dân tộc. Cầu nguyện là một hành vi đức tin, có tin ta mới cầu nguyện: “luật cầu nguyện là luật đức tin” (lex orandi lex credendi). </w:t>
      </w:r>
    </w:p>
    <w:p w14:paraId="07F19561" w14:textId="77777777" w:rsidR="00AA4F60" w:rsidRPr="00BC1935" w:rsidRDefault="00AA4F60" w:rsidP="00AA4F60">
      <w:pPr>
        <w:spacing w:line="360" w:lineRule="auto"/>
        <w:ind w:firstLine="720"/>
        <w:jc w:val="both"/>
        <w:rPr>
          <w:rFonts w:ascii="Arial" w:hAnsi="Arial" w:cs="Arial"/>
        </w:rPr>
      </w:pPr>
    </w:p>
    <w:p w14:paraId="563AF6C8" w14:textId="042DA1DA" w:rsidR="00AA4F60" w:rsidRPr="00BC1935" w:rsidRDefault="00AA4F60" w:rsidP="00AA4F60">
      <w:pPr>
        <w:spacing w:line="360" w:lineRule="auto"/>
        <w:ind w:firstLine="720"/>
        <w:jc w:val="both"/>
        <w:rPr>
          <w:rFonts w:ascii="Arial" w:hAnsi="Arial" w:cs="Arial"/>
        </w:rPr>
      </w:pPr>
      <w:r w:rsidRPr="00BC1935">
        <w:rPr>
          <w:rFonts w:ascii="Arial" w:hAnsi="Arial" w:cs="Arial"/>
          <w:noProof/>
        </w:rPr>
        <w:drawing>
          <wp:inline distT="0" distB="0" distL="0" distR="0" wp14:anchorId="65A6DB72" wp14:editId="4138CDDE">
            <wp:extent cx="4831615" cy="3217287"/>
            <wp:effectExtent l="0" t="0" r="762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ha Cha.jpg"/>
                    <pic:cNvPicPr/>
                  </pic:nvPicPr>
                  <pic:blipFill>
                    <a:blip r:embed="rId34">
                      <a:extLst>
                        <a:ext uri="{28A0092B-C50C-407E-A947-70E740481C1C}">
                          <a14:useLocalDpi xmlns:a14="http://schemas.microsoft.com/office/drawing/2010/main" val="0"/>
                        </a:ext>
                      </a:extLst>
                    </a:blip>
                    <a:stretch>
                      <a:fillRect/>
                    </a:stretch>
                  </pic:blipFill>
                  <pic:spPr>
                    <a:xfrm>
                      <a:off x="0" y="0"/>
                      <a:ext cx="4846035" cy="3226889"/>
                    </a:xfrm>
                    <a:prstGeom prst="rect">
                      <a:avLst/>
                    </a:prstGeom>
                  </pic:spPr>
                </pic:pic>
              </a:graphicData>
            </a:graphic>
          </wp:inline>
        </w:drawing>
      </w:r>
    </w:p>
    <w:p w14:paraId="2F1A47B9" w14:textId="77777777" w:rsidR="00AA4F60" w:rsidRPr="00BC1935" w:rsidRDefault="00AA4F60" w:rsidP="00AA4F60">
      <w:pPr>
        <w:spacing w:line="360" w:lineRule="auto"/>
        <w:ind w:firstLine="720"/>
        <w:jc w:val="both"/>
        <w:rPr>
          <w:rFonts w:ascii="Arial" w:hAnsi="Arial" w:cs="Arial"/>
        </w:rPr>
      </w:pPr>
      <w:r w:rsidRPr="00BC1935">
        <w:rPr>
          <w:rFonts w:ascii="Arial" w:hAnsi="Arial" w:cs="Arial"/>
        </w:rPr>
        <w:t xml:space="preserve">Chúng ta </w:t>
      </w:r>
      <w:r w:rsidRPr="00BC1935">
        <w:rPr>
          <w:rFonts w:ascii="Arial" w:hAnsi="Arial" w:cs="Arial"/>
          <w:b/>
          <w:bCs/>
        </w:rPr>
        <w:t>tin</w:t>
      </w:r>
      <w:r w:rsidRPr="00BC1935">
        <w:rPr>
          <w:rFonts w:ascii="Arial" w:hAnsi="Arial" w:cs="Arial"/>
        </w:rPr>
        <w:t xml:space="preserve"> có thưởng phạt đời sau, chúng ta tin rằng: Chúa sẽ đến </w:t>
      </w:r>
      <w:r w:rsidRPr="00BC1935">
        <w:rPr>
          <w:rFonts w:ascii="Arial" w:hAnsi="Arial" w:cs="Arial"/>
          <w:b/>
          <w:bCs/>
        </w:rPr>
        <w:t>xét xử</w:t>
      </w:r>
      <w:r w:rsidRPr="00BC1935">
        <w:rPr>
          <w:rFonts w:ascii="Arial" w:hAnsi="Arial" w:cs="Arial"/>
        </w:rPr>
        <w:t xml:space="preserve"> trần gian, như </w:t>
      </w:r>
      <w:r w:rsidRPr="00BC1935">
        <w:rPr>
          <w:rFonts w:ascii="Arial" w:hAnsi="Arial" w:cs="Arial"/>
          <w:b/>
          <w:bCs/>
          <w:u w:val="single"/>
        </w:rPr>
        <w:t>Đáp Ca</w:t>
      </w:r>
      <w:r w:rsidRPr="00BC1935">
        <w:rPr>
          <w:rFonts w:ascii="Arial" w:hAnsi="Arial" w:cs="Arial"/>
          <w:b/>
          <w:bCs/>
        </w:rPr>
        <w:t>,</w:t>
      </w:r>
      <w:r w:rsidRPr="00BC1935">
        <w:rPr>
          <w:rFonts w:ascii="Arial" w:hAnsi="Arial" w:cs="Arial"/>
        </w:rPr>
        <w:t xml:space="preserve"> Tv 95: </w:t>
      </w:r>
      <w:r w:rsidRPr="00BC1935">
        <w:rPr>
          <w:rFonts w:ascii="Arial" w:hAnsi="Arial" w:cs="Arial"/>
          <w:i/>
          <w:iCs/>
        </w:rPr>
        <w:t xml:space="preserve">Chúa ngự đến </w:t>
      </w:r>
      <w:r w:rsidRPr="00BC1935">
        <w:rPr>
          <w:rFonts w:ascii="Arial" w:hAnsi="Arial" w:cs="Arial"/>
          <w:b/>
          <w:bCs/>
          <w:i/>
          <w:iCs/>
        </w:rPr>
        <w:t>xét xử</w:t>
      </w:r>
      <w:r w:rsidRPr="00BC1935">
        <w:rPr>
          <w:rFonts w:ascii="Arial" w:hAnsi="Arial" w:cs="Arial"/>
          <w:i/>
          <w:iCs/>
        </w:rPr>
        <w:t xml:space="preserve"> trần gian. Hãy nói với chư dân: Chúa là Vua hiển trị, Chúa thiết lập địa cầu, địa cầu chẳng chuyển lay, Người </w:t>
      </w:r>
      <w:r w:rsidRPr="00BC1935">
        <w:rPr>
          <w:rFonts w:ascii="Arial" w:hAnsi="Arial" w:cs="Arial"/>
          <w:b/>
          <w:bCs/>
          <w:i/>
          <w:iCs/>
        </w:rPr>
        <w:t>xét xử</w:t>
      </w:r>
      <w:r w:rsidRPr="00BC1935">
        <w:rPr>
          <w:rFonts w:ascii="Arial" w:hAnsi="Arial" w:cs="Arial"/>
          <w:i/>
          <w:iCs/>
        </w:rPr>
        <w:t xml:space="preserve"> muôn nước theo đường ngay thẳng.</w:t>
      </w:r>
      <w:r w:rsidRPr="00BC1935">
        <w:rPr>
          <w:rFonts w:ascii="Arial" w:hAnsi="Arial" w:cs="Arial"/>
        </w:rPr>
        <w:t xml:space="preserve"> Ai đặt tin tưởng vào Chúa, Chúa không để cho thất vọng bao giờ, như </w:t>
      </w:r>
      <w:r w:rsidRPr="00BC1935">
        <w:rPr>
          <w:rFonts w:ascii="Arial" w:hAnsi="Arial" w:cs="Arial"/>
          <w:b/>
          <w:bCs/>
          <w:u w:val="single"/>
        </w:rPr>
        <w:t>Ca Nhập Lễ</w:t>
      </w:r>
      <w:r w:rsidRPr="00BC1935">
        <w:rPr>
          <w:rFonts w:ascii="Arial" w:hAnsi="Arial" w:cs="Arial"/>
          <w:b/>
          <w:bCs/>
        </w:rPr>
        <w:t xml:space="preserve">: </w:t>
      </w:r>
      <w:r w:rsidRPr="00BC1935">
        <w:rPr>
          <w:rFonts w:ascii="Arial" w:hAnsi="Arial" w:cs="Arial"/>
        </w:rPr>
        <w:t xml:space="preserve">Chúa đã thương </w:t>
      </w:r>
      <w:r w:rsidRPr="00BC1935">
        <w:rPr>
          <w:rFonts w:ascii="Arial" w:hAnsi="Arial" w:cs="Arial"/>
          <w:b/>
          <w:bCs/>
        </w:rPr>
        <w:t>bênh đỡ</w:t>
      </w:r>
      <w:r w:rsidRPr="00BC1935">
        <w:rPr>
          <w:rFonts w:ascii="Arial" w:hAnsi="Arial" w:cs="Arial"/>
        </w:rPr>
        <w:t xml:space="preserve"> phù trì,</w:t>
      </w:r>
      <w:r w:rsidRPr="00BC1935">
        <w:rPr>
          <w:rFonts w:ascii="Arial" w:hAnsi="Arial" w:cs="Arial"/>
          <w:b/>
          <w:bCs/>
        </w:rPr>
        <w:t xml:space="preserve"> </w:t>
      </w:r>
      <w:r w:rsidRPr="00BC1935">
        <w:rPr>
          <w:rFonts w:ascii="Arial" w:hAnsi="Arial" w:cs="Arial"/>
        </w:rPr>
        <w:t>Người kéo tôi ra chỗ thảnh thơi,</w:t>
      </w:r>
      <w:r w:rsidRPr="00BC1935">
        <w:rPr>
          <w:rFonts w:ascii="Arial" w:hAnsi="Arial" w:cs="Arial"/>
          <w:b/>
          <w:bCs/>
        </w:rPr>
        <w:t xml:space="preserve"> </w:t>
      </w:r>
      <w:r w:rsidRPr="00BC1935">
        <w:rPr>
          <w:rFonts w:ascii="Arial" w:hAnsi="Arial" w:cs="Arial"/>
        </w:rPr>
        <w:t xml:space="preserve">vì yêu thương tôi nên Người </w:t>
      </w:r>
      <w:r w:rsidRPr="00BC1935">
        <w:rPr>
          <w:rFonts w:ascii="Arial" w:hAnsi="Arial" w:cs="Arial"/>
          <w:b/>
          <w:bCs/>
        </w:rPr>
        <w:t>giải thoát.</w:t>
      </w:r>
      <w:r w:rsidRPr="00BC1935">
        <w:rPr>
          <w:rFonts w:ascii="Arial" w:hAnsi="Arial" w:cs="Arial"/>
        </w:rPr>
        <w:t xml:space="preserve"> </w:t>
      </w:r>
      <w:r w:rsidRPr="00BC1935">
        <w:rPr>
          <w:rFonts w:ascii="Arial" w:hAnsi="Arial" w:cs="Arial"/>
          <w:b/>
          <w:bCs/>
          <w:u w:val="single"/>
        </w:rPr>
        <w:t>Ca Hiệp Lễ</w:t>
      </w:r>
      <w:r w:rsidRPr="00BC1935">
        <w:rPr>
          <w:rFonts w:ascii="Arial" w:hAnsi="Arial" w:cs="Arial"/>
          <w:b/>
          <w:bCs/>
        </w:rPr>
        <w:t xml:space="preserve">: </w:t>
      </w:r>
      <w:r w:rsidRPr="00BC1935">
        <w:rPr>
          <w:rFonts w:ascii="Arial" w:hAnsi="Arial" w:cs="Arial"/>
        </w:rPr>
        <w:t xml:space="preserve">Chúa nói: Thầy </w:t>
      </w:r>
      <w:r w:rsidRPr="00BC1935">
        <w:rPr>
          <w:rFonts w:ascii="Arial" w:hAnsi="Arial" w:cs="Arial"/>
          <w:b/>
          <w:bCs/>
        </w:rPr>
        <w:t>ở cùng</w:t>
      </w:r>
      <w:r w:rsidRPr="00BC1935">
        <w:rPr>
          <w:rFonts w:ascii="Arial" w:hAnsi="Arial" w:cs="Arial"/>
        </w:rPr>
        <w:t xml:space="preserve"> anh em mọi ngày cho đến tận thế.</w:t>
      </w:r>
    </w:p>
    <w:p w14:paraId="1E3E61B8" w14:textId="77777777" w:rsidR="00AA4F60" w:rsidRPr="00BC1935" w:rsidRDefault="00AA4F60" w:rsidP="00AA4F60">
      <w:pPr>
        <w:spacing w:line="360" w:lineRule="auto"/>
        <w:ind w:firstLine="720"/>
        <w:jc w:val="both"/>
        <w:rPr>
          <w:rFonts w:ascii="Arial" w:hAnsi="Arial" w:cs="Arial"/>
        </w:rPr>
      </w:pPr>
    </w:p>
    <w:p w14:paraId="5A379DB1" w14:textId="77777777" w:rsidR="00AA4F60" w:rsidRPr="00BC1935" w:rsidRDefault="00AA4F60" w:rsidP="00AA4F60">
      <w:pPr>
        <w:spacing w:line="360" w:lineRule="auto"/>
        <w:ind w:firstLine="720"/>
        <w:jc w:val="both"/>
        <w:rPr>
          <w:rFonts w:ascii="Arial" w:hAnsi="Arial" w:cs="Arial"/>
        </w:rPr>
      </w:pPr>
      <w:r w:rsidRPr="00BC1935">
        <w:rPr>
          <w:rFonts w:ascii="Arial" w:hAnsi="Arial" w:cs="Arial"/>
        </w:rPr>
        <w:t xml:space="preserve">Cầu nguyện luôn đòi ta phải </w:t>
      </w:r>
      <w:r w:rsidRPr="00BC1935">
        <w:rPr>
          <w:rFonts w:ascii="Arial" w:hAnsi="Arial" w:cs="Arial"/>
          <w:b/>
          <w:bCs/>
        </w:rPr>
        <w:t>kiên nhẫn</w:t>
      </w:r>
      <w:r w:rsidRPr="00BC1935">
        <w:rPr>
          <w:rFonts w:ascii="Arial" w:hAnsi="Arial" w:cs="Arial"/>
        </w:rPr>
        <w:t xml:space="preserve"> đợi chờ, đặt niềm </w:t>
      </w:r>
      <w:r w:rsidRPr="00BC1935">
        <w:rPr>
          <w:rFonts w:ascii="Arial" w:hAnsi="Arial" w:cs="Arial"/>
          <w:b/>
          <w:bCs/>
        </w:rPr>
        <w:t>trông cậy</w:t>
      </w:r>
      <w:r w:rsidRPr="00BC1935">
        <w:rPr>
          <w:rFonts w:ascii="Arial" w:hAnsi="Arial" w:cs="Arial"/>
        </w:rPr>
        <w:t xml:space="preserve"> vững vàng nơi Chúa, cho dẫu, thực tại trước mắt thật bẽ bàng chua chát, như </w:t>
      </w:r>
      <w:r w:rsidRPr="00BC1935">
        <w:rPr>
          <w:rFonts w:ascii="Arial" w:hAnsi="Arial" w:cs="Arial"/>
          <w:b/>
          <w:bCs/>
          <w:u w:val="single"/>
        </w:rPr>
        <w:t>Bài đọc 1 Kinh Sách</w:t>
      </w:r>
      <w:r w:rsidRPr="00BC1935">
        <w:rPr>
          <w:rFonts w:ascii="Arial" w:hAnsi="Arial" w:cs="Arial"/>
          <w:b/>
          <w:bCs/>
        </w:rPr>
        <w:t>,</w:t>
      </w:r>
      <w:r w:rsidRPr="00BC1935">
        <w:rPr>
          <w:rFonts w:ascii="Arial" w:hAnsi="Arial" w:cs="Arial"/>
        </w:rPr>
        <w:t xml:space="preserve"> trích sách Gióp cho thấy một nghịch lý: </w:t>
      </w:r>
      <w:r w:rsidRPr="00BC1935">
        <w:rPr>
          <w:rFonts w:ascii="Arial" w:hAnsi="Arial" w:cs="Arial"/>
          <w:i/>
          <w:iCs/>
        </w:rPr>
        <w:t xml:space="preserve">Than ôi, người công chính vẹn toàn, lại trở nên trò cười cho thiên hạ, nhưng, quân cướp lại sống bình an trong lều, những kẻ chọc giận Thiên Chúa được mọi bề yên </w:t>
      </w:r>
      <w:r w:rsidRPr="00BC1935">
        <w:rPr>
          <w:rFonts w:ascii="Arial" w:hAnsi="Arial" w:cs="Arial"/>
          <w:i/>
          <w:iCs/>
        </w:rPr>
        <w:lastRenderedPageBreak/>
        <w:t xml:space="preserve">ổn. </w:t>
      </w:r>
      <w:r w:rsidRPr="00BC1935">
        <w:rPr>
          <w:rFonts w:ascii="Arial" w:hAnsi="Arial" w:cs="Arial"/>
        </w:rPr>
        <w:t>Đó chính là sự khôn ngoan của Thiên Chúa, thánh ý Chúa khôn dò khôn thấu: Nơi Thiên Chúa có cả khôn ngoan lẫn sức mạnh; mưu lược cũng như tài thông hiểu đều thuộc về Người. Người phá huỷ, chẳng ai xây lại được. Người giam cầm, không ai cứu thoát nổi. Người quyết định rồi, ai làm Người đổi ý, điều lòng Người muốn, ắt Người sẽ thi hành.</w:t>
      </w:r>
    </w:p>
    <w:p w14:paraId="22A984F1" w14:textId="77777777" w:rsidR="00AA4F60" w:rsidRPr="00BC1935" w:rsidRDefault="00AA4F60" w:rsidP="00AA4F60">
      <w:pPr>
        <w:spacing w:line="360" w:lineRule="auto"/>
        <w:ind w:firstLine="720"/>
        <w:jc w:val="both"/>
        <w:rPr>
          <w:rFonts w:ascii="Arial" w:hAnsi="Arial" w:cs="Arial"/>
        </w:rPr>
      </w:pPr>
    </w:p>
    <w:p w14:paraId="5C5DCBC5" w14:textId="77777777" w:rsidR="00AA4F60" w:rsidRPr="00BC1935" w:rsidRDefault="00AA4F60" w:rsidP="00AA4F60">
      <w:pPr>
        <w:spacing w:line="360" w:lineRule="auto"/>
        <w:ind w:firstLine="720"/>
        <w:jc w:val="both"/>
        <w:rPr>
          <w:rFonts w:ascii="Arial" w:hAnsi="Arial" w:cs="Arial"/>
        </w:rPr>
      </w:pPr>
      <w:r w:rsidRPr="00BC1935">
        <w:rPr>
          <w:rFonts w:ascii="Arial" w:hAnsi="Arial" w:cs="Arial"/>
          <w:b/>
          <w:bCs/>
          <w:u w:val="single"/>
        </w:rPr>
        <w:t>Bài đọc 2 Kinh Sách</w:t>
      </w:r>
      <w:r w:rsidRPr="00BC1935">
        <w:rPr>
          <w:rFonts w:ascii="Arial" w:hAnsi="Arial" w:cs="Arial"/>
          <w:b/>
          <w:bCs/>
        </w:rPr>
        <w:t>,</w:t>
      </w:r>
      <w:r w:rsidRPr="00BC1935">
        <w:rPr>
          <w:rFonts w:ascii="Arial" w:hAnsi="Arial" w:cs="Arial"/>
        </w:rPr>
        <w:t xml:space="preserve"> trích sách của thánh Ghêgôriô Cả cho thấy: có những người kiên trì làm điều thiện, nhưng, phải </w:t>
      </w:r>
      <w:r w:rsidRPr="00BC1935">
        <w:rPr>
          <w:rFonts w:ascii="Arial" w:hAnsi="Arial" w:cs="Arial"/>
          <w:b/>
          <w:bCs/>
        </w:rPr>
        <w:t xml:space="preserve">bị </w:t>
      </w:r>
      <w:r w:rsidRPr="00BC1935">
        <w:rPr>
          <w:rFonts w:ascii="Arial" w:hAnsi="Arial" w:cs="Arial"/>
        </w:rPr>
        <w:t xml:space="preserve">người đời </w:t>
      </w:r>
      <w:r w:rsidRPr="00BC1935">
        <w:rPr>
          <w:rFonts w:ascii="Arial" w:hAnsi="Arial" w:cs="Arial"/>
          <w:b/>
          <w:bCs/>
        </w:rPr>
        <w:t>cười nhạo.</w:t>
      </w:r>
      <w:r w:rsidRPr="00BC1935">
        <w:rPr>
          <w:rFonts w:ascii="Arial" w:hAnsi="Arial" w:cs="Arial"/>
        </w:rPr>
        <w:t xml:space="preserve"> Họ làm những công việc đáng khâm phục, song, phải </w:t>
      </w:r>
      <w:r w:rsidRPr="00BC1935">
        <w:rPr>
          <w:rFonts w:ascii="Arial" w:hAnsi="Arial" w:cs="Arial"/>
          <w:b/>
          <w:bCs/>
        </w:rPr>
        <w:t xml:space="preserve">chịu nhục nhã. </w:t>
      </w:r>
      <w:r w:rsidRPr="00BC1935">
        <w:rPr>
          <w:rFonts w:ascii="Arial" w:hAnsi="Arial" w:cs="Arial"/>
        </w:rPr>
        <w:t xml:space="preserve">Khi bị lăng nhục, họ lại </w:t>
      </w:r>
      <w:r w:rsidRPr="00BC1935">
        <w:rPr>
          <w:rFonts w:ascii="Arial" w:hAnsi="Arial" w:cs="Arial"/>
          <w:b/>
          <w:bCs/>
        </w:rPr>
        <w:t>trở về</w:t>
      </w:r>
      <w:r w:rsidRPr="00BC1935">
        <w:rPr>
          <w:rFonts w:ascii="Arial" w:hAnsi="Arial" w:cs="Arial"/>
        </w:rPr>
        <w:t xml:space="preserve"> với chính mình; và khi ở bên ngoài họ không tìm thấy điều gì để nương tựa, thì, bên trong họ càng </w:t>
      </w:r>
      <w:r w:rsidRPr="00BC1935">
        <w:rPr>
          <w:rFonts w:ascii="Arial" w:hAnsi="Arial" w:cs="Arial"/>
          <w:b/>
          <w:bCs/>
        </w:rPr>
        <w:t>gắn bó mật thiết</w:t>
      </w:r>
      <w:r w:rsidRPr="00BC1935">
        <w:rPr>
          <w:rFonts w:ascii="Arial" w:hAnsi="Arial" w:cs="Arial"/>
        </w:rPr>
        <w:t xml:space="preserve"> hơn với Thiên Chúa. Họ đặt tất cả niềm </w:t>
      </w:r>
      <w:r w:rsidRPr="00BC1935">
        <w:rPr>
          <w:rFonts w:ascii="Arial" w:hAnsi="Arial" w:cs="Arial"/>
          <w:b/>
          <w:bCs/>
        </w:rPr>
        <w:t>hy vọng</w:t>
      </w:r>
      <w:r w:rsidRPr="00BC1935">
        <w:rPr>
          <w:rFonts w:ascii="Arial" w:hAnsi="Arial" w:cs="Arial"/>
        </w:rPr>
        <w:t xml:space="preserve"> vào Đấng Tạo Hóa. Kẻ ấy sẽ </w:t>
      </w:r>
      <w:r w:rsidRPr="00BC1935">
        <w:rPr>
          <w:rFonts w:ascii="Arial" w:hAnsi="Arial" w:cs="Arial"/>
          <w:b/>
          <w:bCs/>
        </w:rPr>
        <w:t>khẩn cầu</w:t>
      </w:r>
      <w:r w:rsidRPr="00BC1935">
        <w:rPr>
          <w:rFonts w:ascii="Arial" w:hAnsi="Arial" w:cs="Arial"/>
        </w:rPr>
        <w:t xml:space="preserve"> Thiên Chúa, và Người sẽ </w:t>
      </w:r>
      <w:r w:rsidRPr="00BC1935">
        <w:rPr>
          <w:rFonts w:ascii="Arial" w:hAnsi="Arial" w:cs="Arial"/>
          <w:b/>
          <w:bCs/>
        </w:rPr>
        <w:t>đáp lời;</w:t>
      </w:r>
      <w:r w:rsidRPr="00BC1935">
        <w:rPr>
          <w:rFonts w:ascii="Arial" w:hAnsi="Arial" w:cs="Arial"/>
        </w:rPr>
        <w:t xml:space="preserve"> Tâm hồn bị thúc ép tư bề, thì, đi tìm </w:t>
      </w:r>
      <w:r w:rsidRPr="00BC1935">
        <w:rPr>
          <w:rFonts w:ascii="Arial" w:hAnsi="Arial" w:cs="Arial"/>
          <w:b/>
          <w:bCs/>
        </w:rPr>
        <w:t>sức mạnh trong cầu nguyện,</w:t>
      </w:r>
      <w:r w:rsidRPr="00BC1935">
        <w:rPr>
          <w:rFonts w:ascii="Arial" w:hAnsi="Arial" w:cs="Arial"/>
        </w:rPr>
        <w:t xml:space="preserve"> và sở dĩ bên trong họ được Thiên Chúa </w:t>
      </w:r>
      <w:r w:rsidRPr="00BC1935">
        <w:rPr>
          <w:rFonts w:ascii="Arial" w:hAnsi="Arial" w:cs="Arial"/>
          <w:b/>
          <w:bCs/>
        </w:rPr>
        <w:t>nhậm lời,</w:t>
      </w:r>
      <w:r w:rsidRPr="00BC1935">
        <w:rPr>
          <w:rFonts w:ascii="Arial" w:hAnsi="Arial" w:cs="Arial"/>
        </w:rPr>
        <w:t xml:space="preserve"> là vì bên ngoài, họ không được người đời ngợi khen. Lòng đơn sơ của người công chính lại </w:t>
      </w:r>
      <w:r w:rsidRPr="00BC1935">
        <w:rPr>
          <w:rFonts w:ascii="Arial" w:hAnsi="Arial" w:cs="Arial"/>
          <w:b/>
          <w:bCs/>
        </w:rPr>
        <w:t>bị chê cười,</w:t>
      </w:r>
      <w:r w:rsidRPr="00BC1935">
        <w:rPr>
          <w:rFonts w:ascii="Arial" w:hAnsi="Arial" w:cs="Arial"/>
        </w:rPr>
        <w:t xml:space="preserve"> bởi lẽ, những kẻ khôn theo kiểu thế gian cho rằng giữ lòng thanh sạch là điên dại. Lời Chúa là ngọn đèn soi cho ta bước, là ánh sáng chỉ đường ta đi; bỏ Chúa, thì, ta biết đến với ai, bởi vì, Chúa mới có những lời đem lại sự sống đời đời, cho dẫu, đường lối Chúa luôn bị thế gian cho là điên rồ và ngu dại.</w:t>
      </w:r>
    </w:p>
    <w:p w14:paraId="155F2394" w14:textId="77777777" w:rsidR="00AA4F60" w:rsidRPr="00BC1935" w:rsidRDefault="00AA4F60" w:rsidP="00AA4F60">
      <w:pPr>
        <w:spacing w:line="360" w:lineRule="auto"/>
        <w:ind w:firstLine="720"/>
        <w:jc w:val="both"/>
        <w:rPr>
          <w:rFonts w:ascii="Arial" w:hAnsi="Arial" w:cs="Arial"/>
        </w:rPr>
      </w:pPr>
    </w:p>
    <w:p w14:paraId="7DE4A487" w14:textId="77777777" w:rsidR="00AA4F60" w:rsidRPr="00BC1935" w:rsidRDefault="00AA4F60" w:rsidP="00AA4F60">
      <w:pPr>
        <w:spacing w:line="360" w:lineRule="auto"/>
        <w:ind w:firstLine="720"/>
        <w:jc w:val="both"/>
        <w:rPr>
          <w:rFonts w:ascii="Arial" w:hAnsi="Arial" w:cs="Arial"/>
          <w:i/>
          <w:iCs/>
        </w:rPr>
      </w:pPr>
      <w:r w:rsidRPr="00BC1935">
        <w:rPr>
          <w:rFonts w:ascii="Arial" w:hAnsi="Arial" w:cs="Arial"/>
          <w:b/>
          <w:bCs/>
          <w:u w:val="single"/>
        </w:rPr>
        <w:t>Tung Hô Tin Mừng</w:t>
      </w:r>
      <w:r w:rsidRPr="00BC1935">
        <w:rPr>
          <w:rFonts w:ascii="Arial" w:hAnsi="Arial" w:cs="Arial"/>
          <w:b/>
          <w:bCs/>
        </w:rPr>
        <w:t>:</w:t>
      </w:r>
      <w:r w:rsidRPr="00BC1935">
        <w:rPr>
          <w:rFonts w:ascii="Arial" w:hAnsi="Arial" w:cs="Arial"/>
        </w:rPr>
        <w:t xml:space="preserve"> </w:t>
      </w:r>
      <w:r w:rsidRPr="00BC1935">
        <w:rPr>
          <w:rFonts w:ascii="Arial" w:hAnsi="Arial" w:cs="Arial"/>
          <w:i/>
          <w:iCs/>
        </w:rPr>
        <w:t xml:space="preserve">Chúa nói: Chính Thầy đã chọn anh em từ giữa thế gian, để anh em ra đi, </w:t>
      </w:r>
      <w:r w:rsidRPr="00BC1935">
        <w:rPr>
          <w:rFonts w:ascii="Arial" w:hAnsi="Arial" w:cs="Arial"/>
          <w:b/>
          <w:bCs/>
          <w:i/>
          <w:iCs/>
        </w:rPr>
        <w:t>sinh được hoa trái,</w:t>
      </w:r>
      <w:r w:rsidRPr="00BC1935">
        <w:rPr>
          <w:rFonts w:ascii="Arial" w:hAnsi="Arial" w:cs="Arial"/>
          <w:i/>
          <w:iCs/>
        </w:rPr>
        <w:t xml:space="preserve"> và hoa trái của anh em tồn tại. </w:t>
      </w:r>
      <w:r w:rsidRPr="00BC1935">
        <w:rPr>
          <w:rFonts w:ascii="Arial" w:hAnsi="Arial" w:cs="Arial"/>
        </w:rPr>
        <w:t xml:space="preserve">Như cây trồng bên bờ suối cứ đúng mùa là hoa quả trổ sinh. Chúng ta là những người quản lý các ân huệ của Chúa, vì thế, chúng ta phải sinh hoa quả cho Chúa, được </w:t>
      </w:r>
      <w:r w:rsidRPr="00BC1935">
        <w:rPr>
          <w:rFonts w:ascii="Arial" w:hAnsi="Arial" w:cs="Arial"/>
          <w:b/>
          <w:bCs/>
        </w:rPr>
        <w:t>chia sẻ những đau khổ</w:t>
      </w:r>
      <w:r w:rsidRPr="00BC1935">
        <w:rPr>
          <w:rFonts w:ascii="Arial" w:hAnsi="Arial" w:cs="Arial"/>
        </w:rPr>
        <w:t xml:space="preserve"> của Đức Kitô bao nhiêu, chúng ta hãy </w:t>
      </w:r>
      <w:r w:rsidRPr="00BC1935">
        <w:rPr>
          <w:rFonts w:ascii="Arial" w:hAnsi="Arial" w:cs="Arial"/>
          <w:b/>
          <w:bCs/>
        </w:rPr>
        <w:t>vui mừng bấy nhiêu,</w:t>
      </w:r>
      <w:r w:rsidRPr="00BC1935">
        <w:rPr>
          <w:rFonts w:ascii="Arial" w:hAnsi="Arial" w:cs="Arial"/>
        </w:rPr>
        <w:t xml:space="preserve"> để khi vinh quang Người tỏ hiện, chúng ta cùng được </w:t>
      </w:r>
      <w:r w:rsidRPr="00BC1935">
        <w:rPr>
          <w:rFonts w:ascii="Arial" w:hAnsi="Arial" w:cs="Arial"/>
          <w:b/>
          <w:bCs/>
        </w:rPr>
        <w:t xml:space="preserve">vui mừng hoan hỷ về </w:t>
      </w:r>
      <w:r w:rsidRPr="00BC1935">
        <w:rPr>
          <w:rFonts w:ascii="Arial" w:hAnsi="Arial" w:cs="Arial"/>
        </w:rPr>
        <w:t xml:space="preserve">những hoa trái mà Chúa sẽ tặng ban cho những ai biết đặt niềm </w:t>
      </w:r>
      <w:r w:rsidRPr="00BC1935">
        <w:rPr>
          <w:rFonts w:ascii="Arial" w:hAnsi="Arial" w:cs="Arial"/>
          <w:b/>
          <w:bCs/>
        </w:rPr>
        <w:t>trông cậy</w:t>
      </w:r>
      <w:r w:rsidRPr="00BC1935">
        <w:rPr>
          <w:rFonts w:ascii="Arial" w:hAnsi="Arial" w:cs="Arial"/>
        </w:rPr>
        <w:t xml:space="preserve"> nơi Người, như trong </w:t>
      </w:r>
      <w:r w:rsidRPr="00BC1935">
        <w:rPr>
          <w:rFonts w:ascii="Arial" w:hAnsi="Arial" w:cs="Arial"/>
          <w:b/>
          <w:bCs/>
          <w:u w:val="single"/>
        </w:rPr>
        <w:t>Bài đọc 1 Thánh Lễ</w:t>
      </w:r>
      <w:r w:rsidRPr="00BC1935">
        <w:rPr>
          <w:rFonts w:ascii="Arial" w:hAnsi="Arial" w:cs="Arial"/>
          <w:b/>
          <w:bCs/>
        </w:rPr>
        <w:t>,</w:t>
      </w:r>
      <w:r w:rsidRPr="00BC1935">
        <w:rPr>
          <w:rFonts w:ascii="Arial" w:hAnsi="Arial" w:cs="Arial"/>
          <w:i/>
          <w:iCs/>
        </w:rPr>
        <w:t xml:space="preserve"> </w:t>
      </w:r>
      <w:r w:rsidRPr="00BC1935">
        <w:rPr>
          <w:rFonts w:ascii="Arial" w:hAnsi="Arial" w:cs="Arial"/>
        </w:rPr>
        <w:t>trích thư thứ nhất của thánh Phêrô cho thấy:</w:t>
      </w:r>
      <w:r w:rsidRPr="00BC1935">
        <w:rPr>
          <w:rFonts w:ascii="Arial" w:hAnsi="Arial" w:cs="Arial"/>
          <w:i/>
          <w:iCs/>
        </w:rPr>
        <w:t xml:space="preserve"> Anh em là những người khéo quản lý ân huệ </w:t>
      </w:r>
      <w:r w:rsidRPr="00BC1935">
        <w:rPr>
          <w:rFonts w:ascii="Arial" w:hAnsi="Arial" w:cs="Arial"/>
          <w:b/>
          <w:bCs/>
          <w:i/>
          <w:iCs/>
        </w:rPr>
        <w:t>thiên hình vạn trạng</w:t>
      </w:r>
      <w:r w:rsidRPr="00BC1935">
        <w:rPr>
          <w:rFonts w:ascii="Arial" w:hAnsi="Arial" w:cs="Arial"/>
          <w:i/>
          <w:iCs/>
        </w:rPr>
        <w:t xml:space="preserve"> của Thiên Chúa: Ai có nói, thì, nói lời Thiên Chúa; ai phục vụ, thì, phục vụ bằng sức mạnh Thiên Chúa ban. </w:t>
      </w:r>
      <w:r w:rsidRPr="00BC1935">
        <w:rPr>
          <w:rFonts w:ascii="Arial" w:hAnsi="Arial" w:cs="Arial"/>
        </w:rPr>
        <w:t xml:space="preserve">Hội Thánh là Bí Tích Cứu Độ Phổ Quát, là </w:t>
      </w:r>
      <w:r w:rsidRPr="00BC1935">
        <w:rPr>
          <w:rFonts w:ascii="Arial" w:hAnsi="Arial" w:cs="Arial"/>
          <w:b/>
          <w:bCs/>
        </w:rPr>
        <w:t>nhà cầu nguyện</w:t>
      </w:r>
      <w:r w:rsidRPr="00BC1935">
        <w:rPr>
          <w:rFonts w:ascii="Arial" w:hAnsi="Arial" w:cs="Arial"/>
        </w:rPr>
        <w:t xml:space="preserve"> của muôn dân: Chúa đã chọn ta từ giữa thế gian, ta hãy ra đi, và sinh nhiều hoa trái. Chúng ta hãy tha thiết cầu xin như </w:t>
      </w:r>
      <w:r w:rsidRPr="00BC1935">
        <w:rPr>
          <w:rFonts w:ascii="Arial" w:hAnsi="Arial" w:cs="Arial"/>
          <w:b/>
          <w:bCs/>
          <w:u w:val="single"/>
        </w:rPr>
        <w:t>Lời Tổng Nguyện:</w:t>
      </w:r>
      <w:r w:rsidRPr="00BC1935">
        <w:rPr>
          <w:rFonts w:ascii="Arial" w:hAnsi="Arial" w:cs="Arial"/>
        </w:rPr>
        <w:t xml:space="preserve"> </w:t>
      </w:r>
      <w:r w:rsidRPr="00BC1935">
        <w:rPr>
          <w:rFonts w:ascii="Arial" w:hAnsi="Arial" w:cs="Arial"/>
          <w:i/>
          <w:iCs/>
        </w:rPr>
        <w:t xml:space="preserve">Chúa </w:t>
      </w:r>
      <w:r w:rsidRPr="00BC1935">
        <w:rPr>
          <w:rFonts w:ascii="Arial" w:hAnsi="Arial" w:cs="Arial"/>
          <w:b/>
          <w:bCs/>
          <w:i/>
          <w:iCs/>
        </w:rPr>
        <w:t>an bài cho mọi việc</w:t>
      </w:r>
      <w:r w:rsidRPr="00BC1935">
        <w:rPr>
          <w:rFonts w:ascii="Arial" w:hAnsi="Arial" w:cs="Arial"/>
          <w:i/>
          <w:iCs/>
        </w:rPr>
        <w:t xml:space="preserve"> ở trần gian </w:t>
      </w:r>
      <w:r w:rsidRPr="00BC1935">
        <w:rPr>
          <w:rFonts w:ascii="Arial" w:hAnsi="Arial" w:cs="Arial"/>
          <w:b/>
          <w:bCs/>
          <w:i/>
          <w:iCs/>
        </w:rPr>
        <w:t>luôn diễn tiến trong hòa bình trật tự,</w:t>
      </w:r>
      <w:r w:rsidRPr="00BC1935">
        <w:rPr>
          <w:rFonts w:ascii="Arial" w:hAnsi="Arial" w:cs="Arial"/>
          <w:i/>
          <w:iCs/>
        </w:rPr>
        <w:t xml:space="preserve"> để tất cả chúng con được nhờ, và Hội Thánh được </w:t>
      </w:r>
      <w:r w:rsidRPr="00BC1935">
        <w:rPr>
          <w:rFonts w:ascii="Arial" w:hAnsi="Arial" w:cs="Arial"/>
          <w:b/>
          <w:bCs/>
          <w:i/>
          <w:iCs/>
        </w:rPr>
        <w:t xml:space="preserve">an vui thờ phượng Chúa. </w:t>
      </w:r>
      <w:r w:rsidRPr="00BC1935">
        <w:rPr>
          <w:rFonts w:ascii="Arial" w:hAnsi="Arial" w:cs="Arial"/>
        </w:rPr>
        <w:t>Ước gì được như thế!</w:t>
      </w:r>
    </w:p>
    <w:p w14:paraId="05E8ECD7" w14:textId="2800C57B" w:rsidR="00597A07" w:rsidRPr="00BC1935" w:rsidRDefault="00597A07" w:rsidP="00597A07">
      <w:pPr>
        <w:pStyle w:val="NormalWeb"/>
        <w:spacing w:line="222" w:lineRule="atLeast"/>
        <w:rPr>
          <w:rFonts w:ascii="Arial" w:hAnsi="Arial" w:cs="Arial"/>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BC1935" w14:paraId="533493A5" w14:textId="77777777" w:rsidTr="00957584">
        <w:trPr>
          <w:tblCellSpacing w:w="0" w:type="dxa"/>
          <w:jc w:val="center"/>
        </w:trPr>
        <w:tc>
          <w:tcPr>
            <w:tcW w:w="5000" w:type="pct"/>
            <w:hideMark/>
          </w:tcPr>
          <w:p w14:paraId="53D2A5EF" w14:textId="77777777" w:rsidR="00957584" w:rsidRPr="00BC1935" w:rsidRDefault="00957584">
            <w:pPr>
              <w:rPr>
                <w:rFonts w:ascii="Arial" w:hAnsi="Arial" w:cs="Arial"/>
              </w:rPr>
            </w:pPr>
          </w:p>
        </w:tc>
      </w:tr>
    </w:tbl>
    <w:p w14:paraId="23110845" w14:textId="77777777" w:rsidR="0019164F" w:rsidRPr="00BC1935" w:rsidRDefault="00957584" w:rsidP="009D0828">
      <w:pPr>
        <w:pStyle w:val="NormalWeb"/>
        <w:spacing w:line="222" w:lineRule="atLeast"/>
        <w:rPr>
          <w:rFonts w:ascii="Arial" w:hAnsi="Arial" w:cs="Arial"/>
          <w:b/>
        </w:rPr>
      </w:pPr>
      <w:r w:rsidRPr="00BC1935">
        <w:rPr>
          <w:rFonts w:ascii="Tahoma" w:hAnsi="Tahoma" w:cs="Tahoma"/>
          <w:color w:val="000000"/>
        </w:rPr>
        <w:t>﻿</w:t>
      </w:r>
      <w:hyperlink w:anchor="MucLuc" w:history="1">
        <w:r w:rsidR="003921D0" w:rsidRPr="00BC1935">
          <w:rPr>
            <w:rStyle w:val="Hyperlink"/>
            <w:rFonts w:ascii="Arial" w:hAnsi="Arial" w:cs="Arial"/>
            <w:b/>
          </w:rPr>
          <w:t>VỀ MỤC LỤC</w:t>
        </w:r>
      </w:hyperlink>
    </w:p>
    <w:p w14:paraId="2DEEC601" w14:textId="77777777" w:rsidR="00C51E61" w:rsidRPr="00BC1935" w:rsidRDefault="002D71F2">
      <w:pPr>
        <w:rPr>
          <w:rStyle w:val="uficommentbody"/>
          <w:rFonts w:ascii="Arial" w:hAnsi="Arial" w:cs="Arial"/>
        </w:rPr>
      </w:pPr>
      <w:r w:rsidRPr="00BC1935">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139F1" w:rsidRPr="00360947" w:rsidRDefault="00E139F1"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139F1" w:rsidRPr="00610219" w:rsidRDefault="00E139F1"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" fillcolor="#ffc000" stroked="f" strokecolor="#936">
                <v:fill color2="#e2efd9" rotate="t" angle="90" focus="100%" type="gradient"/>
                <v:textbox>
                  <w:txbxContent>
                    <w:p w14:paraId="17E7777C" w14:textId="77777777" w:rsidR="00E139F1" w:rsidRPr="00360947" w:rsidRDefault="00E139F1"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139F1" w:rsidRPr="00610219" w:rsidRDefault="00E139F1" w:rsidP="00A17652">
                      <w:pPr>
                        <w:pStyle w:val="Heading7"/>
                        <w:spacing w:before="60"/>
                        <w:rPr>
                          <w:rFonts w:ascii="Arial" w:hAnsi="Arial"/>
                          <w:b/>
                          <w:bCs/>
                          <w:color w:val="CCFFCC"/>
                        </w:rPr>
                      </w:pPr>
                    </w:p>
                  </w:txbxContent>
                </v:textbox>
              </v:shape>
            </w:pict>
          </mc:Fallback>
        </mc:AlternateContent>
      </w:r>
    </w:p>
    <w:p w14:paraId="3C2EF266" w14:textId="77777777" w:rsidR="0023214B" w:rsidRPr="00BC1935" w:rsidRDefault="0023214B">
      <w:pPr>
        <w:rPr>
          <w:rFonts w:ascii="Arial" w:hAnsi="Arial" w:cs="Arial"/>
        </w:rPr>
      </w:pPr>
    </w:p>
    <w:p w14:paraId="70160B51" w14:textId="77777777" w:rsidR="00C426A0" w:rsidRPr="00BC1935" w:rsidRDefault="00C426A0">
      <w:pPr>
        <w:rPr>
          <w:rFonts w:ascii="Arial" w:hAnsi="Arial" w:cs="Arial"/>
        </w:rPr>
      </w:pPr>
    </w:p>
    <w:p w14:paraId="16B286EF" w14:textId="77777777" w:rsidR="003F1CAE" w:rsidRPr="00BC1935" w:rsidRDefault="003F1CAE" w:rsidP="003F1CAE">
      <w:pPr>
        <w:jc w:val="center"/>
        <w:rPr>
          <w:rFonts w:ascii="Arial" w:hAnsi="Arial" w:cs="Arial"/>
          <w:b/>
          <w:color w:val="C00000"/>
        </w:rPr>
      </w:pPr>
      <w:bookmarkStart w:id="16" w:name="GaSieu"/>
      <w:r w:rsidRPr="00BC1935">
        <w:rPr>
          <w:rFonts w:ascii="Arial" w:hAnsi="Arial" w:cs="Arial"/>
          <w:b/>
          <w:color w:val="C00000"/>
        </w:rPr>
        <w:t>LỜI TẠM BIỆT:</w:t>
      </w:r>
    </w:p>
    <w:bookmarkEnd w:id="16"/>
    <w:p w14:paraId="59EF4CE6" w14:textId="77777777" w:rsidR="003F1CAE" w:rsidRPr="00BC1935" w:rsidRDefault="003F1CAE" w:rsidP="003F1CAE">
      <w:pPr>
        <w:jc w:val="center"/>
        <w:rPr>
          <w:rFonts w:ascii="Arial" w:hAnsi="Arial" w:cs="Arial"/>
          <w:b/>
          <w:color w:val="C00000"/>
        </w:rPr>
      </w:pPr>
    </w:p>
    <w:p w14:paraId="4C65F7BC" w14:textId="77777777" w:rsidR="003F1CAE" w:rsidRPr="00BC1935" w:rsidRDefault="003F1CAE" w:rsidP="003F1CAE">
      <w:pPr>
        <w:jc w:val="center"/>
        <w:rPr>
          <w:rFonts w:ascii="Arial" w:hAnsi="Arial" w:cs="Arial"/>
          <w:b/>
          <w:color w:val="C00000"/>
        </w:rPr>
      </w:pPr>
      <w:r w:rsidRPr="00BC1935">
        <w:rPr>
          <w:rFonts w:ascii="Arial" w:hAnsi="Arial" w:cs="Arial"/>
          <w:b/>
          <w:noProof/>
          <w:color w:val="C00000"/>
        </w:rPr>
        <w:drawing>
          <wp:inline distT="0" distB="0" distL="0" distR="0" wp14:anchorId="735D1D7C" wp14:editId="4608A323">
            <wp:extent cx="1662266" cy="2491992"/>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5687" cy="2542096"/>
                    </a:xfrm>
                    <a:prstGeom prst="rect">
                      <a:avLst/>
                    </a:prstGeom>
                  </pic:spPr>
                </pic:pic>
              </a:graphicData>
            </a:graphic>
          </wp:inline>
        </w:drawing>
      </w:r>
    </w:p>
    <w:p w14:paraId="7EDDBB83" w14:textId="77777777" w:rsidR="003F1CAE" w:rsidRPr="00BC1935" w:rsidRDefault="003F1CAE" w:rsidP="003F1CAE">
      <w:pPr>
        <w:jc w:val="center"/>
        <w:rPr>
          <w:rFonts w:ascii="Arial" w:hAnsi="Arial" w:cs="Arial"/>
          <w:b/>
          <w:color w:val="C00000"/>
        </w:rPr>
      </w:pPr>
    </w:p>
    <w:p w14:paraId="1B6F9717" w14:textId="77777777" w:rsidR="003F1CAE" w:rsidRPr="00BC1935" w:rsidRDefault="003F1CAE" w:rsidP="003F1CAE">
      <w:pPr>
        <w:jc w:val="center"/>
        <w:rPr>
          <w:rFonts w:ascii="Arial" w:hAnsi="Arial" w:cs="Arial"/>
          <w:b/>
          <w:color w:val="0066FF"/>
        </w:rPr>
      </w:pPr>
      <w:r w:rsidRPr="00BC1935">
        <w:rPr>
          <w:rFonts w:ascii="Arial" w:hAnsi="Arial" w:cs="Arial"/>
          <w:b/>
          <w:color w:val="0066FF"/>
        </w:rPr>
        <w:t>Kính xin mọi người hiệp thông</w:t>
      </w:r>
    </w:p>
    <w:p w14:paraId="230402A2" w14:textId="77777777" w:rsidR="003F1CAE" w:rsidRPr="00BC1935" w:rsidRDefault="003F1CAE" w:rsidP="003F1CAE">
      <w:pPr>
        <w:jc w:val="center"/>
        <w:rPr>
          <w:rFonts w:ascii="Arial" w:hAnsi="Arial" w:cs="Arial"/>
          <w:b/>
          <w:color w:val="0066FF"/>
        </w:rPr>
      </w:pPr>
      <w:r w:rsidRPr="00BC1935">
        <w:rPr>
          <w:rFonts w:ascii="Arial" w:hAnsi="Arial" w:cs="Arial"/>
          <w:b/>
          <w:color w:val="0066FF"/>
        </w:rPr>
        <w:t>cầu nguyện cho Cha Cố</w:t>
      </w:r>
    </w:p>
    <w:p w14:paraId="6BE5B9F2" w14:textId="77777777" w:rsidR="003F1CAE" w:rsidRPr="00BC1935" w:rsidRDefault="003F1CAE" w:rsidP="003F1CAE">
      <w:pPr>
        <w:jc w:val="center"/>
        <w:rPr>
          <w:rFonts w:ascii="Arial" w:hAnsi="Arial" w:cs="Arial"/>
          <w:b/>
          <w:color w:val="FF0000"/>
        </w:rPr>
      </w:pPr>
      <w:r w:rsidRPr="00BC1935">
        <w:rPr>
          <w:rFonts w:ascii="Arial" w:hAnsi="Arial" w:cs="Arial"/>
          <w:b/>
          <w:color w:val="FF0000"/>
        </w:rPr>
        <w:t>PX. Hoàng Đình Mai</w:t>
      </w:r>
    </w:p>
    <w:p w14:paraId="671B627C" w14:textId="77777777" w:rsidR="003F1CAE" w:rsidRPr="00BC1935" w:rsidRDefault="003F1CAE" w:rsidP="003F1CAE">
      <w:pPr>
        <w:jc w:val="center"/>
        <w:rPr>
          <w:rFonts w:ascii="Arial" w:hAnsi="Arial" w:cs="Arial"/>
          <w:b/>
          <w:color w:val="FF0000"/>
        </w:rPr>
      </w:pPr>
      <w:r w:rsidRPr="00BC1935">
        <w:rPr>
          <w:rFonts w:ascii="Arial" w:hAnsi="Arial" w:cs="Arial"/>
          <w:b/>
          <w:color w:val="FF0000"/>
        </w:rPr>
        <w:t>1947- 01.09.2018</w:t>
      </w:r>
    </w:p>
    <w:p w14:paraId="209E2CB4" w14:textId="77777777" w:rsidR="003F1CAE" w:rsidRPr="00BC1935" w:rsidRDefault="003F1CAE" w:rsidP="003F1CAE">
      <w:pPr>
        <w:jc w:val="center"/>
        <w:rPr>
          <w:rFonts w:ascii="Arial" w:hAnsi="Arial" w:cs="Arial"/>
          <w:b/>
          <w:color w:val="FF0000"/>
        </w:rPr>
      </w:pPr>
    </w:p>
    <w:p w14:paraId="6F25C051" w14:textId="77777777" w:rsidR="003F1CAE" w:rsidRPr="00BC1935" w:rsidRDefault="003F1CAE" w:rsidP="003F1CAE">
      <w:pPr>
        <w:jc w:val="center"/>
        <w:rPr>
          <w:rFonts w:ascii="Arial" w:hAnsi="Arial" w:cs="Arial"/>
          <w:b/>
          <w:color w:val="0066FF"/>
        </w:rPr>
      </w:pPr>
      <w:r w:rsidRPr="00BC1935">
        <w:rPr>
          <w:rFonts w:ascii="Arial" w:hAnsi="Arial" w:cs="Arial"/>
          <w:b/>
          <w:color w:val="0066FF"/>
        </w:rPr>
        <w:t>Xin chân thành cám ơn</w:t>
      </w:r>
    </w:p>
    <w:p w14:paraId="164FD5D8" w14:textId="77777777" w:rsidR="003F1CAE" w:rsidRPr="00BC1935" w:rsidRDefault="003F1CAE" w:rsidP="003F1CAE">
      <w:pPr>
        <w:spacing w:line="360" w:lineRule="auto"/>
        <w:jc w:val="center"/>
        <w:rPr>
          <w:rFonts w:ascii="Arial" w:hAnsi="Arial" w:cs="Arial"/>
          <w:b/>
          <w:color w:val="993300"/>
        </w:rPr>
      </w:pPr>
    </w:p>
    <w:p w14:paraId="0FCB8109" w14:textId="77777777" w:rsidR="003F1CAE" w:rsidRPr="00BC1935" w:rsidRDefault="003F1CAE" w:rsidP="003F1CAE">
      <w:pPr>
        <w:spacing w:line="360" w:lineRule="auto"/>
        <w:jc w:val="center"/>
        <w:rPr>
          <w:rFonts w:ascii="Arial" w:hAnsi="Arial" w:cs="Arial"/>
          <w:b/>
          <w:color w:val="993300"/>
        </w:rPr>
      </w:pPr>
      <w:r w:rsidRPr="00BC1935">
        <w:rPr>
          <w:rFonts w:ascii="Arial" w:hAnsi="Arial" w:cs="Arial"/>
          <w:b/>
          <w:color w:val="993300"/>
        </w:rPr>
        <w:t>Quán trọ đời chân trần nay đã mỏi,</w:t>
      </w:r>
    </w:p>
    <w:p w14:paraId="0D21E747" w14:textId="77777777" w:rsidR="003F1CAE" w:rsidRPr="00BC1935" w:rsidRDefault="003F1CAE" w:rsidP="003F1CAE">
      <w:pPr>
        <w:spacing w:line="360" w:lineRule="auto"/>
        <w:jc w:val="center"/>
        <w:rPr>
          <w:rFonts w:ascii="Arial" w:hAnsi="Arial" w:cs="Arial"/>
          <w:b/>
          <w:color w:val="993300"/>
        </w:rPr>
      </w:pPr>
      <w:r w:rsidRPr="00BC1935">
        <w:rPr>
          <w:rFonts w:ascii="Arial" w:hAnsi="Arial" w:cs="Arial"/>
          <w:b/>
          <w:color w:val="993300"/>
        </w:rPr>
        <w:t>Chào mọi người tôi tạm biệt ra đi,</w:t>
      </w:r>
    </w:p>
    <w:p w14:paraId="68B23A53" w14:textId="77777777" w:rsidR="003F1CAE" w:rsidRPr="00BC1935" w:rsidRDefault="003F1CAE" w:rsidP="003F1CAE">
      <w:pPr>
        <w:spacing w:line="360" w:lineRule="auto"/>
        <w:jc w:val="center"/>
        <w:rPr>
          <w:rFonts w:ascii="Arial" w:hAnsi="Arial" w:cs="Arial"/>
          <w:b/>
          <w:color w:val="993300"/>
        </w:rPr>
      </w:pPr>
      <w:r w:rsidRPr="00BC1935">
        <w:rPr>
          <w:rFonts w:ascii="Arial" w:hAnsi="Arial" w:cs="Arial"/>
          <w:b/>
          <w:color w:val="993300"/>
        </w:rPr>
        <w:t>Đột ngột chia tay chẳng kịp nói gì.</w:t>
      </w:r>
    </w:p>
    <w:p w14:paraId="18747073" w14:textId="77777777" w:rsidR="003F1CAE" w:rsidRPr="00BC1935" w:rsidRDefault="003F1CAE" w:rsidP="003F1CAE">
      <w:pPr>
        <w:spacing w:line="360" w:lineRule="auto"/>
        <w:jc w:val="center"/>
        <w:rPr>
          <w:rFonts w:ascii="Arial" w:hAnsi="Arial" w:cs="Arial"/>
          <w:b/>
          <w:color w:val="993300"/>
        </w:rPr>
      </w:pPr>
      <w:r w:rsidRPr="00BC1935">
        <w:rPr>
          <w:rFonts w:ascii="Arial" w:hAnsi="Arial" w:cs="Arial"/>
          <w:b/>
          <w:color w:val="993300"/>
        </w:rPr>
        <w:t>Xin nhắn gửi đôi lời ai ở lại:</w:t>
      </w:r>
    </w:p>
    <w:p w14:paraId="460AADA4" w14:textId="77777777" w:rsidR="003F1CAE" w:rsidRPr="00BC1935" w:rsidRDefault="003F1CAE" w:rsidP="003F1CAE">
      <w:pPr>
        <w:spacing w:line="360" w:lineRule="auto"/>
        <w:jc w:val="center"/>
        <w:rPr>
          <w:rFonts w:ascii="Arial" w:hAnsi="Arial" w:cs="Arial"/>
          <w:b/>
          <w:color w:val="993300"/>
        </w:rPr>
      </w:pPr>
      <w:r w:rsidRPr="00BC1935">
        <w:rPr>
          <w:rFonts w:ascii="Arial" w:hAnsi="Arial" w:cs="Arial"/>
          <w:b/>
          <w:color w:val="993300"/>
        </w:rPr>
        <w:t>"Quà Tặng Tin Mừng" đang đợi tiếp theo...</w:t>
      </w:r>
    </w:p>
    <w:p w14:paraId="22B43975" w14:textId="77777777" w:rsidR="003F1CAE" w:rsidRPr="00BC1935" w:rsidRDefault="003F1CAE" w:rsidP="003F1CAE">
      <w:pPr>
        <w:spacing w:line="360" w:lineRule="auto"/>
        <w:jc w:val="center"/>
        <w:rPr>
          <w:rFonts w:ascii="Arial" w:hAnsi="Arial" w:cs="Arial"/>
          <w:b/>
          <w:color w:val="993300"/>
        </w:rPr>
      </w:pPr>
      <w:r w:rsidRPr="00BC1935">
        <w:rPr>
          <w:rFonts w:ascii="Arial" w:hAnsi="Arial" w:cs="Arial"/>
          <w:b/>
          <w:color w:val="993300"/>
        </w:rPr>
        <w:t>"Cơm Yêu Thương" giúp ung thư ngặt nghèo.</w:t>
      </w:r>
    </w:p>
    <w:p w14:paraId="770CFEEA" w14:textId="77777777" w:rsidR="003F1CAE" w:rsidRPr="00BC1935" w:rsidRDefault="003F1CAE" w:rsidP="003F1CAE">
      <w:pPr>
        <w:spacing w:line="360" w:lineRule="auto"/>
        <w:jc w:val="center"/>
        <w:rPr>
          <w:rFonts w:ascii="Arial" w:hAnsi="Arial" w:cs="Arial"/>
          <w:b/>
          <w:color w:val="993300"/>
        </w:rPr>
      </w:pPr>
      <w:r w:rsidRPr="00BC1935">
        <w:rPr>
          <w:rFonts w:ascii="Arial" w:hAnsi="Arial" w:cs="Arial"/>
          <w:b/>
          <w:color w:val="993300"/>
        </w:rPr>
        <w:t>Đa tạ tấm lòng chung tình bác ái.</w:t>
      </w:r>
    </w:p>
    <w:p w14:paraId="489C46CD" w14:textId="77777777" w:rsidR="003F1CAE" w:rsidRPr="00BC1935" w:rsidRDefault="003F1CAE" w:rsidP="003F1CAE">
      <w:pPr>
        <w:spacing w:line="360" w:lineRule="auto"/>
        <w:jc w:val="center"/>
        <w:rPr>
          <w:rFonts w:ascii="Arial" w:hAnsi="Arial" w:cs="Arial"/>
          <w:b/>
          <w:color w:val="993300"/>
        </w:rPr>
      </w:pPr>
      <w:r w:rsidRPr="00BC1935">
        <w:rPr>
          <w:rFonts w:ascii="Arial" w:hAnsi="Arial" w:cs="Arial"/>
          <w:b/>
          <w:color w:val="993300"/>
        </w:rPr>
        <w:t>Làm đẹp lòng Thiên Chúa: giáng Hồng Ân.</w:t>
      </w:r>
    </w:p>
    <w:p w14:paraId="2E55009D" w14:textId="77777777" w:rsidR="003F1CAE" w:rsidRPr="00BC1935" w:rsidRDefault="003F1CAE" w:rsidP="003F1CAE">
      <w:pPr>
        <w:spacing w:line="360" w:lineRule="auto"/>
        <w:jc w:val="center"/>
        <w:rPr>
          <w:rFonts w:ascii="Arial" w:hAnsi="Arial" w:cs="Arial"/>
          <w:b/>
          <w:color w:val="0000FF"/>
        </w:rPr>
      </w:pPr>
    </w:p>
    <w:p w14:paraId="0E054E38" w14:textId="77777777" w:rsidR="003F1CAE" w:rsidRPr="00BC1935" w:rsidRDefault="003F1CAE" w:rsidP="003F1CAE">
      <w:pPr>
        <w:spacing w:line="360" w:lineRule="auto"/>
        <w:jc w:val="center"/>
        <w:rPr>
          <w:rFonts w:ascii="Arial" w:hAnsi="Arial" w:cs="Arial"/>
          <w:color w:val="0000FF"/>
        </w:rPr>
      </w:pPr>
      <w:r w:rsidRPr="00BC1935">
        <w:rPr>
          <w:rFonts w:ascii="Arial" w:hAnsi="Arial" w:cs="Arial"/>
          <w:b/>
          <w:color w:val="FF0000"/>
        </w:rPr>
        <w:t>Kính báo</w:t>
      </w:r>
      <w:r w:rsidRPr="00BC1935">
        <w:rPr>
          <w:rFonts w:ascii="Arial" w:hAnsi="Arial" w:cs="Arial"/>
          <w:b/>
          <w:color w:val="0000FF"/>
        </w:rPr>
        <w:t>:</w:t>
      </w:r>
      <w:r w:rsidRPr="00BC1935">
        <w:rPr>
          <w:rFonts w:ascii="Arial" w:hAnsi="Arial" w:cs="Arial"/>
          <w:b/>
          <w:color w:val="993300"/>
        </w:rPr>
        <w:t xml:space="preserve"> </w:t>
      </w:r>
      <w:r w:rsidRPr="00BC1935">
        <w:rPr>
          <w:rFonts w:ascii="Arial" w:hAnsi="Arial" w:cs="Arial"/>
          <w:color w:val="0000FF"/>
        </w:rPr>
        <w:t xml:space="preserve">Mọi sự giúp đỡ cho chương trình Quà Tặng Tin Mừng và Cơm Yêu Thương, </w:t>
      </w:r>
    </w:p>
    <w:p w14:paraId="7C96833F" w14:textId="77777777" w:rsidR="003F1CAE" w:rsidRPr="00BC1935" w:rsidRDefault="003F1CAE" w:rsidP="003F1CAE">
      <w:pPr>
        <w:spacing w:line="360" w:lineRule="auto"/>
        <w:jc w:val="center"/>
        <w:rPr>
          <w:rFonts w:ascii="Arial" w:hAnsi="Arial" w:cs="Arial"/>
          <w:color w:val="0000FF"/>
        </w:rPr>
      </w:pPr>
      <w:r w:rsidRPr="00BC1935">
        <w:rPr>
          <w:rFonts w:ascii="Arial" w:hAnsi="Arial" w:cs="Arial"/>
          <w:color w:val="0000FF"/>
        </w:rPr>
        <w:t xml:space="preserve">xin vui lòng liên lạc BBT CGVN  conggiaovietnam@gmail.com  </w:t>
      </w:r>
    </w:p>
    <w:p w14:paraId="18BD2195" w14:textId="292FEA2B" w:rsidR="0039010D" w:rsidRPr="00BC1935" w:rsidRDefault="00517755" w:rsidP="00C678CD">
      <w:pPr>
        <w:pStyle w:val="Heading5"/>
        <w:spacing w:after="0" w:line="240" w:lineRule="auto"/>
        <w:jc w:val="center"/>
        <w:rPr>
          <w:rFonts w:ascii="Arial" w:hAnsi="Arial" w:cs="Arial"/>
          <w:i w:val="0"/>
          <w:iCs w:val="0"/>
          <w:color w:val="800000"/>
          <w:kern w:val="36"/>
          <w:sz w:val="24"/>
          <w:szCs w:val="24"/>
          <w:lang w:val="en-US"/>
        </w:rPr>
      </w:pPr>
      <w:r w:rsidRPr="00BC1935">
        <w:rPr>
          <w:rFonts w:ascii="Arial" w:hAnsi="Arial" w:cs="Arial"/>
          <w:i w:val="0"/>
          <w:iCs w:val="0"/>
          <w:color w:val="800000"/>
          <w:kern w:val="36"/>
          <w:sz w:val="24"/>
          <w:szCs w:val="24"/>
          <w:lang w:val="en-US"/>
        </w:rPr>
        <w:t>Tri Ân</w:t>
      </w:r>
    </w:p>
    <w:p w14:paraId="2ABE0E0C" w14:textId="77777777" w:rsidR="00517755" w:rsidRPr="00BC1935" w:rsidRDefault="00517755" w:rsidP="00517755">
      <w:pPr>
        <w:jc w:val="center"/>
        <w:rPr>
          <w:rFonts w:ascii="Arial" w:hAnsi="Arial" w:cs="Arial"/>
          <w:b/>
          <w:color w:val="FF0000"/>
          <w:lang w:eastAsia="x-none"/>
        </w:rPr>
      </w:pPr>
      <w:r w:rsidRPr="00BC1935">
        <w:rPr>
          <w:rFonts w:ascii="Arial" w:hAnsi="Arial" w:cs="Arial"/>
          <w:b/>
          <w:color w:val="FF0000"/>
          <w:lang w:eastAsia="x-none"/>
        </w:rPr>
        <w:t>Cha Luca PHẠM QUỐC SỬ</w:t>
      </w:r>
    </w:p>
    <w:p w14:paraId="582DAFAF" w14:textId="77777777" w:rsidR="00517755" w:rsidRPr="00BC1935" w:rsidRDefault="00517755" w:rsidP="00517755">
      <w:pPr>
        <w:jc w:val="center"/>
        <w:rPr>
          <w:rFonts w:ascii="Arial" w:hAnsi="Arial" w:cs="Arial"/>
          <w:b/>
          <w:color w:val="0070C0"/>
          <w:lang w:eastAsia="x-none"/>
        </w:rPr>
      </w:pPr>
      <w:r w:rsidRPr="00BC1935">
        <w:rPr>
          <w:rFonts w:ascii="Arial" w:hAnsi="Arial" w:cs="Arial"/>
          <w:b/>
          <w:color w:val="0070C0"/>
          <w:lang w:eastAsia="x-none"/>
        </w:rPr>
        <w:t>Chủ Nhiệm Đặc San Giáo Sĩ Việt Nam</w:t>
      </w:r>
    </w:p>
    <w:p w14:paraId="6BB9B7CB" w14:textId="77777777" w:rsidR="00517755" w:rsidRPr="00BC1935" w:rsidRDefault="00517755" w:rsidP="00517755">
      <w:pPr>
        <w:jc w:val="center"/>
        <w:rPr>
          <w:rFonts w:ascii="Arial" w:hAnsi="Arial" w:cs="Arial"/>
          <w:lang w:eastAsia="x-none"/>
        </w:rPr>
      </w:pPr>
    </w:p>
    <w:p w14:paraId="4ECCE42D" w14:textId="77777777" w:rsidR="00517755" w:rsidRPr="00BC1935" w:rsidRDefault="00517755" w:rsidP="00517755">
      <w:pPr>
        <w:jc w:val="center"/>
        <w:rPr>
          <w:rFonts w:ascii="Arial" w:hAnsi="Arial" w:cs="Arial"/>
          <w:lang w:eastAsia="x-none"/>
        </w:rPr>
      </w:pPr>
      <w:r w:rsidRPr="00BC1935">
        <w:rPr>
          <w:rFonts w:ascii="Arial" w:hAnsi="Arial" w:cs="Arial"/>
          <w:noProof/>
        </w:rPr>
        <w:lastRenderedPageBreak/>
        <w:drawing>
          <wp:inline distT="0" distB="0" distL="0" distR="0" wp14:anchorId="14B5FEFC" wp14:editId="1AFD1EFE">
            <wp:extent cx="1652953" cy="247803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5102" cy="2526226"/>
                    </a:xfrm>
                    <a:prstGeom prst="rect">
                      <a:avLst/>
                    </a:prstGeom>
                  </pic:spPr>
                </pic:pic>
              </a:graphicData>
            </a:graphic>
          </wp:inline>
        </w:drawing>
      </w:r>
    </w:p>
    <w:p w14:paraId="255A6EE3" w14:textId="77777777" w:rsidR="00517755" w:rsidRPr="00BC1935" w:rsidRDefault="00517755" w:rsidP="00517755">
      <w:pPr>
        <w:jc w:val="center"/>
        <w:rPr>
          <w:rFonts w:ascii="Arial" w:hAnsi="Arial" w:cs="Arial"/>
          <w:lang w:eastAsia="x-none"/>
        </w:rPr>
      </w:pPr>
    </w:p>
    <w:p w14:paraId="195CBA75" w14:textId="77777777" w:rsidR="00517755" w:rsidRPr="00BC1935" w:rsidRDefault="00517755" w:rsidP="00517755">
      <w:pPr>
        <w:jc w:val="center"/>
        <w:rPr>
          <w:rFonts w:ascii="Arial" w:hAnsi="Arial" w:cs="Arial"/>
          <w:b/>
          <w:color w:val="C00000"/>
          <w:lang w:eastAsia="x-none"/>
        </w:rPr>
      </w:pPr>
      <w:r w:rsidRPr="00BC1935">
        <w:rPr>
          <w:rFonts w:ascii="Arial" w:hAnsi="Arial" w:cs="Arial"/>
          <w:b/>
          <w:color w:val="C00000"/>
          <w:lang w:eastAsia="x-none"/>
        </w:rPr>
        <w:t>30.12.1946 – 01.12.2020</w:t>
      </w:r>
    </w:p>
    <w:p w14:paraId="1569D2A1" w14:textId="77777777" w:rsidR="00517755" w:rsidRPr="00BC1935" w:rsidRDefault="00517755" w:rsidP="00A70301">
      <w:pPr>
        <w:tabs>
          <w:tab w:val="right" w:leader="dot" w:pos="10200"/>
        </w:tabs>
        <w:spacing w:before="80"/>
        <w:ind w:firstLine="432"/>
        <w:jc w:val="both"/>
        <w:rPr>
          <w:rFonts w:ascii="Arial" w:hAnsi="Arial" w:cs="Arial"/>
        </w:rPr>
      </w:pPr>
    </w:p>
    <w:p w14:paraId="17C21FD7" w14:textId="77777777" w:rsidR="00A70301" w:rsidRPr="00BC1935" w:rsidRDefault="00A70301" w:rsidP="00A70301">
      <w:pPr>
        <w:tabs>
          <w:tab w:val="right" w:leader="dot" w:pos="10200"/>
        </w:tabs>
        <w:spacing w:before="80"/>
        <w:ind w:firstLine="432"/>
        <w:jc w:val="both"/>
        <w:rPr>
          <w:rFonts w:ascii="Arial" w:hAnsi="Arial" w:cs="Arial"/>
        </w:rPr>
      </w:pPr>
      <w:r w:rsidRPr="00BC1935">
        <w:rPr>
          <w:rFonts w:ascii="Arial" w:hAnsi="Arial" w:cs="Arial"/>
        </w:rPr>
        <w:t>- Mọi liên lạc: Ghi danh, thay đổi địa chỉ, đóng góp ý kiến, bài vở..., xin gởi về địa chỉ</w:t>
      </w:r>
    </w:p>
    <w:p w14:paraId="4086C613" w14:textId="77777777" w:rsidR="00A70301" w:rsidRPr="00BC1935" w:rsidRDefault="00E139F1" w:rsidP="00A70301">
      <w:pPr>
        <w:tabs>
          <w:tab w:val="right" w:leader="dot" w:pos="10200"/>
        </w:tabs>
        <w:spacing w:before="80"/>
        <w:ind w:firstLine="432"/>
        <w:jc w:val="both"/>
        <w:rPr>
          <w:rFonts w:ascii="Arial" w:hAnsi="Arial" w:cs="Arial"/>
        </w:rPr>
      </w:pPr>
      <w:hyperlink r:id="rId37" w:history="1">
        <w:r w:rsidR="00A70301" w:rsidRPr="00BC1935">
          <w:rPr>
            <w:rStyle w:val="Hyperlink"/>
            <w:rFonts w:ascii="Arial" w:hAnsi="Arial" w:cs="Arial"/>
          </w:rPr>
          <w:t>giaosivietnam@gmail.com</w:t>
        </w:r>
      </w:hyperlink>
      <w:r w:rsidR="00A70301" w:rsidRPr="00BC1935">
        <w:rPr>
          <w:rFonts w:ascii="Arial" w:hAnsi="Arial" w:cs="Arial"/>
        </w:rPr>
        <w:t xml:space="preserve"> </w:t>
      </w:r>
    </w:p>
    <w:p w14:paraId="0D699E7F" w14:textId="77777777" w:rsidR="00A70301" w:rsidRPr="00BC1935" w:rsidRDefault="00A70301" w:rsidP="00A70301">
      <w:pPr>
        <w:tabs>
          <w:tab w:val="right" w:leader="dot" w:pos="10200"/>
        </w:tabs>
        <w:spacing w:before="80"/>
        <w:ind w:firstLine="432"/>
        <w:jc w:val="both"/>
        <w:rPr>
          <w:rFonts w:ascii="Arial" w:hAnsi="Arial" w:cs="Arial"/>
        </w:rPr>
      </w:pPr>
    </w:p>
    <w:p w14:paraId="27F22E94" w14:textId="77777777" w:rsidR="00A70301" w:rsidRPr="00BC1935" w:rsidRDefault="00A70301" w:rsidP="00A70301">
      <w:pPr>
        <w:tabs>
          <w:tab w:val="right" w:leader="dot" w:pos="10200"/>
        </w:tabs>
        <w:spacing w:before="80"/>
        <w:ind w:firstLine="432"/>
        <w:jc w:val="both"/>
        <w:rPr>
          <w:rFonts w:ascii="Arial" w:hAnsi="Arial" w:cs="Arial"/>
        </w:rPr>
      </w:pPr>
      <w:r w:rsidRPr="00BC1935">
        <w:rPr>
          <w:rFonts w:ascii="Arial" w:hAnsi="Arial" w:cs="Arial"/>
        </w:rPr>
        <w:t>- Những nội dung sẽ được đề cao và chú ý bao gồm:</w:t>
      </w:r>
    </w:p>
    <w:p w14:paraId="207A693B" w14:textId="77777777" w:rsidR="00A70301" w:rsidRPr="00BC1935" w:rsidRDefault="00A70301" w:rsidP="00A70301">
      <w:pPr>
        <w:tabs>
          <w:tab w:val="right" w:leader="dot" w:pos="10200"/>
        </w:tabs>
        <w:spacing w:before="80"/>
        <w:ind w:firstLine="432"/>
        <w:jc w:val="both"/>
        <w:rPr>
          <w:rFonts w:ascii="Arial" w:hAnsi="Arial" w:cs="Arial"/>
        </w:rPr>
      </w:pPr>
      <w:r w:rsidRPr="00BC1935">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BC1935" w:rsidRDefault="00A70301" w:rsidP="00A70301">
      <w:pPr>
        <w:tabs>
          <w:tab w:val="right" w:leader="dot" w:pos="10200"/>
        </w:tabs>
        <w:spacing w:before="80"/>
        <w:ind w:firstLine="432"/>
        <w:jc w:val="both"/>
        <w:rPr>
          <w:rFonts w:ascii="Arial" w:hAnsi="Arial" w:cs="Arial"/>
        </w:rPr>
      </w:pPr>
    </w:p>
    <w:p w14:paraId="5D5975B5" w14:textId="77777777" w:rsidR="00A70301" w:rsidRPr="00BC1935" w:rsidRDefault="00A70301" w:rsidP="00A70301">
      <w:pPr>
        <w:tabs>
          <w:tab w:val="right" w:leader="dot" w:pos="10200"/>
        </w:tabs>
        <w:spacing w:before="80"/>
        <w:ind w:firstLine="432"/>
        <w:jc w:val="both"/>
        <w:rPr>
          <w:rFonts w:ascii="Arial" w:hAnsi="Arial" w:cs="Arial"/>
        </w:rPr>
      </w:pPr>
      <w:r w:rsidRPr="00BC1935">
        <w:rPr>
          <w:rFonts w:ascii="Arial" w:hAnsi="Arial" w:cs="Arial"/>
        </w:rPr>
        <w:t>- Quy vị cũng có thể tham khảo những số báo đã phát hành tại</w:t>
      </w:r>
    </w:p>
    <w:p w14:paraId="0D5EBB4D" w14:textId="77777777" w:rsidR="00A70301" w:rsidRPr="00BC1935" w:rsidRDefault="00E139F1" w:rsidP="00A70301">
      <w:pPr>
        <w:tabs>
          <w:tab w:val="right" w:leader="dot" w:pos="10200"/>
        </w:tabs>
        <w:spacing w:before="80"/>
        <w:ind w:firstLine="432"/>
        <w:jc w:val="both"/>
        <w:rPr>
          <w:rFonts w:ascii="Arial" w:hAnsi="Arial" w:cs="Arial"/>
        </w:rPr>
      </w:pPr>
      <w:hyperlink r:id="rId38" w:history="1">
        <w:r w:rsidR="00A70301" w:rsidRPr="00BC1935">
          <w:rPr>
            <w:rStyle w:val="Hyperlink"/>
            <w:rFonts w:ascii="Arial" w:hAnsi="Arial" w:cs="Arial"/>
          </w:rPr>
          <w:t>www.conggiaovietnam.net</w:t>
        </w:r>
      </w:hyperlink>
      <w:r w:rsidR="00A70301" w:rsidRPr="00BC1935">
        <w:rPr>
          <w:rFonts w:ascii="Arial" w:hAnsi="Arial" w:cs="Arial"/>
        </w:rPr>
        <w:t xml:space="preserve"> </w:t>
      </w:r>
    </w:p>
    <w:p w14:paraId="06443DFC" w14:textId="77777777" w:rsidR="00A70301" w:rsidRPr="00BC1935" w:rsidRDefault="00A70301" w:rsidP="00A70301">
      <w:pPr>
        <w:tabs>
          <w:tab w:val="right" w:leader="dot" w:pos="10200"/>
        </w:tabs>
        <w:spacing w:before="80"/>
        <w:ind w:firstLine="432"/>
        <w:jc w:val="both"/>
        <w:rPr>
          <w:rFonts w:ascii="Arial" w:hAnsi="Arial" w:cs="Arial"/>
        </w:rPr>
      </w:pPr>
    </w:p>
    <w:p w14:paraId="030AAB31" w14:textId="77777777" w:rsidR="00A70301" w:rsidRPr="00BC1935" w:rsidRDefault="00A70301" w:rsidP="00A70301">
      <w:pPr>
        <w:tabs>
          <w:tab w:val="right" w:leader="dot" w:pos="10200"/>
        </w:tabs>
        <w:spacing w:before="80"/>
        <w:ind w:firstLine="432"/>
        <w:jc w:val="both"/>
        <w:rPr>
          <w:rFonts w:ascii="Arial" w:hAnsi="Arial" w:cs="Arial"/>
        </w:rPr>
      </w:pPr>
      <w:r w:rsidRPr="00BC1935">
        <w:rPr>
          <w:rFonts w:ascii="Arial" w:hAnsi="Arial" w:cs="Arial"/>
        </w:rPr>
        <w:t>Rất mong được sự cộng tác, hưởng ứng của tất cả Quí vị</w:t>
      </w:r>
    </w:p>
    <w:p w14:paraId="4B562495" w14:textId="77777777" w:rsidR="00A70301" w:rsidRPr="00BC1935" w:rsidRDefault="00A70301" w:rsidP="00A70301">
      <w:pPr>
        <w:tabs>
          <w:tab w:val="right" w:leader="dot" w:pos="10200"/>
        </w:tabs>
        <w:spacing w:before="80"/>
        <w:ind w:firstLine="432"/>
        <w:jc w:val="both"/>
        <w:rPr>
          <w:rFonts w:ascii="Arial" w:hAnsi="Arial" w:cs="Arial"/>
        </w:rPr>
      </w:pPr>
    </w:p>
    <w:p w14:paraId="42C6414C" w14:textId="77777777" w:rsidR="00A70301" w:rsidRPr="00BC1935" w:rsidRDefault="00A70301" w:rsidP="00A70301">
      <w:pPr>
        <w:tabs>
          <w:tab w:val="right" w:leader="dot" w:pos="10200"/>
        </w:tabs>
        <w:spacing w:before="80"/>
        <w:ind w:firstLine="432"/>
        <w:jc w:val="both"/>
        <w:rPr>
          <w:rFonts w:ascii="Arial" w:hAnsi="Arial" w:cs="Arial"/>
        </w:rPr>
      </w:pPr>
      <w:r w:rsidRPr="00BC1935">
        <w:rPr>
          <w:rFonts w:ascii="Arial" w:hAnsi="Arial" w:cs="Arial"/>
        </w:rPr>
        <w:t>Xin chân thành cám ơn tất cả anh chị em đã sẵn lòng cộng tác với chúng tôi bằng nhiều cách thế khác nhau.</w:t>
      </w:r>
    </w:p>
    <w:p w14:paraId="4AC3D0EF" w14:textId="77777777" w:rsidR="00A70301" w:rsidRPr="00BC1935" w:rsidRDefault="00A70301" w:rsidP="00A70301">
      <w:pPr>
        <w:tabs>
          <w:tab w:val="right" w:leader="dot" w:pos="10200"/>
        </w:tabs>
        <w:spacing w:before="80"/>
        <w:ind w:firstLine="432"/>
        <w:jc w:val="both"/>
        <w:rPr>
          <w:rFonts w:ascii="Arial" w:hAnsi="Arial" w:cs="Arial"/>
        </w:rPr>
      </w:pPr>
    </w:p>
    <w:p w14:paraId="55332FDF" w14:textId="77777777" w:rsidR="00A70301" w:rsidRPr="00BC1935" w:rsidRDefault="00A70301" w:rsidP="00A70301">
      <w:pPr>
        <w:tabs>
          <w:tab w:val="right" w:leader="dot" w:pos="10200"/>
        </w:tabs>
        <w:spacing w:before="80"/>
        <w:ind w:firstLine="432"/>
        <w:jc w:val="both"/>
        <w:rPr>
          <w:rFonts w:ascii="Arial" w:hAnsi="Arial" w:cs="Arial"/>
          <w:b/>
          <w:color w:val="000099"/>
        </w:rPr>
      </w:pPr>
      <w:r w:rsidRPr="00BC1935">
        <w:rPr>
          <w:rFonts w:ascii="Arial" w:hAnsi="Arial" w:cs="Arial"/>
          <w:b/>
          <w:color w:val="000099"/>
        </w:rPr>
        <w:t>TM. Đặc San Giáo Sĩ Việt Nam</w:t>
      </w:r>
    </w:p>
    <w:p w14:paraId="1C978E19" w14:textId="77777777" w:rsidR="00517755" w:rsidRPr="00BC1935" w:rsidRDefault="00B803C3" w:rsidP="00A70301">
      <w:pPr>
        <w:tabs>
          <w:tab w:val="right" w:leader="dot" w:pos="10200"/>
        </w:tabs>
        <w:spacing w:before="80"/>
        <w:ind w:firstLine="432"/>
        <w:jc w:val="both"/>
        <w:rPr>
          <w:rFonts w:ascii="Arial" w:hAnsi="Arial" w:cs="Arial"/>
          <w:b/>
          <w:color w:val="FF0000"/>
        </w:rPr>
      </w:pPr>
      <w:r w:rsidRPr="00BC1935">
        <w:rPr>
          <w:rFonts w:ascii="Arial" w:hAnsi="Arial" w:cs="Arial"/>
          <w:b/>
          <w:color w:val="FF0000"/>
        </w:rPr>
        <w:t>Thư Ký: Giuse Phạm Hoàng Quỳnh.</w:t>
      </w:r>
      <w:r w:rsidR="00517755" w:rsidRPr="00BC1935">
        <w:rPr>
          <w:rFonts w:ascii="Arial" w:hAnsi="Arial" w:cs="Arial"/>
          <w:b/>
          <w:color w:val="FF0000"/>
        </w:rPr>
        <w:t xml:space="preserve"> </w:t>
      </w:r>
    </w:p>
    <w:p w14:paraId="7D3313B8" w14:textId="77777777" w:rsidR="00334482" w:rsidRPr="00BC1935" w:rsidRDefault="00517755" w:rsidP="00A70301">
      <w:pPr>
        <w:tabs>
          <w:tab w:val="right" w:leader="dot" w:pos="10200"/>
        </w:tabs>
        <w:spacing w:before="80"/>
        <w:ind w:firstLine="432"/>
        <w:jc w:val="both"/>
        <w:rPr>
          <w:rFonts w:ascii="Arial" w:hAnsi="Arial" w:cs="Arial"/>
          <w:b/>
          <w:color w:val="0070C0"/>
        </w:rPr>
      </w:pPr>
      <w:r w:rsidRPr="00BC1935">
        <w:rPr>
          <w:rFonts w:ascii="Arial" w:hAnsi="Arial" w:cs="Arial"/>
          <w:b/>
          <w:color w:val="0070C0"/>
        </w:rPr>
        <w:t>TGP Baltimore</w:t>
      </w:r>
      <w:r w:rsidR="00A70301" w:rsidRPr="00BC1935">
        <w:rPr>
          <w:rFonts w:ascii="Arial" w:hAnsi="Arial" w:cs="Arial"/>
          <w:color w:val="0070C0"/>
        </w:rPr>
        <w:t xml:space="preserve">  </w:t>
      </w:r>
      <w:r w:rsidR="00A70301" w:rsidRPr="00BC1935">
        <w:rPr>
          <w:rFonts w:ascii="Arial" w:hAnsi="Arial" w:cs="Arial"/>
          <w:b/>
          <w:color w:val="0070C0"/>
        </w:rPr>
        <w:t>USA</w:t>
      </w:r>
    </w:p>
    <w:sectPr w:rsidR="00334482" w:rsidRPr="00BC1935" w:rsidSect="00414C9B">
      <w:footerReference w:type="even" r:id="rId39"/>
      <w:footerReference w:type="default" r:id="rId40"/>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88146" w14:textId="77777777" w:rsidR="00294C6E" w:rsidRDefault="00294C6E">
      <w:r>
        <w:separator/>
      </w:r>
    </w:p>
  </w:endnote>
  <w:endnote w:type="continuationSeparator" w:id="0">
    <w:p w14:paraId="40C3BFF4" w14:textId="77777777" w:rsidR="00294C6E" w:rsidRDefault="00294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panose1 w:val="02040603050506020204"/>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JhengHei">
    <w:panose1 w:val="020B0604030504040204"/>
    <w:charset w:val="88"/>
    <w:family w:val="swiss"/>
    <w:pitch w:val="variable"/>
    <w:sig w:usb0="000002A7" w:usb1="28CF4400" w:usb2="00000016" w:usb3="00000000" w:csb0="00100009"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E1B82" w14:textId="77777777" w:rsidR="00E139F1" w:rsidRDefault="00E139F1"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139F1" w:rsidRDefault="00E139F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7672254"/>
      <w:docPartObj>
        <w:docPartGallery w:val="Page Numbers (Bottom of Page)"/>
        <w:docPartUnique/>
      </w:docPartObj>
    </w:sdtPr>
    <w:sdtEndPr>
      <w:rPr>
        <w:noProof/>
      </w:rPr>
    </w:sdtEndPr>
    <w:sdtContent>
      <w:p w14:paraId="6967AC67" w14:textId="3310A718" w:rsidR="00E139F1" w:rsidRDefault="00E139F1">
        <w:pPr>
          <w:pStyle w:val="Footer"/>
          <w:jc w:val="center"/>
        </w:pPr>
        <w:r>
          <w:fldChar w:fldCharType="begin"/>
        </w:r>
        <w:r>
          <w:instrText xml:space="preserve"> PAGE   \* MERGEFORMAT </w:instrText>
        </w:r>
        <w:r>
          <w:fldChar w:fldCharType="separate"/>
        </w:r>
        <w:r w:rsidR="00622485">
          <w:rPr>
            <w:noProof/>
          </w:rPr>
          <w:t>2</w:t>
        </w:r>
        <w:r>
          <w:rPr>
            <w:noProof/>
          </w:rPr>
          <w:fldChar w:fldCharType="end"/>
        </w:r>
      </w:p>
    </w:sdtContent>
  </w:sdt>
  <w:p w14:paraId="494DE6E6" w14:textId="77777777" w:rsidR="00E139F1" w:rsidRPr="00EC5D88" w:rsidRDefault="00E139F1">
    <w:pPr>
      <w:pStyle w:val="Footer"/>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8C5B7" w14:textId="77777777" w:rsidR="00294C6E" w:rsidRDefault="00294C6E">
      <w:r>
        <w:separator/>
      </w:r>
    </w:p>
  </w:footnote>
  <w:footnote w:type="continuationSeparator" w:id="0">
    <w:p w14:paraId="64505FE6" w14:textId="77777777" w:rsidR="00294C6E" w:rsidRDefault="00294C6E">
      <w:r>
        <w:continuationSeparator/>
      </w:r>
    </w:p>
  </w:footnote>
  <w:footnote w:id="1">
    <w:p w14:paraId="30450B2F" w14:textId="77777777" w:rsidR="00E139F1" w:rsidRDefault="00E139F1" w:rsidP="007F148A">
      <w:pPr>
        <w:pStyle w:val="FootnoteText"/>
      </w:pPr>
      <w:r w:rsidRPr="0060711E">
        <w:rPr>
          <w:rStyle w:val="FootnoteReference"/>
          <w:szCs w:val="16"/>
        </w:rPr>
        <w:footnoteRef/>
      </w:r>
      <w:r w:rsidRPr="0060711E">
        <w:t xml:space="preserve"> x. CĐ VATICAN II, Hiến chế tín lý về Giáo Hội </w:t>
      </w:r>
      <w:r w:rsidRPr="0060711E">
        <w:rPr>
          <w:i/>
        </w:rPr>
        <w:t>Lumen Gentium</w:t>
      </w:r>
      <w:r w:rsidRPr="0060711E">
        <w:t>, 48.</w:t>
      </w:r>
    </w:p>
  </w:footnote>
  <w:footnote w:id="2">
    <w:p w14:paraId="63CAC50A" w14:textId="77777777" w:rsidR="00E139F1" w:rsidRDefault="00E139F1" w:rsidP="007F148A">
      <w:pPr>
        <w:pStyle w:val="FootnoteText"/>
      </w:pPr>
      <w:r w:rsidRPr="0060711E">
        <w:rPr>
          <w:rStyle w:val="FootnoteReference"/>
          <w:szCs w:val="16"/>
        </w:rPr>
        <w:footnoteRef/>
      </w:r>
      <w:r w:rsidRPr="0060711E">
        <w:t xml:space="preserve"> T. AUGUSTINÔ, </w:t>
      </w:r>
      <w:r w:rsidRPr="0060711E">
        <w:rPr>
          <w:i/>
        </w:rPr>
        <w:t>Enar. in Ps</w:t>
      </w:r>
      <w:r w:rsidRPr="0060711E">
        <w:t>. 44, 23: PL 36, 508; CChr 38, 510.</w:t>
      </w:r>
    </w:p>
  </w:footnote>
  <w:footnote w:id="3">
    <w:p w14:paraId="74F60EF6" w14:textId="77777777" w:rsidR="00E139F1" w:rsidRDefault="00E139F1" w:rsidP="007F148A">
      <w:pPr>
        <w:pStyle w:val="FootnoteText"/>
      </w:pPr>
      <w:r>
        <w:rPr>
          <w:rStyle w:val="FootnoteReference"/>
        </w:rPr>
        <w:footnoteRef/>
      </w:r>
      <w:r>
        <w:t xml:space="preserve"> </w:t>
      </w:r>
      <w:r w:rsidRPr="0060711E">
        <w:t>x. CĐ VATICAN II, Hiến chế tín lý về Giáo Hội</w:t>
      </w:r>
      <w:r w:rsidRPr="0060711E">
        <w:rPr>
          <w:i/>
        </w:rPr>
        <w:t xml:space="preserve"> Lumen Gentium</w:t>
      </w:r>
      <w:r w:rsidRPr="0060711E">
        <w:t>, 1: AAS 57 (1965), tr. 5-6.</w:t>
      </w:r>
    </w:p>
  </w:footnote>
  <w:footnote w:id="4">
    <w:p w14:paraId="1EA8D6A6" w14:textId="77777777" w:rsidR="00E139F1" w:rsidRDefault="00E139F1" w:rsidP="007F148A">
      <w:pPr>
        <w:pStyle w:val="FootnoteText"/>
      </w:pPr>
      <w:r>
        <w:rPr>
          <w:rStyle w:val="FootnoteReference"/>
        </w:rPr>
        <w:footnoteRef/>
      </w:r>
      <w:r>
        <w:t xml:space="preserve"> </w:t>
      </w:r>
      <w:r w:rsidRPr="0060711E">
        <w:t xml:space="preserve">x. T. IRÊNÊÔ, </w:t>
      </w:r>
      <w:r w:rsidRPr="0060711E">
        <w:rPr>
          <w:i/>
        </w:rPr>
        <w:t>Adv. Haer</w:t>
      </w:r>
      <w:r w:rsidRPr="0060711E">
        <w:t xml:space="preserve">. III, 18, 1: </w:t>
      </w:r>
      <w:r>
        <w:t>“</w:t>
      </w:r>
      <w:r w:rsidRPr="0060711E">
        <w:t>Ngôi Lời ở nơi Thiên Chúa, nhờ Người muôn vật được tạo dựng và Người hằng ở giữa nhân loại…</w:t>
      </w:r>
      <w:r>
        <w:t>”</w:t>
      </w:r>
      <w:r w:rsidRPr="0060711E">
        <w:t xml:space="preserve">: PG 7, 937; nt., IV, 6, 7: </w:t>
      </w:r>
      <w:r>
        <w:t>“</w:t>
      </w:r>
      <w:r w:rsidRPr="0060711E">
        <w:t>Từ nguyên thủy, Chúa Con hiện diện trong công trình tạo dựng, đã mạc khải Chúa Cha cho những ai Người muốn, khi nào Người muốn và theo cách Người muốn</w:t>
      </w:r>
      <w:r>
        <w:t>”</w:t>
      </w:r>
      <w:r w:rsidRPr="0060711E">
        <w:t xml:space="preserve">: PG 7, 990; X. nt., IV, 20, 6 và 7: PG 7, 1037; nt. </w:t>
      </w:r>
      <w:r w:rsidRPr="0060711E">
        <w:rPr>
          <w:i/>
          <w:lang w:val="fr-FR" w:eastAsia="x-none"/>
        </w:rPr>
        <w:t>Demonstratio</w:t>
      </w:r>
      <w:r w:rsidRPr="0060711E">
        <w:rPr>
          <w:lang w:val="fr-FR" w:eastAsia="x-none"/>
        </w:rPr>
        <w:t xml:space="preserve">, số 34: PIÔ XII, 773: Sources Chrét., 62, Paris 1958, tr. 87; CLEMENTÊ ALEX., </w:t>
      </w:r>
      <w:r w:rsidRPr="0060711E">
        <w:rPr>
          <w:i/>
          <w:lang w:val="fr-FR" w:eastAsia="x-none"/>
        </w:rPr>
        <w:t>Protrep.</w:t>
      </w:r>
      <w:r w:rsidRPr="0060711E">
        <w:rPr>
          <w:lang w:val="fr-FR" w:eastAsia="x-none"/>
        </w:rPr>
        <w:t xml:space="preserve"> 112, 1: GCS Clemens I, 79; Strom. VI, 6, 44, I: GCS Clemens II 453; 13, 106, 3 và 4: nt., 485; Về giáo thuyết này, x. PIÔ XII, </w:t>
      </w:r>
      <w:r w:rsidRPr="0060711E">
        <w:rPr>
          <w:i/>
          <w:lang w:val="fr-FR" w:eastAsia="x-none"/>
        </w:rPr>
        <w:t>Diễn văn truyền thanh</w:t>
      </w:r>
      <w:r w:rsidRPr="0060711E">
        <w:rPr>
          <w:lang w:val="fr-FR" w:eastAsia="x-none"/>
        </w:rPr>
        <w:t xml:space="preserve"> 31.12.1952; C</w:t>
      </w:r>
      <w:r>
        <w:rPr>
          <w:lang w:val="fr-FR" w:eastAsia="x-none"/>
        </w:rPr>
        <w:t>Đ</w:t>
      </w:r>
      <w:r w:rsidRPr="0060711E">
        <w:rPr>
          <w:lang w:val="fr-FR" w:eastAsia="x-none"/>
        </w:rPr>
        <w:t xml:space="preserve"> VATICAN II, Hiến chế tín lý về Giáo Hội</w:t>
      </w:r>
      <w:r w:rsidRPr="0060711E">
        <w:rPr>
          <w:i/>
          <w:lang w:val="fr-FR" w:eastAsia="x-none"/>
        </w:rPr>
        <w:t xml:space="preserve"> Lumen Gentium</w:t>
      </w:r>
      <w:r w:rsidRPr="0060711E">
        <w:rPr>
          <w:lang w:val="fr-FR" w:eastAsia="x-none"/>
        </w:rPr>
        <w:t>, 16: AAS 57 (1965), tr. 20.</w:t>
      </w:r>
    </w:p>
  </w:footnote>
  <w:footnote w:id="5">
    <w:p w14:paraId="4E3F6BB4" w14:textId="77777777" w:rsidR="00E139F1" w:rsidRDefault="00E139F1" w:rsidP="007F148A">
      <w:pPr>
        <w:pStyle w:val="FootnoteText"/>
      </w:pPr>
      <w:r>
        <w:rPr>
          <w:rStyle w:val="FootnoteReference"/>
        </w:rPr>
        <w:footnoteRef/>
      </w:r>
      <w:r>
        <w:t xml:space="preserve"> </w:t>
      </w:r>
      <w:r w:rsidRPr="0060711E">
        <w:t>x. Dt 1,2; Ga 1,3 và 10; 1 Cr 8,6; Cl 1,16.</w:t>
      </w:r>
    </w:p>
  </w:footnote>
  <w:footnote w:id="6">
    <w:p w14:paraId="7213CA94" w14:textId="77777777" w:rsidR="00E139F1" w:rsidRDefault="00E139F1" w:rsidP="007F148A">
      <w:pPr>
        <w:pStyle w:val="FootnoteText"/>
      </w:pPr>
      <w:r w:rsidRPr="0060711E">
        <w:rPr>
          <w:rStyle w:val="FootnoteReference"/>
          <w:szCs w:val="16"/>
        </w:rPr>
        <w:footnoteRef/>
      </w:r>
      <w:r w:rsidRPr="0060711E">
        <w:t xml:space="preserve"> x. T. ATHANASIÔ, </w:t>
      </w:r>
      <w:r w:rsidRPr="0060711E">
        <w:rPr>
          <w:i/>
        </w:rPr>
        <w:t>Ep. ad Epictetum</w:t>
      </w:r>
      <w:r w:rsidRPr="0060711E">
        <w:t xml:space="preserve">, 7: PG 26, 1060; T. CYRILLÔ HIER., </w:t>
      </w:r>
      <w:r w:rsidRPr="0060711E">
        <w:rPr>
          <w:i/>
        </w:rPr>
        <w:t>Catech</w:t>
      </w:r>
      <w:r w:rsidRPr="0060711E">
        <w:t xml:space="preserve">. 4, 9: PG 33, 465; MARIÔ VICTORINÔ, </w:t>
      </w:r>
      <w:r w:rsidRPr="0060711E">
        <w:rPr>
          <w:i/>
        </w:rPr>
        <w:t xml:space="preserve">Adv. Arium, </w:t>
      </w:r>
      <w:r w:rsidRPr="0060711E">
        <w:t xml:space="preserve">3, 3: PL 8, 1101; T. BASILIÔ, </w:t>
      </w:r>
      <w:r w:rsidRPr="0060711E">
        <w:rPr>
          <w:i/>
        </w:rPr>
        <w:t>Epist.</w:t>
      </w:r>
      <w:r w:rsidRPr="0060711E">
        <w:t xml:space="preserve"> 261, 2: PG 32, 969; T. GRÊGÔRIÔ NAZ., </w:t>
      </w:r>
      <w:r w:rsidRPr="0060711E">
        <w:rPr>
          <w:i/>
        </w:rPr>
        <w:t xml:space="preserve">Epist. </w:t>
      </w:r>
      <w:r w:rsidRPr="0060711E">
        <w:t xml:space="preserve">101: PG 37, 181; T. GRÊGÔRIÔ NYSS., </w:t>
      </w:r>
      <w:r w:rsidRPr="0060711E">
        <w:rPr>
          <w:i/>
        </w:rPr>
        <w:t>Antirrheticus</w:t>
      </w:r>
      <w:r w:rsidRPr="0060711E">
        <w:t xml:space="preserve">, </w:t>
      </w:r>
      <w:r w:rsidRPr="0060711E">
        <w:rPr>
          <w:i/>
        </w:rPr>
        <w:t>Adv. Apollin</w:t>
      </w:r>
      <w:r w:rsidRPr="0060711E">
        <w:t xml:space="preserve">., 17: PG 45, 1116; T. AMBRÔSIÔ, </w:t>
      </w:r>
      <w:r w:rsidRPr="0060711E">
        <w:rPr>
          <w:i/>
        </w:rPr>
        <w:t xml:space="preserve">Epist. </w:t>
      </w:r>
      <w:r w:rsidRPr="0060711E">
        <w:t>48, 5: PL 16, 1153; T. AUGUSTINÔ,</w:t>
      </w:r>
      <w:r w:rsidRPr="0060711E">
        <w:rPr>
          <w:i/>
        </w:rPr>
        <w:t xml:space="preserve"> in Io. Evang. tr.</w:t>
      </w:r>
      <w:r w:rsidRPr="0060711E">
        <w:t xml:space="preserve"> XXIII, 6: PL 35, 1585; CChr 36, 236; Hơn nữa, một điều chứng tỏ Chúa Thánh Thần đã không cứu chuộc chúng ta vì Ngài đã không nhập thể: </w:t>
      </w:r>
      <w:r w:rsidRPr="0060711E">
        <w:rPr>
          <w:i/>
        </w:rPr>
        <w:t>De Agone Christ</w:t>
      </w:r>
      <w:r w:rsidRPr="0060711E">
        <w:t xml:space="preserve">. 22, 24: PL 40, 302; T. CYRILLÔ ALEX., </w:t>
      </w:r>
      <w:r w:rsidRPr="0060711E">
        <w:rPr>
          <w:i/>
        </w:rPr>
        <w:t xml:space="preserve">Adv. Nestor, </w:t>
      </w:r>
      <w:r w:rsidRPr="0060711E">
        <w:t xml:space="preserve">I, I: PG 76, 20; T. FULGENTIÔ, </w:t>
      </w:r>
      <w:r w:rsidRPr="0060711E">
        <w:rPr>
          <w:i/>
        </w:rPr>
        <w:t xml:space="preserve">Epist. </w:t>
      </w:r>
      <w:r w:rsidRPr="0060711E">
        <w:t xml:space="preserve">17, 3, 5: PL 65, 454; </w:t>
      </w:r>
      <w:r w:rsidRPr="0060711E">
        <w:rPr>
          <w:i/>
        </w:rPr>
        <w:t>Ad Trasimundum</w:t>
      </w:r>
      <w:r w:rsidRPr="0060711E">
        <w:t>, III, 21: PL 65, 284: de tristitia et timore.</w:t>
      </w:r>
    </w:p>
  </w:footnote>
  <w:footnote w:id="7">
    <w:p w14:paraId="7C4F8912" w14:textId="77777777" w:rsidR="00E139F1" w:rsidRDefault="00E139F1" w:rsidP="007F148A">
      <w:pPr>
        <w:pStyle w:val="FootnoteText"/>
      </w:pPr>
      <w:r w:rsidRPr="0060711E">
        <w:rPr>
          <w:rStyle w:val="FootnoteReference"/>
          <w:szCs w:val="16"/>
        </w:rPr>
        <w:footnoteRef/>
      </w:r>
      <w:r w:rsidRPr="0060711E">
        <w:t xml:space="preserve"> Chính Chúa Thánh Thần đã dùng các tiên tri mà phán dạy: </w:t>
      </w:r>
      <w:r w:rsidRPr="0060711E">
        <w:rPr>
          <w:i/>
        </w:rPr>
        <w:t>Symb. Constantinopol</w:t>
      </w:r>
      <w:r w:rsidRPr="0060711E">
        <w:t xml:space="preserve">: DS 150; T. LÊÔ CẢ, </w:t>
      </w:r>
      <w:r w:rsidRPr="0060711E">
        <w:rPr>
          <w:i/>
        </w:rPr>
        <w:t xml:space="preserve">Sermo </w:t>
      </w:r>
      <w:r w:rsidRPr="0060711E">
        <w:t xml:space="preserve">76: PL 54, tr. 405-406: </w:t>
      </w:r>
      <w:r>
        <w:t>“</w:t>
      </w:r>
      <w:r w:rsidRPr="0060711E">
        <w:t>Trong ngày Hiện Xuống, Chúa Thánh Thần đã ban ơn tràn ngập trên các môn đệ Đức Kitô, nhưng đó không phải là khởi đầu mà là tuôn đổ thêm ân huệ: vì các tổ phụ, các tiên tri, các thượng tế, cũng như toàn thể các thánh sống trong những thời đại xa xưa, cũng đã được chính Chúa Thánh Thần thánh hóa dưỡng nuôi, mặc dầu mức độ ân phúc có khác nhau</w:t>
      </w:r>
      <w:r>
        <w:t>”</w:t>
      </w:r>
      <w:r w:rsidRPr="0060711E">
        <w:t xml:space="preserve">. Và </w:t>
      </w:r>
      <w:r w:rsidRPr="0060711E">
        <w:rPr>
          <w:i/>
        </w:rPr>
        <w:t xml:space="preserve">Sermo </w:t>
      </w:r>
      <w:r w:rsidRPr="0060711E">
        <w:t xml:space="preserve">77, 1: PL 54, 412; LÊÔ XIII, Thông điệp </w:t>
      </w:r>
      <w:r w:rsidRPr="0060711E">
        <w:rPr>
          <w:i/>
        </w:rPr>
        <w:t>Divinum Illud</w:t>
      </w:r>
      <w:r w:rsidRPr="0060711E">
        <w:t xml:space="preserve">, 9.5.1897: ASS 29 (1897), tr. 650-651; T. Gioan Kim Khẩu cũng nói như vậy mặc dù Ngài nhấn mạnh về tính cách mới mẻ của sứ mệnh Chúa Thánh Thần trong ngày Hiện Xuống: </w:t>
      </w:r>
      <w:r w:rsidRPr="0060711E">
        <w:rPr>
          <w:i/>
        </w:rPr>
        <w:t>In Ep</w:t>
      </w:r>
      <w:r w:rsidRPr="0060711E">
        <w:t>. ch. 4, Hom. 10, 1: PG 62, 75.</w:t>
      </w:r>
    </w:p>
  </w:footnote>
  <w:footnote w:id="8">
    <w:p w14:paraId="124A7ABE" w14:textId="77777777" w:rsidR="00E139F1" w:rsidRDefault="00E139F1" w:rsidP="007F148A">
      <w:pPr>
        <w:pStyle w:val="FootnoteText"/>
      </w:pPr>
      <w:r w:rsidRPr="0060711E">
        <w:rPr>
          <w:rStyle w:val="FootnoteReference"/>
          <w:szCs w:val="16"/>
        </w:rPr>
        <w:footnoteRef/>
      </w:r>
      <w:r w:rsidRPr="0060711E">
        <w:t xml:space="preserve"> Các Giáo Phụ thường nói về tháp Babel và ngày Hiện Xuống: ÔRIGÊNÊ, </w:t>
      </w:r>
      <w:r w:rsidRPr="0060711E">
        <w:rPr>
          <w:i/>
        </w:rPr>
        <w:t>in Genesim</w:t>
      </w:r>
      <w:r w:rsidRPr="0060711E">
        <w:t xml:space="preserve">, ch. 1: PG 12, 112; T. GRÊGÔRIÔ NAZ., </w:t>
      </w:r>
      <w:r w:rsidRPr="0060711E">
        <w:rPr>
          <w:i/>
        </w:rPr>
        <w:t xml:space="preserve">Oratio </w:t>
      </w:r>
      <w:r w:rsidRPr="0060711E">
        <w:t xml:space="preserve">41, 16: PG 36, 449; T. GIOAN KIM KHẨU, </w:t>
      </w:r>
      <w:r w:rsidRPr="0060711E">
        <w:rPr>
          <w:i/>
        </w:rPr>
        <w:t>Hom. 2 in Pentec</w:t>
      </w:r>
      <w:r w:rsidRPr="0060711E">
        <w:t xml:space="preserve">., 2: PG 50, 467; </w:t>
      </w:r>
      <w:r w:rsidRPr="0060711E">
        <w:rPr>
          <w:i/>
        </w:rPr>
        <w:t>In Act. Apost</w:t>
      </w:r>
      <w:r w:rsidRPr="0060711E">
        <w:t xml:space="preserve">.: PG 60, 44; T. AUGUSTINÔ, </w:t>
      </w:r>
      <w:r w:rsidRPr="0060711E">
        <w:rPr>
          <w:i/>
        </w:rPr>
        <w:t>En.</w:t>
      </w:r>
      <w:r w:rsidRPr="0060711E">
        <w:t xml:space="preserve"> </w:t>
      </w:r>
      <w:r w:rsidRPr="0060711E">
        <w:rPr>
          <w:i/>
        </w:rPr>
        <w:t>in Ps</w:t>
      </w:r>
      <w:r w:rsidRPr="0060711E">
        <w:t xml:space="preserve">. 54, 11: PL 36, 636; CChr 39, 664tt.; </w:t>
      </w:r>
      <w:r w:rsidRPr="0060711E">
        <w:rPr>
          <w:i/>
        </w:rPr>
        <w:t xml:space="preserve">Sermo </w:t>
      </w:r>
      <w:r w:rsidRPr="0060711E">
        <w:t xml:space="preserve">271: PL 38, 1245; T. CYRILLÔ ALEX., </w:t>
      </w:r>
      <w:r w:rsidRPr="0060711E">
        <w:rPr>
          <w:i/>
        </w:rPr>
        <w:t>Glaphyra in Genesim II:</w:t>
      </w:r>
      <w:r w:rsidRPr="0060711E">
        <w:t xml:space="preserve"> PG 69, 79; T. GRÊGÔRIÔ CẢ, </w:t>
      </w:r>
      <w:r w:rsidRPr="0060711E">
        <w:rPr>
          <w:i/>
        </w:rPr>
        <w:t>Hom</w:t>
      </w:r>
      <w:r w:rsidRPr="0060711E">
        <w:t xml:space="preserve">. </w:t>
      </w:r>
      <w:r w:rsidRPr="0060711E">
        <w:rPr>
          <w:i/>
        </w:rPr>
        <w:t>in Evang</w:t>
      </w:r>
      <w:r w:rsidRPr="0060711E">
        <w:t xml:space="preserve">., quyển II, Hom. 30, 4: PL 76, 1222; T. BEDA, </w:t>
      </w:r>
      <w:r w:rsidRPr="0060711E">
        <w:rPr>
          <w:i/>
        </w:rPr>
        <w:t>In Hexaem</w:t>
      </w:r>
      <w:r w:rsidRPr="0060711E">
        <w:t xml:space="preserve">., quyển III: PL 91, 125; Ngoài ra, xem bức họa nơi tiền đường của Vương Cung Thánh </w:t>
      </w:r>
      <w:r>
        <w:t>Đ</w:t>
      </w:r>
      <w:r w:rsidRPr="0060711E">
        <w:t xml:space="preserve">ường Marcô ở Venezia; Giáo Hội nói mọi thứ tiếng, và như thế hợp nhất mọi người trong tính cách đại đồng của đức tin: T. AUGUSTINÔ, </w:t>
      </w:r>
      <w:r w:rsidRPr="0060711E">
        <w:rPr>
          <w:i/>
        </w:rPr>
        <w:t xml:space="preserve">Sermones </w:t>
      </w:r>
      <w:r w:rsidRPr="0060711E">
        <w:t xml:space="preserve">266, 267, 268, 269: PL 38, 1225-1237; </w:t>
      </w:r>
      <w:r w:rsidRPr="0060711E">
        <w:rPr>
          <w:i/>
        </w:rPr>
        <w:t xml:space="preserve">Sermo </w:t>
      </w:r>
      <w:r w:rsidRPr="0060711E">
        <w:t xml:space="preserve">175, 3: 38, 946; T. GIOAN KIM KHẨU, </w:t>
      </w:r>
      <w:r w:rsidRPr="0060711E">
        <w:rPr>
          <w:i/>
        </w:rPr>
        <w:t>In Epist. 1 ad Cor</w:t>
      </w:r>
      <w:r w:rsidRPr="0060711E">
        <w:t xml:space="preserve">., Hom. 35: PG 61, 296; T. CYRILLÔ ALEX., </w:t>
      </w:r>
      <w:r w:rsidRPr="0060711E">
        <w:rPr>
          <w:i/>
        </w:rPr>
        <w:t>Fragm. in Act</w:t>
      </w:r>
      <w:r w:rsidRPr="0060711E">
        <w:t xml:space="preserve">.: PG 74, 758; T. FULGENTIÔ, </w:t>
      </w:r>
      <w:r w:rsidRPr="0060711E">
        <w:rPr>
          <w:i/>
        </w:rPr>
        <w:t xml:space="preserve">Sermo </w:t>
      </w:r>
      <w:r w:rsidRPr="0060711E">
        <w:t xml:space="preserve">8, 2-3: PL 65, 743-744. Về lễ Hiện Xuống như là cuộc thánh hiến các Tông </w:t>
      </w:r>
      <w:r>
        <w:t>Đ</w:t>
      </w:r>
      <w:r w:rsidRPr="0060711E">
        <w:t xml:space="preserve">ồ cho sứ mệnh; X. J.A. CRAMER, </w:t>
      </w:r>
      <w:r w:rsidRPr="0060711E">
        <w:rPr>
          <w:i/>
        </w:rPr>
        <w:t>Catena in Acta Ss. Apostolorum</w:t>
      </w:r>
      <w:r w:rsidRPr="0060711E">
        <w:t>, Oxford 1838, tr. 24tt.</w:t>
      </w:r>
    </w:p>
  </w:footnote>
  <w:footnote w:id="9">
    <w:p w14:paraId="4E538099" w14:textId="77777777" w:rsidR="00E139F1" w:rsidRDefault="00E139F1" w:rsidP="007F148A">
      <w:pPr>
        <w:pStyle w:val="FootnoteText"/>
      </w:pPr>
      <w:r w:rsidRPr="0060711E">
        <w:rPr>
          <w:rStyle w:val="FootnoteReference"/>
          <w:szCs w:val="16"/>
        </w:rPr>
        <w:footnoteRef/>
      </w:r>
      <w:r w:rsidRPr="0060711E">
        <w:t xml:space="preserve"> x. Lc 3,22; 4,1; Cv 10,38.</w:t>
      </w:r>
    </w:p>
  </w:footnote>
  <w:footnote w:id="10">
    <w:p w14:paraId="7479428C" w14:textId="77777777" w:rsidR="00E139F1" w:rsidRDefault="00E139F1" w:rsidP="007F148A">
      <w:pPr>
        <w:pStyle w:val="FootnoteText"/>
      </w:pPr>
      <w:r w:rsidRPr="0060711E">
        <w:rPr>
          <w:rStyle w:val="FootnoteReference"/>
          <w:szCs w:val="16"/>
        </w:rPr>
        <w:footnoteRef/>
      </w:r>
      <w:r w:rsidRPr="0060711E">
        <w:t xml:space="preserve"> x. Ga 14-17; PHAOLÔ VI, </w:t>
      </w:r>
      <w:r w:rsidRPr="0060711E">
        <w:rPr>
          <w:i/>
        </w:rPr>
        <w:t xml:space="preserve">Huấn từ đọc tại Công </w:t>
      </w:r>
      <w:r>
        <w:rPr>
          <w:i/>
        </w:rPr>
        <w:t>Đ</w:t>
      </w:r>
      <w:r w:rsidRPr="0060711E">
        <w:rPr>
          <w:i/>
        </w:rPr>
        <w:t>ồng</w:t>
      </w:r>
      <w:r w:rsidRPr="0060711E">
        <w:t>, 14.9.1964: AAS 56 (1964), tr. 807.</w:t>
      </w:r>
    </w:p>
  </w:footnote>
  <w:footnote w:id="11">
    <w:p w14:paraId="6AFAF44F" w14:textId="77777777" w:rsidR="00E139F1" w:rsidRDefault="00E139F1" w:rsidP="007F148A">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4</w:t>
      </w:r>
    </w:p>
  </w:footnote>
  <w:footnote w:id="12">
    <w:p w14:paraId="387B79DA" w14:textId="77777777" w:rsidR="00E139F1" w:rsidRDefault="00E139F1" w:rsidP="007F148A">
      <w:pPr>
        <w:pStyle w:val="FootnoteText"/>
      </w:pPr>
      <w:r w:rsidRPr="0060711E">
        <w:rPr>
          <w:rStyle w:val="FootnoteReference"/>
          <w:szCs w:val="16"/>
        </w:rPr>
        <w:footnoteRef/>
      </w:r>
      <w:r w:rsidRPr="0060711E">
        <w:t xml:space="preserve"> T. AUGUSTINÔ, </w:t>
      </w:r>
      <w:r w:rsidRPr="0060711E">
        <w:rPr>
          <w:i/>
        </w:rPr>
        <w:t xml:space="preserve">Sermo </w:t>
      </w:r>
      <w:r w:rsidRPr="0060711E">
        <w:t xml:space="preserve">267, 4 : PL 38, 1231: </w:t>
      </w:r>
      <w:r>
        <w:t>“</w:t>
      </w:r>
      <w:r w:rsidRPr="0060711E">
        <w:t>Linh hồn làm gì trong các chi thể của một thân thể, thì Chúa Thánh Thần cũng làm như thế trong toàn thể Giáo Hội</w:t>
      </w:r>
      <w:r>
        <w:t>”</w:t>
      </w:r>
      <w:r w:rsidRPr="0060711E">
        <w:t>; x. C</w:t>
      </w:r>
      <w:r>
        <w:t>Đ</w:t>
      </w:r>
      <w:r w:rsidRPr="0060711E">
        <w:t xml:space="preserve"> VATICAN II, Hiến chế tín </w:t>
      </w:r>
      <w:r w:rsidRPr="0004290C">
        <w:rPr>
          <w:spacing w:val="-2"/>
        </w:rPr>
        <w:t>lý về Giáo Hội</w:t>
      </w:r>
      <w:r w:rsidRPr="0004290C">
        <w:rPr>
          <w:i/>
          <w:spacing w:val="-2"/>
        </w:rPr>
        <w:t xml:space="preserve"> Lumen Gentium</w:t>
      </w:r>
      <w:r w:rsidRPr="0004290C">
        <w:rPr>
          <w:spacing w:val="-2"/>
        </w:rPr>
        <w:t>, 7, và ghi chú 8: AAS 57 (1965), tr. 11.</w:t>
      </w:r>
    </w:p>
  </w:footnote>
  <w:footnote w:id="13">
    <w:p w14:paraId="73FE8379" w14:textId="77777777" w:rsidR="00E139F1" w:rsidRDefault="00E139F1" w:rsidP="007F148A">
      <w:pPr>
        <w:pStyle w:val="FootnoteText"/>
      </w:pPr>
      <w:r w:rsidRPr="0060711E">
        <w:rPr>
          <w:rStyle w:val="FootnoteReference"/>
          <w:szCs w:val="16"/>
        </w:rPr>
        <w:footnoteRef/>
      </w:r>
      <w:r w:rsidRPr="0060711E">
        <w:t xml:space="preserve"> x. Cv 10,44-47; 11,15; 15,8.</w:t>
      </w:r>
    </w:p>
  </w:footnote>
  <w:footnote w:id="14">
    <w:p w14:paraId="0606ACA6" w14:textId="77777777" w:rsidR="00E139F1" w:rsidRDefault="00E139F1" w:rsidP="007F148A">
      <w:pPr>
        <w:pStyle w:val="FootnoteText"/>
      </w:pPr>
      <w:r w:rsidRPr="0060711E">
        <w:rPr>
          <w:rStyle w:val="FootnoteReference"/>
          <w:szCs w:val="16"/>
        </w:rPr>
        <w:footnoteRef/>
      </w:r>
      <w:r w:rsidRPr="0060711E">
        <w:t xml:space="preserve"> x. Cv 4,8; 5,32; 8,26.29.39; 9,31; 10; 11,24-28; 13,2.4.9; 16,6-7; 20,22-23; 21,11 v.v...</w:t>
      </w:r>
    </w:p>
  </w:footnote>
  <w:footnote w:id="15">
    <w:p w14:paraId="491A212A" w14:textId="77777777" w:rsidR="00E139F1" w:rsidRDefault="00E139F1" w:rsidP="007F148A">
      <w:pPr>
        <w:pStyle w:val="FootnoteText"/>
      </w:pPr>
      <w:r w:rsidRPr="0060711E">
        <w:rPr>
          <w:rStyle w:val="FootnoteReference"/>
          <w:szCs w:val="16"/>
        </w:rPr>
        <w:footnoteRef/>
      </w:r>
      <w:r w:rsidRPr="0060711E">
        <w:t xml:space="preserve"> TERTULLIANÔ, </w:t>
      </w:r>
      <w:r w:rsidRPr="0060711E">
        <w:rPr>
          <w:i/>
        </w:rPr>
        <w:t>Apologeticum</w:t>
      </w:r>
      <w:r w:rsidRPr="0060711E">
        <w:t>, 50, 13: PL 1, 534; CChr 1, 171.</w:t>
      </w:r>
    </w:p>
  </w:footnote>
  <w:footnote w:id="16">
    <w:p w14:paraId="0A771F54" w14:textId="77777777" w:rsidR="00E139F1" w:rsidRDefault="00E139F1" w:rsidP="007F148A">
      <w:pPr>
        <w:pStyle w:val="FootnoteText"/>
      </w:pPr>
      <w:r w:rsidRPr="0060711E">
        <w:rPr>
          <w:rStyle w:val="FootnoteReference"/>
          <w:szCs w:val="16"/>
        </w:rPr>
        <w:footnoteRef/>
      </w:r>
      <w:r w:rsidRPr="0060711E">
        <w:t xml:space="preserve"> T. TÔMA AQ. đã nói về hoạt động tông đồ để xây dựng Giáo Hội: x. </w:t>
      </w:r>
      <w:r w:rsidRPr="0060711E">
        <w:rPr>
          <w:i/>
        </w:rPr>
        <w:t>Sent</w:t>
      </w:r>
      <w:r w:rsidRPr="0060711E">
        <w:t xml:space="preserve">., quyển I, dist. 16, q. 1, a. 2 ad 2 và ad 4; a.3 sol.; </w:t>
      </w:r>
      <w:r w:rsidRPr="0060711E">
        <w:rPr>
          <w:i/>
        </w:rPr>
        <w:t>Summa Theol</w:t>
      </w:r>
      <w:r w:rsidRPr="0060711E">
        <w:t xml:space="preserve">. I, q. 43, a.7 ad 6; I-II, q. 106, a.4 ad 4; x. BÊNÊĐICTÔ XV, Thông điệp </w:t>
      </w:r>
      <w:r w:rsidRPr="0060711E">
        <w:rPr>
          <w:i/>
        </w:rPr>
        <w:t>Maximum Illud</w:t>
      </w:r>
      <w:r w:rsidRPr="0060711E">
        <w:t xml:space="preserve">, 30.11.1919: AAS 11 (1919), tr. 445 và 453; PIÔ XI, Thông điệp </w:t>
      </w:r>
      <w:r w:rsidRPr="0060711E">
        <w:rPr>
          <w:i/>
        </w:rPr>
        <w:t>Rerum Ecclesiae,</w:t>
      </w:r>
      <w:r w:rsidRPr="0060711E">
        <w:t xml:space="preserve"> 28.2.1926: AAS 18 (1926), tr. 74; PIÔ XII, 30.4.1939, nói với các vị Giám </w:t>
      </w:r>
      <w:r>
        <w:t>Đ</w:t>
      </w:r>
      <w:r w:rsidRPr="0060711E">
        <w:t xml:space="preserve">ốc các Hội Giáo Hoàng truyền giáo; nt., 24.6.1944, nói với quí vị Giám </w:t>
      </w:r>
      <w:r>
        <w:t>Đ</w:t>
      </w:r>
      <w:r w:rsidRPr="0060711E">
        <w:t xml:space="preserve">ốc các Hội Giáo Hoàng truyền giáo: AAS 36 (1944), tr. 210, đăng lại trong AAS 42 (1950), tr. 727, và 43 (1951), tr. 508; nt., 29.6.1948, nói với các giáo sĩ bản xứ: AAS 40 (1948), tr. 374; nt., </w:t>
      </w:r>
      <w:r w:rsidRPr="0060711E">
        <w:rPr>
          <w:i/>
        </w:rPr>
        <w:t>Evangelii Praecones</w:t>
      </w:r>
      <w:r w:rsidRPr="0060711E">
        <w:t xml:space="preserve">, 2.6.1951: AAS 43 (1951), tr. 507; nt., </w:t>
      </w:r>
      <w:r w:rsidRPr="0060711E">
        <w:rPr>
          <w:i/>
        </w:rPr>
        <w:t>Fidei Donum</w:t>
      </w:r>
      <w:r w:rsidRPr="0060711E">
        <w:t xml:space="preserve">, 15.1.1957: AAS 49 (1957), tr. 236; GIOAN XXIII, Thông điệp </w:t>
      </w:r>
      <w:r w:rsidRPr="0060711E">
        <w:rPr>
          <w:i/>
        </w:rPr>
        <w:t>Princeps Pastorum</w:t>
      </w:r>
      <w:r w:rsidRPr="0060711E">
        <w:t xml:space="preserve">, 28.11.1959: AAS 51 (1959), tr. 835; PHAOLÔ VI, Bài giảng ngày 18.10.1964: AAS 55 (1964), tr. 911; Các </w:t>
      </w:r>
      <w:r>
        <w:t>Đ</w:t>
      </w:r>
      <w:r w:rsidRPr="0060711E">
        <w:t xml:space="preserve">ức Giáo Hoàng cũng như các Giáo Phụ và các học giả kinh viện thường nói đến việc mở rộng Giáo Hội: T. TÔMA AQ., </w:t>
      </w:r>
      <w:r w:rsidRPr="0060711E">
        <w:rPr>
          <w:i/>
        </w:rPr>
        <w:t>Comm</w:t>
      </w:r>
      <w:r w:rsidRPr="0060711E">
        <w:t xml:space="preserve">. </w:t>
      </w:r>
      <w:r w:rsidRPr="0060711E">
        <w:rPr>
          <w:i/>
        </w:rPr>
        <w:t>in Mt</w:t>
      </w:r>
      <w:r w:rsidRPr="0060711E">
        <w:t xml:space="preserve"> 16,28; LÊÔ XIII, Thông điệp </w:t>
      </w:r>
      <w:r w:rsidRPr="0060711E">
        <w:rPr>
          <w:i/>
        </w:rPr>
        <w:t>Sancta Dei Civitas</w:t>
      </w:r>
      <w:r w:rsidRPr="0060711E">
        <w:t xml:space="preserve">, 3.12.1880: AAS 13 (1880), tr. 241; BÊNÊĐICTÔ </w:t>
      </w:r>
      <w:r w:rsidRPr="00BA3ECB">
        <w:rPr>
          <w:spacing w:val="-2"/>
        </w:rPr>
        <w:t xml:space="preserve">XV, Thông điệp </w:t>
      </w:r>
      <w:r w:rsidRPr="00BA3ECB">
        <w:rPr>
          <w:i/>
          <w:spacing w:val="-2"/>
        </w:rPr>
        <w:t>Maximum Illud</w:t>
      </w:r>
      <w:r w:rsidRPr="00BA3ECB">
        <w:rPr>
          <w:spacing w:val="-2"/>
        </w:rPr>
        <w:t xml:space="preserve">, 30.11.1919: AAS 11 (1919), tr. 442; PIÔ XI, Thông điệp </w:t>
      </w:r>
      <w:r w:rsidRPr="00BA3ECB">
        <w:rPr>
          <w:i/>
          <w:spacing w:val="-2"/>
        </w:rPr>
        <w:t>Rerum Ecclesiae</w:t>
      </w:r>
      <w:r w:rsidRPr="00BA3ECB">
        <w:rPr>
          <w:spacing w:val="-2"/>
        </w:rPr>
        <w:t>, 28.2.1926: AAS 18 (1926), tr. 65.</w:t>
      </w:r>
    </w:p>
  </w:footnote>
  <w:footnote w:id="17">
    <w:p w14:paraId="16F98F8B" w14:textId="77777777" w:rsidR="00E139F1" w:rsidRDefault="00E139F1" w:rsidP="007F148A">
      <w:pPr>
        <w:pStyle w:val="FootnoteText"/>
      </w:pPr>
      <w:r w:rsidRPr="0060711E">
        <w:rPr>
          <w:rStyle w:val="FootnoteReference"/>
          <w:szCs w:val="16"/>
        </w:rPr>
        <w:footnoteRef/>
      </w:r>
      <w:r w:rsidRPr="0060711E">
        <w:t xml:space="preserve"> Hoạt động truyền giáo dĩ nhiên cũng bao gồm cả các phần đất thuộc Châu Mỹ Latinh, nơi chưa có hàng Giáo phẩm riêng, chưa có sinh hoạt Kitô giáo lớn mạnh, cũng như chưa được rao giảng Tin Mừng đầy đủ. Ở đây Công </w:t>
      </w:r>
      <w:r>
        <w:t>Đ</w:t>
      </w:r>
      <w:r w:rsidRPr="0060711E">
        <w:t xml:space="preserve">ồng không đặt vấn đề về việc Tòa Thánh có công nhận những địa hạt đó là xứ truyền giáo hay không. Vì thế, khi nói về hoạt động truyền giáo liên hệ đến một địa hạt nào đó, thì đúng ra là đề cập đến một hoạt động </w:t>
      </w:r>
      <w:r>
        <w:t>“</w:t>
      </w:r>
      <w:r w:rsidRPr="0060711E">
        <w:t>thông thường</w:t>
      </w:r>
      <w:r>
        <w:t>”</w:t>
      </w:r>
      <w:r w:rsidRPr="0060711E">
        <w:t xml:space="preserve"> được thực hiện trong những địa hạt nhất định mà Tòa Thánh đã công nhận.</w:t>
      </w:r>
    </w:p>
  </w:footnote>
  <w:footnote w:id="18">
    <w:p w14:paraId="7F04798B" w14:textId="77777777" w:rsidR="00E139F1" w:rsidRDefault="00E139F1" w:rsidP="007F148A">
      <w:pPr>
        <w:pStyle w:val="FootnoteText"/>
      </w:pPr>
      <w:r w:rsidRPr="0060711E">
        <w:rPr>
          <w:rStyle w:val="FootnoteReference"/>
          <w:szCs w:val="16"/>
        </w:rPr>
        <w:footnoteRef/>
      </w:r>
      <w:r w:rsidRPr="0060711E">
        <w:t xml:space="preserve"> C</w:t>
      </w:r>
      <w:r>
        <w:t>Đ</w:t>
      </w:r>
      <w:r w:rsidRPr="0060711E">
        <w:t xml:space="preserve"> VATICAN II, Sắc lệnh về Đại kết </w:t>
      </w:r>
      <w:r w:rsidRPr="0060711E">
        <w:rPr>
          <w:i/>
        </w:rPr>
        <w:t>Unitatis Redintegratio</w:t>
      </w:r>
      <w:r w:rsidRPr="0060711E">
        <w:t>, 1</w:t>
      </w:r>
    </w:p>
  </w:footnote>
  <w:footnote w:id="19">
    <w:p w14:paraId="69B7D695" w14:textId="77777777" w:rsidR="00E139F1" w:rsidRDefault="00E139F1" w:rsidP="007F148A">
      <w:pPr>
        <w:pStyle w:val="FootnoteText"/>
      </w:pPr>
      <w:r w:rsidRPr="0060711E">
        <w:rPr>
          <w:rStyle w:val="FootnoteReference"/>
          <w:szCs w:val="16"/>
        </w:rPr>
        <w:footnoteRef/>
      </w:r>
      <w:r w:rsidRPr="0060711E">
        <w:t xml:space="preserve"> C</w:t>
      </w:r>
      <w:r>
        <w:t>Đ</w:t>
      </w:r>
      <w:r w:rsidRPr="0060711E">
        <w:t xml:space="preserve"> VATICAN II, Hiến chế tín lý về Giáo Hội </w:t>
      </w:r>
      <w:r w:rsidRPr="0060711E">
        <w:rPr>
          <w:i/>
        </w:rPr>
        <w:t>Lumen Gentium</w:t>
      </w:r>
      <w:r w:rsidRPr="0060711E">
        <w:t>, 14</w:t>
      </w:r>
    </w:p>
  </w:footnote>
  <w:footnote w:id="20">
    <w:p w14:paraId="4CB01388" w14:textId="77777777" w:rsidR="00E139F1" w:rsidRDefault="00E139F1" w:rsidP="007F148A">
      <w:pPr>
        <w:pStyle w:val="FootnoteText"/>
      </w:pPr>
      <w:r w:rsidRPr="0060711E">
        <w:rPr>
          <w:rStyle w:val="FootnoteReference"/>
          <w:szCs w:val="16"/>
        </w:rPr>
        <w:footnoteRef/>
      </w:r>
      <w:r w:rsidRPr="0060711E">
        <w:t xml:space="preserve"> x. Ga 7,18; 8,30 và 44; 8,50; 17,1.</w:t>
      </w:r>
    </w:p>
  </w:footnote>
  <w:footnote w:id="21">
    <w:p w14:paraId="19EA167C" w14:textId="77777777" w:rsidR="00E139F1" w:rsidRDefault="00E139F1" w:rsidP="007F148A">
      <w:pPr>
        <w:pStyle w:val="FootnoteText"/>
      </w:pPr>
      <w:r w:rsidRPr="0060711E">
        <w:rPr>
          <w:rStyle w:val="FootnoteReference"/>
          <w:szCs w:val="16"/>
        </w:rPr>
        <w:footnoteRef/>
      </w:r>
      <w:r w:rsidRPr="0060711E">
        <w:t xml:space="preserve"> Về ý tưởng tổng hợp này, x. Học thuyết của thánh Irênêô về chủ đề </w:t>
      </w:r>
      <w:r>
        <w:t>“</w:t>
      </w:r>
      <w:r w:rsidRPr="0060711E">
        <w:t>quy phục dưới quyền một Thủ Lãnh</w:t>
      </w:r>
      <w:r>
        <w:t>”</w:t>
      </w:r>
      <w:r w:rsidRPr="0060711E">
        <w:t xml:space="preserve">; Cũng x. HYPPÔLYTÔ, </w:t>
      </w:r>
      <w:r w:rsidRPr="0060711E">
        <w:rPr>
          <w:i/>
        </w:rPr>
        <w:t>De Anti-christo</w:t>
      </w:r>
      <w:r w:rsidRPr="0060711E">
        <w:t xml:space="preserve">, số 3: </w:t>
      </w:r>
      <w:r>
        <w:t>“</w:t>
      </w:r>
      <w:r w:rsidRPr="0060711E">
        <w:t xml:space="preserve">Thương yêu và ước ao cứu vớt tất cả mọi người, muốn làm cho mọi người trở nên con cái Thiên Chúa và kêu mời tất cả các thánh liên kết thành một con người hoàn hảo duy nhất...: PG 10,732; GCS Hyppolyt I,2, tr. 6; nt. </w:t>
      </w:r>
      <w:r w:rsidRPr="0060711E">
        <w:rPr>
          <w:i/>
        </w:rPr>
        <w:t>Benedictiones Iacob</w:t>
      </w:r>
      <w:r w:rsidRPr="0060711E">
        <w:t xml:space="preserve">, 7: TU 38-1, tr. 18, hàng 4tt; ORIGÊNÊ, </w:t>
      </w:r>
      <w:r w:rsidRPr="0060711E">
        <w:rPr>
          <w:i/>
        </w:rPr>
        <w:t>In Ioann</w:t>
      </w:r>
      <w:r w:rsidRPr="0060711E">
        <w:t xml:space="preserve">., I, 16: </w:t>
      </w:r>
      <w:r>
        <w:t>“</w:t>
      </w:r>
      <w:r w:rsidRPr="0060711E">
        <w:t xml:space="preserve"> Nơi những người sẽ đến với Thiên Chúa, nhận biết Thiên Chúa và được hướng dẫn bởi Ngôi Lời, </w:t>
      </w:r>
      <w:r>
        <w:t>Đ</w:t>
      </w:r>
      <w:r w:rsidRPr="0060711E">
        <w:t xml:space="preserve">ấng ở nơi Thiên Chúa, chỉ là một hành động duy nhất: nhờ đó, tất cả đều được dạy dỗ để nhận biết Chúa Cha như những người con biết Cha mình, như chính Chúa Con, Đấng duy nhất hiện giờ đã biết Chúa Cha </w:t>
      </w:r>
      <w:r>
        <w:t>“</w:t>
      </w:r>
      <w:r w:rsidRPr="0060711E">
        <w:t xml:space="preserve">: PG 14,49; GCS Orig IV, 20; T. AUGUSTINÔ, </w:t>
      </w:r>
      <w:r w:rsidRPr="0060711E">
        <w:rPr>
          <w:i/>
        </w:rPr>
        <w:t>De Sermone Domini in monte</w:t>
      </w:r>
      <w:r w:rsidRPr="0060711E">
        <w:t xml:space="preserve">, I, 41: </w:t>
      </w:r>
      <w:r>
        <w:t>“</w:t>
      </w:r>
      <w:r w:rsidRPr="0060711E">
        <w:t xml:space="preserve">Chúng ta hãy yêu thương những gì có thể cùng chúng ta được dẫn vào vương quốc, nơi mà không ai gọi Thiên Chúa duy nhất là </w:t>
      </w:r>
      <w:r>
        <w:t>“</w:t>
      </w:r>
      <w:r w:rsidRPr="0060711E">
        <w:t>Cha tôi</w:t>
      </w:r>
      <w:r>
        <w:t>”</w:t>
      </w:r>
      <w:r w:rsidRPr="0060711E">
        <w:t xml:space="preserve"> nhưng tất cả đều gọi </w:t>
      </w:r>
      <w:r>
        <w:t>“</w:t>
      </w:r>
      <w:r w:rsidRPr="0060711E">
        <w:t>Cha chúng tôi</w:t>
      </w:r>
      <w:r>
        <w:t>”</w:t>
      </w:r>
      <w:r w:rsidRPr="0060711E">
        <w:t xml:space="preserve">: PL 34, 1250; T. CYRILLÔ ALEX, </w:t>
      </w:r>
      <w:r w:rsidRPr="0060711E">
        <w:rPr>
          <w:i/>
        </w:rPr>
        <w:t>In Ioann</w:t>
      </w:r>
      <w:r w:rsidRPr="0060711E">
        <w:t xml:space="preserve">, I: </w:t>
      </w:r>
      <w:r>
        <w:t>“</w:t>
      </w:r>
      <w:r w:rsidRPr="0060711E">
        <w:t>Tất cả chúng ta đều ở trong</w:t>
      </w:r>
      <w:r>
        <w:t xml:space="preserve"> </w:t>
      </w:r>
      <w:r w:rsidRPr="0060711E">
        <w:t>Chúa Kitô và chính trong Người mà con người mang tính nhân loại của chúng ta được tác sinh. Vì thế Người được gọi là Ađam mới. Đấng tự bản tính là Con và là Thiên Chúa đã cư ngụ giữa chúng ta; nhờ đó, trong Thần Khí của Người, chúng ta được kêu lên: Abba, Cha ơi. Ngôi Lời cư ngụ nơi tất cả như trong một ngôi đền thờ, nghĩa là nơi những gì Người đã nhận lấy vì chúng ta và từ chúng ta, để, nói như Thánh Phaolô, khi mọi sự đã ở trong Người, Người sẽ giao hòa tất cả với Chúa Cha trong một thân thể duy nhất</w:t>
      </w:r>
      <w:r>
        <w:t>”</w:t>
      </w:r>
      <w:r w:rsidRPr="0060711E">
        <w:t>: PG 73, 161-164.</w:t>
      </w:r>
    </w:p>
  </w:footnote>
  <w:footnote w:id="22">
    <w:p w14:paraId="446D50DD" w14:textId="77777777" w:rsidR="00E139F1" w:rsidRDefault="00E139F1" w:rsidP="007F148A">
      <w:pPr>
        <w:pStyle w:val="FootnoteText"/>
      </w:pPr>
      <w:r w:rsidRPr="0060711E">
        <w:rPr>
          <w:rStyle w:val="FootnoteReference"/>
          <w:szCs w:val="16"/>
        </w:rPr>
        <w:footnoteRef/>
      </w:r>
      <w:r w:rsidRPr="0060711E">
        <w:t xml:space="preserve"> BÊNÊĐICTÔ XV, Thông điệp </w:t>
      </w:r>
      <w:r w:rsidRPr="0060711E">
        <w:rPr>
          <w:i/>
        </w:rPr>
        <w:t>Maximum Illud</w:t>
      </w:r>
      <w:r w:rsidRPr="0060711E">
        <w:t xml:space="preserve">, 30.11.1919: AAS 11 (1919), tr. 445: </w:t>
      </w:r>
      <w:r>
        <w:t>“</w:t>
      </w:r>
      <w:r w:rsidRPr="0060711E">
        <w:t>vì Giáo Hội của Chúa là công giáo nên không xa lạ đối với bất cứ một dân tộc hay quốc gia nào...</w:t>
      </w:r>
      <w:r>
        <w:t>”</w:t>
      </w:r>
      <w:r w:rsidRPr="0060711E">
        <w:t xml:space="preserve">; x. GIOAN XXIII, Thông điệp </w:t>
      </w:r>
      <w:r w:rsidRPr="0060711E">
        <w:rPr>
          <w:i/>
        </w:rPr>
        <w:t>Mater et Magist</w:t>
      </w:r>
      <w:r>
        <w:rPr>
          <w:i/>
          <w:lang w:eastAsia="x-none"/>
        </w:rPr>
        <w:t>ra</w:t>
      </w:r>
      <w:r w:rsidRPr="0060711E">
        <w:t xml:space="preserve">: </w:t>
      </w:r>
      <w:r>
        <w:t>“</w:t>
      </w:r>
      <w:r w:rsidRPr="0060711E">
        <w:t>Theo lệnh Chúa, Giáo Hội mở rộng đến tất cả muôn dân…khi hoà nhập vào một dân tộc nào, như sức mạnh được truyền vào mạch máu, Giáo Hội không là cũng không tự cho là một tổ chức ngoại lai đối với dân tộc đó…Hơn nữa, tất cả những gì là tốt đẹp, thiện hảo nơi một dân tộc, thì những người đã được tái sinh trong Chúa Kitô cũng công nhận như thế, và còn làm cho nên hoàn hảo hơn nữa</w:t>
      </w:r>
      <w:r>
        <w:t>”</w:t>
      </w:r>
      <w:r w:rsidRPr="0060711E">
        <w:t>. 25.5.1961: AAS 53 (1961), tr. 444.</w:t>
      </w:r>
    </w:p>
  </w:footnote>
  <w:footnote w:id="23">
    <w:p w14:paraId="30C40281" w14:textId="77777777" w:rsidR="00E139F1" w:rsidRDefault="00E139F1" w:rsidP="007F148A">
      <w:pPr>
        <w:pStyle w:val="FootnoteText"/>
      </w:pPr>
      <w:r w:rsidRPr="0060711E">
        <w:rPr>
          <w:rStyle w:val="FootnoteReference"/>
          <w:szCs w:val="16"/>
        </w:rPr>
        <w:footnoteRef/>
      </w:r>
      <w:r w:rsidRPr="0060711E">
        <w:t xml:space="preserve"> x. T. IRÊNÊÔ, </w:t>
      </w:r>
      <w:r w:rsidRPr="0060711E">
        <w:rPr>
          <w:i/>
        </w:rPr>
        <w:t>Adv. Haer</w:t>
      </w:r>
      <w:r w:rsidRPr="0060711E">
        <w:t xml:space="preserve">., III, 15, 3: PG 7, 919: </w:t>
      </w:r>
      <w:r>
        <w:t>“</w:t>
      </w:r>
      <w:r w:rsidRPr="0060711E">
        <w:t>Họ đã là những người rao giảng chân lý và là những tông đồ mang lại tự do</w:t>
      </w:r>
      <w:r>
        <w:t>”</w:t>
      </w:r>
      <w:r w:rsidRPr="0060711E">
        <w:t>.</w:t>
      </w:r>
    </w:p>
  </w:footnote>
  <w:footnote w:id="24">
    <w:p w14:paraId="6AA0EEFE" w14:textId="77777777" w:rsidR="00E139F1" w:rsidRDefault="00E139F1" w:rsidP="007F148A">
      <w:pPr>
        <w:pStyle w:val="FootnoteText"/>
      </w:pPr>
      <w:r w:rsidRPr="0060711E">
        <w:rPr>
          <w:rStyle w:val="FootnoteReference"/>
          <w:szCs w:val="16"/>
        </w:rPr>
        <w:footnoteRef/>
      </w:r>
      <w:r w:rsidRPr="0060711E">
        <w:t xml:space="preserve"> Tiền xướng </w:t>
      </w:r>
      <w:r>
        <w:t>“</w:t>
      </w:r>
      <w:r w:rsidRPr="0060711E">
        <w:t>O</w:t>
      </w:r>
      <w:r>
        <w:t>”</w:t>
      </w:r>
      <w:r w:rsidRPr="0060711E">
        <w:t xml:space="preserve"> ngày 23.12 trong Breviarium Romanum.</w:t>
      </w:r>
    </w:p>
  </w:footnote>
  <w:footnote w:id="25">
    <w:p w14:paraId="3AFD8833" w14:textId="77777777" w:rsidR="00E139F1" w:rsidRDefault="00E139F1" w:rsidP="007F148A">
      <w:pPr>
        <w:pStyle w:val="FootnoteText"/>
      </w:pPr>
      <w:r w:rsidRPr="0060711E">
        <w:rPr>
          <w:rStyle w:val="FootnoteReference"/>
          <w:szCs w:val="16"/>
        </w:rPr>
        <w:footnoteRef/>
      </w:r>
      <w:r w:rsidRPr="0060711E">
        <w:t xml:space="preserve"> x. Mt 24,31; </w:t>
      </w:r>
      <w:r w:rsidRPr="0060711E">
        <w:rPr>
          <w:i/>
        </w:rPr>
        <w:t>Didachè</w:t>
      </w:r>
      <w:r w:rsidRPr="0060711E">
        <w:t xml:space="preserve"> 10,5 : Funk I,32.</w:t>
      </w:r>
    </w:p>
  </w:footnote>
  <w:footnote w:id="26">
    <w:p w14:paraId="2B5EE505" w14:textId="77777777" w:rsidR="00E139F1" w:rsidRDefault="00E139F1" w:rsidP="007F148A">
      <w:pPr>
        <w:pStyle w:val="FootnoteText"/>
      </w:pPr>
      <w:r w:rsidRPr="0060711E">
        <w:rPr>
          <w:rStyle w:val="FootnoteReference"/>
          <w:szCs w:val="16"/>
        </w:rPr>
        <w:footnoteRef/>
      </w:r>
      <w:r w:rsidRPr="0060711E">
        <w:t xml:space="preserve"> C</w:t>
      </w:r>
      <w:r>
        <w:t>Đ</w:t>
      </w:r>
      <w:r w:rsidRPr="0060711E">
        <w:t xml:space="preserve"> VATICAN II, Hiến chế tín lý về Giáo Hội</w:t>
      </w:r>
      <w:r w:rsidRPr="0060711E">
        <w:rPr>
          <w:i/>
        </w:rPr>
        <w:t xml:space="preserve"> Lumen Gentium</w:t>
      </w:r>
      <w:r w:rsidRPr="0060711E">
        <w:t xml:space="preserve">, 17: AAS 57 (1965), tr. 20-21; T. AUGUSTINÔ, </w:t>
      </w:r>
      <w:r w:rsidRPr="0060711E">
        <w:rPr>
          <w:i/>
        </w:rPr>
        <w:t>De Civ. Dei</w:t>
      </w:r>
      <w:r w:rsidRPr="0060711E">
        <w:t xml:space="preserve">, 19, 17: PL 41, 646; THÁNH BỘ TRUYỀN BÁ </w:t>
      </w:r>
      <w:r>
        <w:t>Đ</w:t>
      </w:r>
      <w:r w:rsidRPr="0060711E">
        <w:t xml:space="preserve">ỨC TIN, </w:t>
      </w:r>
      <w:r w:rsidRPr="0060711E">
        <w:rPr>
          <w:i/>
        </w:rPr>
        <w:t>Bài giáo huấn Collectanea</w:t>
      </w:r>
      <w:r w:rsidRPr="0060711E">
        <w:t xml:space="preserve"> I, số 135, tr. 42.</w:t>
      </w:r>
    </w:p>
  </w:footnote>
  <w:footnote w:id="27">
    <w:p w14:paraId="7284B825" w14:textId="77777777" w:rsidR="00E139F1" w:rsidRDefault="00E139F1" w:rsidP="007F148A">
      <w:pPr>
        <w:pStyle w:val="FootnoteText"/>
      </w:pPr>
      <w:r w:rsidRPr="0060711E">
        <w:rPr>
          <w:rStyle w:val="FootnoteReference"/>
          <w:szCs w:val="16"/>
        </w:rPr>
        <w:footnoteRef/>
      </w:r>
      <w:r w:rsidRPr="0060711E">
        <w:t xml:space="preserve"> Theo Ôrigênê, Tin Mừng phải được rao giảng trước khi tận thế: </w:t>
      </w:r>
      <w:r w:rsidRPr="0060711E">
        <w:rPr>
          <w:i/>
        </w:rPr>
        <w:t>Hom</w:t>
      </w:r>
      <w:r w:rsidRPr="0060711E">
        <w:t xml:space="preserve">. </w:t>
      </w:r>
      <w:r w:rsidRPr="0060711E">
        <w:rPr>
          <w:i/>
        </w:rPr>
        <w:t>in Luc</w:t>
      </w:r>
      <w:r w:rsidRPr="0060711E">
        <w:t xml:space="preserve">., XXI: GCS, Orig. IX 136, 21tt.; </w:t>
      </w:r>
      <w:r w:rsidRPr="0060711E">
        <w:rPr>
          <w:i/>
        </w:rPr>
        <w:t>In Matth. comm. ser</w:t>
      </w:r>
      <w:r w:rsidRPr="0060711E">
        <w:t xml:space="preserve">., 39: XI 75, 25tt.; 76, 4tt.; </w:t>
      </w:r>
      <w:r w:rsidRPr="0060711E">
        <w:rPr>
          <w:i/>
        </w:rPr>
        <w:t>Hom. in Ierem</w:t>
      </w:r>
      <w:r w:rsidRPr="0060711E">
        <w:t xml:space="preserve">. III, 2: VIII 308, 29t.; T. TÔMA, </w:t>
      </w:r>
      <w:r w:rsidRPr="0060711E">
        <w:rPr>
          <w:i/>
        </w:rPr>
        <w:t>Summ. Theol</w:t>
      </w:r>
      <w:r w:rsidRPr="0060711E">
        <w:t>., I-II, q. 106, a. 4, ad 4.</w:t>
      </w:r>
    </w:p>
  </w:footnote>
  <w:footnote w:id="28">
    <w:p w14:paraId="689960A5" w14:textId="77777777" w:rsidR="00E139F1" w:rsidRDefault="00E139F1" w:rsidP="007F148A">
      <w:pPr>
        <w:pStyle w:val="FootnoteText"/>
      </w:pPr>
      <w:r w:rsidRPr="0060711E">
        <w:rPr>
          <w:rStyle w:val="FootnoteReference"/>
          <w:szCs w:val="16"/>
        </w:rPr>
        <w:footnoteRef/>
      </w:r>
      <w:r w:rsidRPr="0060711E">
        <w:t xml:space="preserve"> T. HILARIÔ PIET., </w:t>
      </w:r>
      <w:r w:rsidRPr="0060711E">
        <w:rPr>
          <w:i/>
        </w:rPr>
        <w:t>In Ps</w:t>
      </w:r>
      <w:r w:rsidRPr="0060711E">
        <w:t xml:space="preserve">. 14: PL 9, 301; EUSEBIÔ CAES., </w:t>
      </w:r>
      <w:r w:rsidRPr="0060711E">
        <w:rPr>
          <w:i/>
        </w:rPr>
        <w:t>In Isaiam</w:t>
      </w:r>
      <w:r w:rsidRPr="0060711E">
        <w:t xml:space="preserve">, 54, 2-3: PG 24, 426-463; T. CYRILLÔ ALEX., </w:t>
      </w:r>
      <w:r w:rsidRPr="0060711E">
        <w:rPr>
          <w:i/>
        </w:rPr>
        <w:t>In Isaiam</w:t>
      </w:r>
      <w:r w:rsidRPr="0060711E">
        <w:t>, ch. V, 54,1-3: PG 70, 1193.</w:t>
      </w:r>
    </w:p>
  </w:footnote>
  <w:footnote w:id="29">
    <w:p w14:paraId="7B34D0EC" w14:textId="77777777" w:rsidR="00E139F1" w:rsidRPr="00344556" w:rsidRDefault="00E139F1" w:rsidP="0018544B">
      <w:pPr>
        <w:ind w:left="142" w:hanging="142"/>
        <w:jc w:val="both"/>
        <w:rPr>
          <w:rFonts w:eastAsia="Arial Unicode MS"/>
          <w:sz w:val="20"/>
          <w:szCs w:val="20"/>
        </w:rPr>
      </w:pPr>
      <w:r w:rsidRPr="00344556">
        <w:rPr>
          <w:rStyle w:val="FootnoteReference"/>
          <w:rFonts w:eastAsia="Arial Unicode MS"/>
        </w:rPr>
        <w:footnoteRef/>
      </w:r>
      <w:r w:rsidRPr="00344556">
        <w:rPr>
          <w:rFonts w:eastAsia="Arial Unicode MS"/>
          <w:sz w:val="20"/>
          <w:szCs w:val="20"/>
        </w:rPr>
        <w:t xml:space="preserve"> Nhắc lại ở đây về việc phân tích hình thức văn chương của toàn đoạn văn </w:t>
      </w:r>
      <w:r w:rsidRPr="00344556">
        <w:rPr>
          <w:rFonts w:eastAsia="Arial Unicode MS"/>
          <w:i/>
          <w:iCs/>
          <w:sz w:val="20"/>
          <w:szCs w:val="20"/>
        </w:rPr>
        <w:t>các mối phúc</w:t>
      </w:r>
      <w:r w:rsidRPr="00344556">
        <w:rPr>
          <w:rFonts w:eastAsia="Arial Unicode MS"/>
          <w:sz w:val="20"/>
          <w:szCs w:val="20"/>
        </w:rPr>
        <w:t>. Động từ được dùng ở vế thứ hai câu nầy ở thì tương lai (cũng như 5 mối phúc kế tiếp), khác với thì hiện tại của động từ dùng ở mối phúc thứ nhất và thứ tám. Ở hai nơi dùng thì hiện tại nầy đều đi kèm với chữ Nước Trời.</w:t>
      </w:r>
    </w:p>
    <w:p w14:paraId="343FF2BC" w14:textId="77777777" w:rsidR="00E139F1" w:rsidRPr="00344556" w:rsidRDefault="00E139F1" w:rsidP="0018544B">
      <w:pPr>
        <w:pStyle w:val="FootnoteText"/>
        <w:rPr>
          <w:rFonts w:eastAsia="Arial Unicode MS"/>
          <w:lang w:val="fr-FR"/>
        </w:rPr>
      </w:pPr>
    </w:p>
  </w:footnote>
  <w:footnote w:id="30">
    <w:p w14:paraId="144FD9A9" w14:textId="77777777" w:rsidR="00E139F1" w:rsidRPr="00344556" w:rsidRDefault="00E139F1" w:rsidP="0018544B">
      <w:pPr>
        <w:ind w:left="142" w:hanging="142"/>
        <w:jc w:val="both"/>
        <w:rPr>
          <w:rFonts w:eastAsia="Arial Unicode MS"/>
          <w:sz w:val="20"/>
          <w:szCs w:val="20"/>
        </w:rPr>
      </w:pPr>
      <w:r w:rsidRPr="00344556">
        <w:rPr>
          <w:rStyle w:val="FootnoteReference"/>
          <w:rFonts w:eastAsia="Arial Unicode MS"/>
        </w:rPr>
        <w:footnoteRef/>
      </w:r>
      <w:r w:rsidRPr="00344556">
        <w:rPr>
          <w:rFonts w:eastAsia="Arial Unicode MS"/>
          <w:sz w:val="20"/>
          <w:szCs w:val="20"/>
        </w:rPr>
        <w:t xml:space="preserve"> Jacques Dupont, </w:t>
      </w:r>
      <w:r w:rsidRPr="00344556">
        <w:rPr>
          <w:rFonts w:eastAsia="Arial Unicode MS"/>
          <w:i/>
          <w:iCs/>
          <w:sz w:val="20"/>
          <w:szCs w:val="20"/>
        </w:rPr>
        <w:t>Le Message des Béatitudes</w:t>
      </w:r>
      <w:r w:rsidRPr="00344556">
        <w:rPr>
          <w:rFonts w:eastAsia="Arial Unicode MS"/>
          <w:sz w:val="20"/>
          <w:szCs w:val="20"/>
        </w:rPr>
        <w:t>, Cahiers Évangile,  Ed. du Cerf, tr. 42.</w:t>
      </w:r>
    </w:p>
  </w:footnote>
  <w:footnote w:id="31">
    <w:p w14:paraId="565DE72F" w14:textId="77777777" w:rsidR="00E139F1" w:rsidRPr="00344556" w:rsidRDefault="00E139F1" w:rsidP="0018544B">
      <w:pPr>
        <w:pStyle w:val="FootnoteText"/>
        <w:rPr>
          <w:rFonts w:eastAsia="Arial Unicode MS"/>
          <w:lang w:val="fr-FR"/>
        </w:rPr>
      </w:pPr>
      <w:r w:rsidRPr="00344556">
        <w:rPr>
          <w:rStyle w:val="FootnoteReference"/>
          <w:rFonts w:eastAsia="Arial Unicode MS"/>
        </w:rPr>
        <w:footnoteRef/>
      </w:r>
      <w:r w:rsidRPr="00344556">
        <w:rPr>
          <w:rFonts w:eastAsia="Arial Unicode MS"/>
          <w:lang w:val="fr-FR"/>
        </w:rPr>
        <w:t xml:space="preserve"> Jacques Dupont, </w:t>
      </w:r>
      <w:r w:rsidRPr="00344556">
        <w:rPr>
          <w:rFonts w:eastAsia="Arial Unicode MS"/>
          <w:i/>
          <w:iCs/>
          <w:lang w:val="fr-FR"/>
        </w:rPr>
        <w:t>Sđd</w:t>
      </w:r>
      <w:r w:rsidRPr="00344556">
        <w:rPr>
          <w:rFonts w:eastAsia="Arial Unicode MS"/>
          <w:lang w:val="fr-FR"/>
        </w:rPr>
        <w:t>, tr. 44.</w:t>
      </w:r>
    </w:p>
    <w:p w14:paraId="6B7AD827" w14:textId="77777777" w:rsidR="00E139F1" w:rsidRPr="00344556" w:rsidRDefault="00E139F1" w:rsidP="0018544B">
      <w:pPr>
        <w:pStyle w:val="FootnoteText"/>
        <w:rPr>
          <w:rFonts w:eastAsia="Arial Unicode MS"/>
          <w:lang w:val="fr-FR"/>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0AD8"/>
    <w:multiLevelType w:val="multilevel"/>
    <w:tmpl w:val="8154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E17D6"/>
    <w:multiLevelType w:val="multilevel"/>
    <w:tmpl w:val="2A824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01772"/>
    <w:multiLevelType w:val="multilevel"/>
    <w:tmpl w:val="467A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F2BBB"/>
    <w:multiLevelType w:val="multilevel"/>
    <w:tmpl w:val="87984412"/>
    <w:lvl w:ilvl="0">
      <w:start w:val="1"/>
      <w:numFmt w:val="bullet"/>
      <w:lvlText w:val=""/>
      <w:lvlJc w:val="left"/>
      <w:pPr>
        <w:tabs>
          <w:tab w:val="num" w:pos="720"/>
        </w:tabs>
        <w:ind w:left="720" w:hanging="360"/>
      </w:pPr>
      <w:rPr>
        <w:rFonts w:ascii="Symbol" w:hAnsi="Symbol" w:hint="default"/>
        <w:sz w:val="20"/>
      </w:rPr>
    </w:lvl>
    <w:lvl w:ilvl="1">
      <w:start w:val="1"/>
      <w:numFmt w:val="lowerLetter"/>
      <w:suff w:val="nothing"/>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545F9E"/>
    <w:multiLevelType w:val="multilevel"/>
    <w:tmpl w:val="E514A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2E2F73"/>
    <w:multiLevelType w:val="multilevel"/>
    <w:tmpl w:val="2FC4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A74B51"/>
    <w:multiLevelType w:val="multilevel"/>
    <w:tmpl w:val="5104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152310"/>
    <w:multiLevelType w:val="multilevel"/>
    <w:tmpl w:val="BC90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C34B4C"/>
    <w:multiLevelType w:val="multilevel"/>
    <w:tmpl w:val="C86E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517DDF"/>
    <w:multiLevelType w:val="multilevel"/>
    <w:tmpl w:val="6D2C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FB7259"/>
    <w:multiLevelType w:val="hybridMultilevel"/>
    <w:tmpl w:val="C0BA210C"/>
    <w:lvl w:ilvl="0" w:tplc="2A428B56">
      <w:start w:val="1"/>
      <w:numFmt w:val="lowerLetter"/>
      <w:suff w:val="nothing"/>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306736"/>
    <w:multiLevelType w:val="multilevel"/>
    <w:tmpl w:val="9EDA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E55463"/>
    <w:multiLevelType w:val="multilevel"/>
    <w:tmpl w:val="6088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825704"/>
    <w:multiLevelType w:val="multilevel"/>
    <w:tmpl w:val="0CFC7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EF7760"/>
    <w:multiLevelType w:val="hybridMultilevel"/>
    <w:tmpl w:val="37AE91F2"/>
    <w:lvl w:ilvl="0" w:tplc="FB0815AE">
      <w:numFmt w:val="bullet"/>
      <w:lvlText w:val="-"/>
      <w:lvlJc w:val="left"/>
      <w:pPr>
        <w:tabs>
          <w:tab w:val="num" w:pos="1565"/>
        </w:tabs>
        <w:ind w:left="1565" w:hanging="85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0CC073F"/>
    <w:multiLevelType w:val="multilevel"/>
    <w:tmpl w:val="43AA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F671C8"/>
    <w:multiLevelType w:val="multilevel"/>
    <w:tmpl w:val="AD52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066AA2"/>
    <w:multiLevelType w:val="multilevel"/>
    <w:tmpl w:val="1E1C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2355FD"/>
    <w:multiLevelType w:val="multilevel"/>
    <w:tmpl w:val="0C627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FF7222"/>
    <w:multiLevelType w:val="multilevel"/>
    <w:tmpl w:val="B3F69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180035"/>
    <w:multiLevelType w:val="multilevel"/>
    <w:tmpl w:val="3578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D52A5F"/>
    <w:multiLevelType w:val="multilevel"/>
    <w:tmpl w:val="E552FFD0"/>
    <w:lvl w:ilvl="0">
      <w:start w:val="1"/>
      <w:numFmt w:val="bullet"/>
      <w:lvlText w:val=""/>
      <w:lvlJc w:val="left"/>
      <w:pPr>
        <w:tabs>
          <w:tab w:val="num" w:pos="720"/>
        </w:tabs>
        <w:ind w:left="720" w:hanging="360"/>
      </w:pPr>
      <w:rPr>
        <w:rFonts w:ascii="Symbol" w:hAnsi="Symbol" w:hint="default"/>
        <w:sz w:val="20"/>
      </w:rPr>
    </w:lvl>
    <w:lvl w:ilvl="1">
      <w:start w:val="1"/>
      <w:numFmt w:val="lowerLetter"/>
      <w:suff w:val="nothing"/>
      <w:lvlText w:val="%2."/>
      <w:lvlJc w:val="left"/>
      <w:pPr>
        <w:ind w:left="0" w:firstLine="0"/>
      </w:pPr>
      <w:rPr>
        <w:rFonts w:hint="default"/>
        <w:i w:val="0"/>
        <w:iCs/>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56326"/>
    <w:multiLevelType w:val="hybridMultilevel"/>
    <w:tmpl w:val="2722CD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EDE5429"/>
    <w:multiLevelType w:val="multilevel"/>
    <w:tmpl w:val="EF1E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E450E8"/>
    <w:multiLevelType w:val="multilevel"/>
    <w:tmpl w:val="49C2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83178A"/>
    <w:multiLevelType w:val="multilevel"/>
    <w:tmpl w:val="8376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A60752"/>
    <w:multiLevelType w:val="multilevel"/>
    <w:tmpl w:val="EFA67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154B92"/>
    <w:multiLevelType w:val="multilevel"/>
    <w:tmpl w:val="B270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B241A6"/>
    <w:multiLevelType w:val="hybridMultilevel"/>
    <w:tmpl w:val="46801D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7E2C32"/>
    <w:multiLevelType w:val="multilevel"/>
    <w:tmpl w:val="508C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673C03"/>
    <w:multiLevelType w:val="multilevel"/>
    <w:tmpl w:val="01C07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6075DD"/>
    <w:multiLevelType w:val="multilevel"/>
    <w:tmpl w:val="DDAA8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8E4A96"/>
    <w:multiLevelType w:val="hybridMultilevel"/>
    <w:tmpl w:val="70F000F6"/>
    <w:lvl w:ilvl="0" w:tplc="3496C55C">
      <w:start w:val="1"/>
      <w:numFmt w:val="lowerLetter"/>
      <w:suff w:val="nothing"/>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FD1BEF"/>
    <w:multiLevelType w:val="multilevel"/>
    <w:tmpl w:val="9E62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474191"/>
    <w:multiLevelType w:val="multilevel"/>
    <w:tmpl w:val="2BBA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BC019B"/>
    <w:multiLevelType w:val="multilevel"/>
    <w:tmpl w:val="A8F671C2"/>
    <w:lvl w:ilvl="0">
      <w:start w:val="1"/>
      <w:numFmt w:val="bullet"/>
      <w:lvlText w:val=""/>
      <w:lvlJc w:val="left"/>
      <w:pPr>
        <w:tabs>
          <w:tab w:val="num" w:pos="720"/>
        </w:tabs>
        <w:ind w:left="720" w:hanging="360"/>
      </w:pPr>
      <w:rPr>
        <w:rFonts w:ascii="Symbol" w:hAnsi="Symbol" w:hint="default"/>
        <w:sz w:val="20"/>
      </w:rPr>
    </w:lvl>
    <w:lvl w:ilvl="1">
      <w:numFmt w:val="bullet"/>
      <w:suff w:val="nothing"/>
      <w:lvlText w:val="-"/>
      <w:lvlJc w:val="left"/>
      <w:pPr>
        <w:ind w:left="0" w:firstLine="0"/>
      </w:pPr>
      <w:rPr>
        <w:rFonts w:ascii="Calibri" w:hAnsi="Calibri" w:hint="default"/>
        <w:i/>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912C33"/>
    <w:multiLevelType w:val="hybridMultilevel"/>
    <w:tmpl w:val="DFA44EFA"/>
    <w:lvl w:ilvl="0" w:tplc="A4501A8C">
      <w:start w:val="1"/>
      <w:numFmt w:val="upperRoman"/>
      <w:suff w:val="nothing"/>
      <w:lvlText w:val="%1."/>
      <w:lvlJc w:val="left"/>
      <w:pPr>
        <w:ind w:left="0" w:firstLine="0"/>
      </w:pPr>
      <w:rPr>
        <w:rFonts w:hint="default"/>
      </w:rPr>
    </w:lvl>
    <w:lvl w:ilvl="1" w:tplc="08090013">
      <w:start w:val="1"/>
      <w:numFmt w:val="upperRoman"/>
      <w:lvlText w:val="%2."/>
      <w:lvlJc w:val="righ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7" w15:restartNumberingAfterBreak="0">
    <w:nsid w:val="70301F64"/>
    <w:multiLevelType w:val="multilevel"/>
    <w:tmpl w:val="13BC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A92A39"/>
    <w:multiLevelType w:val="hybridMultilevel"/>
    <w:tmpl w:val="EE1C3FB8"/>
    <w:lvl w:ilvl="0" w:tplc="EF68126A">
      <w:start w:val="1"/>
      <w:numFmt w:val="upperLetter"/>
      <w:lvlText w:val="%1."/>
      <w:lvlJc w:val="left"/>
      <w:pPr>
        <w:ind w:left="720" w:hanging="360"/>
      </w:pPr>
      <w:rPr>
        <w:rFonts w:ascii="Arial" w:eastAsiaTheme="minorHAnsi" w:hAnsi="Arial" w:cs="Arial"/>
        <w:b/>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B022E1"/>
    <w:multiLevelType w:val="multilevel"/>
    <w:tmpl w:val="8662F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5E4B29"/>
    <w:multiLevelType w:val="hybridMultilevel"/>
    <w:tmpl w:val="196E0148"/>
    <w:lvl w:ilvl="0" w:tplc="1C62237A">
      <w:start w:val="1"/>
      <w:numFmt w:val="lowerLetter"/>
      <w:suff w:val="nothing"/>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6E2748"/>
    <w:multiLevelType w:val="multilevel"/>
    <w:tmpl w:val="472E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AF524A"/>
    <w:multiLevelType w:val="multilevel"/>
    <w:tmpl w:val="55E46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5C339D"/>
    <w:multiLevelType w:val="multilevel"/>
    <w:tmpl w:val="84B6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2"/>
  </w:num>
  <w:num w:numId="3">
    <w:abstractNumId w:val="36"/>
  </w:num>
  <w:num w:numId="4">
    <w:abstractNumId w:val="38"/>
  </w:num>
  <w:num w:numId="5">
    <w:abstractNumId w:val="28"/>
  </w:num>
  <w:num w:numId="6">
    <w:abstractNumId w:val="13"/>
  </w:num>
  <w:num w:numId="7">
    <w:abstractNumId w:val="20"/>
  </w:num>
  <w:num w:numId="8">
    <w:abstractNumId w:val="34"/>
  </w:num>
  <w:num w:numId="9">
    <w:abstractNumId w:val="5"/>
  </w:num>
  <w:num w:numId="10">
    <w:abstractNumId w:val="29"/>
  </w:num>
  <w:num w:numId="11">
    <w:abstractNumId w:val="16"/>
  </w:num>
  <w:num w:numId="12">
    <w:abstractNumId w:val="30"/>
  </w:num>
  <w:num w:numId="13">
    <w:abstractNumId w:val="2"/>
  </w:num>
  <w:num w:numId="14">
    <w:abstractNumId w:val="15"/>
  </w:num>
  <w:num w:numId="15">
    <w:abstractNumId w:val="43"/>
  </w:num>
  <w:num w:numId="16">
    <w:abstractNumId w:val="23"/>
  </w:num>
  <w:num w:numId="17">
    <w:abstractNumId w:val="19"/>
  </w:num>
  <w:num w:numId="18">
    <w:abstractNumId w:val="6"/>
  </w:num>
  <w:num w:numId="19">
    <w:abstractNumId w:val="25"/>
  </w:num>
  <w:num w:numId="20">
    <w:abstractNumId w:val="24"/>
  </w:num>
  <w:num w:numId="21">
    <w:abstractNumId w:val="12"/>
  </w:num>
  <w:num w:numId="22">
    <w:abstractNumId w:val="9"/>
  </w:num>
  <w:num w:numId="23">
    <w:abstractNumId w:val="26"/>
  </w:num>
  <w:num w:numId="24">
    <w:abstractNumId w:val="17"/>
  </w:num>
  <w:num w:numId="25">
    <w:abstractNumId w:val="37"/>
  </w:num>
  <w:num w:numId="26">
    <w:abstractNumId w:val="42"/>
  </w:num>
  <w:num w:numId="27">
    <w:abstractNumId w:val="7"/>
  </w:num>
  <w:num w:numId="28">
    <w:abstractNumId w:val="35"/>
  </w:num>
  <w:num w:numId="29">
    <w:abstractNumId w:val="3"/>
  </w:num>
  <w:num w:numId="30">
    <w:abstractNumId w:val="21"/>
  </w:num>
  <w:num w:numId="31">
    <w:abstractNumId w:val="1"/>
  </w:num>
  <w:num w:numId="32">
    <w:abstractNumId w:val="18"/>
  </w:num>
  <w:num w:numId="33">
    <w:abstractNumId w:val="8"/>
  </w:num>
  <w:num w:numId="34">
    <w:abstractNumId w:val="39"/>
  </w:num>
  <w:num w:numId="35">
    <w:abstractNumId w:val="0"/>
  </w:num>
  <w:num w:numId="36">
    <w:abstractNumId w:val="31"/>
  </w:num>
  <w:num w:numId="37">
    <w:abstractNumId w:val="11"/>
  </w:num>
  <w:num w:numId="38">
    <w:abstractNumId w:val="4"/>
  </w:num>
  <w:num w:numId="39">
    <w:abstractNumId w:val="33"/>
  </w:num>
  <w:num w:numId="40">
    <w:abstractNumId w:val="10"/>
  </w:num>
  <w:num w:numId="41">
    <w:abstractNumId w:val="32"/>
  </w:num>
  <w:num w:numId="42">
    <w:abstractNumId w:val="40"/>
  </w:num>
  <w:num w:numId="43">
    <w:abstractNumId w:val="41"/>
  </w:num>
  <w:num w:numId="44">
    <w:abstractNumId w:val="2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0CB1"/>
    <w:rsid w:val="00053C64"/>
    <w:rsid w:val="00053D97"/>
    <w:rsid w:val="000541F5"/>
    <w:rsid w:val="00057CDB"/>
    <w:rsid w:val="00065F1D"/>
    <w:rsid w:val="000707CC"/>
    <w:rsid w:val="00072019"/>
    <w:rsid w:val="000721F4"/>
    <w:rsid w:val="00073FE4"/>
    <w:rsid w:val="000868D8"/>
    <w:rsid w:val="00091103"/>
    <w:rsid w:val="00095578"/>
    <w:rsid w:val="0009581F"/>
    <w:rsid w:val="00096A4C"/>
    <w:rsid w:val="00097767"/>
    <w:rsid w:val="000A0E57"/>
    <w:rsid w:val="000A2CF4"/>
    <w:rsid w:val="000B233D"/>
    <w:rsid w:val="000B7E82"/>
    <w:rsid w:val="000C0EF6"/>
    <w:rsid w:val="000C19FB"/>
    <w:rsid w:val="000C38E2"/>
    <w:rsid w:val="000C48C7"/>
    <w:rsid w:val="000C65D2"/>
    <w:rsid w:val="000D0A76"/>
    <w:rsid w:val="000D0CB1"/>
    <w:rsid w:val="000D15FC"/>
    <w:rsid w:val="000D15FD"/>
    <w:rsid w:val="000D262F"/>
    <w:rsid w:val="000D3F38"/>
    <w:rsid w:val="000D4FE6"/>
    <w:rsid w:val="000E060F"/>
    <w:rsid w:val="000E1034"/>
    <w:rsid w:val="000E2604"/>
    <w:rsid w:val="000F0455"/>
    <w:rsid w:val="000F0918"/>
    <w:rsid w:val="000F12CC"/>
    <w:rsid w:val="000F5313"/>
    <w:rsid w:val="00101007"/>
    <w:rsid w:val="00101CED"/>
    <w:rsid w:val="00102403"/>
    <w:rsid w:val="00103ADD"/>
    <w:rsid w:val="001117F1"/>
    <w:rsid w:val="001209C3"/>
    <w:rsid w:val="00121DD7"/>
    <w:rsid w:val="00122C01"/>
    <w:rsid w:val="001256BE"/>
    <w:rsid w:val="0012610B"/>
    <w:rsid w:val="001278B3"/>
    <w:rsid w:val="00130856"/>
    <w:rsid w:val="00134F12"/>
    <w:rsid w:val="001372AE"/>
    <w:rsid w:val="00137768"/>
    <w:rsid w:val="00137B97"/>
    <w:rsid w:val="00140089"/>
    <w:rsid w:val="00140931"/>
    <w:rsid w:val="00144A4D"/>
    <w:rsid w:val="00147770"/>
    <w:rsid w:val="00150CB6"/>
    <w:rsid w:val="00156646"/>
    <w:rsid w:val="00162865"/>
    <w:rsid w:val="00162B53"/>
    <w:rsid w:val="00172666"/>
    <w:rsid w:val="0017598F"/>
    <w:rsid w:val="00183AD0"/>
    <w:rsid w:val="0018544B"/>
    <w:rsid w:val="00186245"/>
    <w:rsid w:val="00186671"/>
    <w:rsid w:val="00186E46"/>
    <w:rsid w:val="0019164F"/>
    <w:rsid w:val="001920F0"/>
    <w:rsid w:val="00192592"/>
    <w:rsid w:val="001972D1"/>
    <w:rsid w:val="00197B44"/>
    <w:rsid w:val="001A11E8"/>
    <w:rsid w:val="001A4820"/>
    <w:rsid w:val="001A5F70"/>
    <w:rsid w:val="001B1037"/>
    <w:rsid w:val="001B5809"/>
    <w:rsid w:val="001B7C2E"/>
    <w:rsid w:val="001C1768"/>
    <w:rsid w:val="001C5B3A"/>
    <w:rsid w:val="001C671E"/>
    <w:rsid w:val="001D5D9C"/>
    <w:rsid w:val="001D600B"/>
    <w:rsid w:val="001E3049"/>
    <w:rsid w:val="001E3DC7"/>
    <w:rsid w:val="001E6F78"/>
    <w:rsid w:val="001E7D24"/>
    <w:rsid w:val="001F1CFD"/>
    <w:rsid w:val="001F26EC"/>
    <w:rsid w:val="001F3EB0"/>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2D0E"/>
    <w:rsid w:val="002634FB"/>
    <w:rsid w:val="00264031"/>
    <w:rsid w:val="00264E2D"/>
    <w:rsid w:val="0026570B"/>
    <w:rsid w:val="002718E5"/>
    <w:rsid w:val="00271D96"/>
    <w:rsid w:val="00271FC3"/>
    <w:rsid w:val="00272A68"/>
    <w:rsid w:val="002756CE"/>
    <w:rsid w:val="00275D40"/>
    <w:rsid w:val="00277C31"/>
    <w:rsid w:val="00277F7E"/>
    <w:rsid w:val="002803F0"/>
    <w:rsid w:val="00281FF1"/>
    <w:rsid w:val="0028258D"/>
    <w:rsid w:val="00283BC8"/>
    <w:rsid w:val="0028471B"/>
    <w:rsid w:val="00286313"/>
    <w:rsid w:val="002870F3"/>
    <w:rsid w:val="00287C1D"/>
    <w:rsid w:val="00287E6A"/>
    <w:rsid w:val="00290A8B"/>
    <w:rsid w:val="00291189"/>
    <w:rsid w:val="00291EC0"/>
    <w:rsid w:val="00294C6E"/>
    <w:rsid w:val="002951B5"/>
    <w:rsid w:val="0029681D"/>
    <w:rsid w:val="002A19EF"/>
    <w:rsid w:val="002A3D0A"/>
    <w:rsid w:val="002A66B9"/>
    <w:rsid w:val="002A6EB3"/>
    <w:rsid w:val="002B1EFE"/>
    <w:rsid w:val="002B5078"/>
    <w:rsid w:val="002B6443"/>
    <w:rsid w:val="002C0B84"/>
    <w:rsid w:val="002C73B5"/>
    <w:rsid w:val="002C771A"/>
    <w:rsid w:val="002D1AB2"/>
    <w:rsid w:val="002D3FAD"/>
    <w:rsid w:val="002D71F2"/>
    <w:rsid w:val="002D77CC"/>
    <w:rsid w:val="002E561D"/>
    <w:rsid w:val="002E5694"/>
    <w:rsid w:val="002E57E1"/>
    <w:rsid w:val="002E5F41"/>
    <w:rsid w:val="002F5F91"/>
    <w:rsid w:val="003000FE"/>
    <w:rsid w:val="00300C45"/>
    <w:rsid w:val="00301199"/>
    <w:rsid w:val="003062C0"/>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0A5F"/>
    <w:rsid w:val="00363819"/>
    <w:rsid w:val="0036387D"/>
    <w:rsid w:val="00364301"/>
    <w:rsid w:val="00366306"/>
    <w:rsid w:val="00367B35"/>
    <w:rsid w:val="003717D1"/>
    <w:rsid w:val="00371CF1"/>
    <w:rsid w:val="003747E2"/>
    <w:rsid w:val="00375EB7"/>
    <w:rsid w:val="00377A15"/>
    <w:rsid w:val="003806E4"/>
    <w:rsid w:val="00382907"/>
    <w:rsid w:val="00382AF1"/>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71A"/>
    <w:rsid w:val="003E2F51"/>
    <w:rsid w:val="003E5925"/>
    <w:rsid w:val="003F1CAE"/>
    <w:rsid w:val="003F7C49"/>
    <w:rsid w:val="004057F5"/>
    <w:rsid w:val="004117BA"/>
    <w:rsid w:val="00413A65"/>
    <w:rsid w:val="00414C9B"/>
    <w:rsid w:val="004213BD"/>
    <w:rsid w:val="00425D78"/>
    <w:rsid w:val="00431387"/>
    <w:rsid w:val="0043443A"/>
    <w:rsid w:val="004345B5"/>
    <w:rsid w:val="0043641D"/>
    <w:rsid w:val="00437D35"/>
    <w:rsid w:val="0044152F"/>
    <w:rsid w:val="004549F6"/>
    <w:rsid w:val="0045664C"/>
    <w:rsid w:val="00457F11"/>
    <w:rsid w:val="00462762"/>
    <w:rsid w:val="00462DA7"/>
    <w:rsid w:val="00466622"/>
    <w:rsid w:val="00467A68"/>
    <w:rsid w:val="004722F4"/>
    <w:rsid w:val="00481E7D"/>
    <w:rsid w:val="00484C25"/>
    <w:rsid w:val="00484CB7"/>
    <w:rsid w:val="00487930"/>
    <w:rsid w:val="00491442"/>
    <w:rsid w:val="0049521B"/>
    <w:rsid w:val="004A0970"/>
    <w:rsid w:val="004A0D2A"/>
    <w:rsid w:val="004A35C3"/>
    <w:rsid w:val="004A4CED"/>
    <w:rsid w:val="004A6DAC"/>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4E54"/>
    <w:rsid w:val="004F6663"/>
    <w:rsid w:val="00506A31"/>
    <w:rsid w:val="00507B88"/>
    <w:rsid w:val="00511BF2"/>
    <w:rsid w:val="00517755"/>
    <w:rsid w:val="00520CAC"/>
    <w:rsid w:val="00521AF9"/>
    <w:rsid w:val="00525744"/>
    <w:rsid w:val="00526124"/>
    <w:rsid w:val="00532AD2"/>
    <w:rsid w:val="00532F1F"/>
    <w:rsid w:val="00533196"/>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3CD2"/>
    <w:rsid w:val="00595663"/>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C793E"/>
    <w:rsid w:val="005D3179"/>
    <w:rsid w:val="005E159B"/>
    <w:rsid w:val="005E3060"/>
    <w:rsid w:val="005E449E"/>
    <w:rsid w:val="005F0337"/>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1006"/>
    <w:rsid w:val="00616EE0"/>
    <w:rsid w:val="00622485"/>
    <w:rsid w:val="0062425A"/>
    <w:rsid w:val="00630C8D"/>
    <w:rsid w:val="006346A4"/>
    <w:rsid w:val="00641CDE"/>
    <w:rsid w:val="00643BD5"/>
    <w:rsid w:val="00645AF0"/>
    <w:rsid w:val="00654C06"/>
    <w:rsid w:val="00657BA0"/>
    <w:rsid w:val="00665C99"/>
    <w:rsid w:val="00670689"/>
    <w:rsid w:val="00674D3A"/>
    <w:rsid w:val="00682D83"/>
    <w:rsid w:val="00684EE6"/>
    <w:rsid w:val="00686553"/>
    <w:rsid w:val="0069270B"/>
    <w:rsid w:val="00693A9E"/>
    <w:rsid w:val="00694CA5"/>
    <w:rsid w:val="00696A43"/>
    <w:rsid w:val="006A1CBE"/>
    <w:rsid w:val="006A65ED"/>
    <w:rsid w:val="006A7804"/>
    <w:rsid w:val="006B0D0D"/>
    <w:rsid w:val="006C2B44"/>
    <w:rsid w:val="006C2F22"/>
    <w:rsid w:val="006C4B2C"/>
    <w:rsid w:val="006C64EE"/>
    <w:rsid w:val="006C77BF"/>
    <w:rsid w:val="006D0B65"/>
    <w:rsid w:val="006D1C18"/>
    <w:rsid w:val="006D4A16"/>
    <w:rsid w:val="006D6252"/>
    <w:rsid w:val="006E1A32"/>
    <w:rsid w:val="006E2ED0"/>
    <w:rsid w:val="006E70AA"/>
    <w:rsid w:val="006E79ED"/>
    <w:rsid w:val="006F424F"/>
    <w:rsid w:val="006F667C"/>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11CF"/>
    <w:rsid w:val="00756A06"/>
    <w:rsid w:val="00763301"/>
    <w:rsid w:val="007636A6"/>
    <w:rsid w:val="007670D7"/>
    <w:rsid w:val="00767DE8"/>
    <w:rsid w:val="00784755"/>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0065"/>
    <w:rsid w:val="007D3B24"/>
    <w:rsid w:val="007E303D"/>
    <w:rsid w:val="007E3C98"/>
    <w:rsid w:val="007E4A1B"/>
    <w:rsid w:val="007F148A"/>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5BE"/>
    <w:rsid w:val="00873A12"/>
    <w:rsid w:val="0087406C"/>
    <w:rsid w:val="00874857"/>
    <w:rsid w:val="00880676"/>
    <w:rsid w:val="008825CC"/>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B4B"/>
    <w:rsid w:val="00923841"/>
    <w:rsid w:val="009238C1"/>
    <w:rsid w:val="00925521"/>
    <w:rsid w:val="00932B45"/>
    <w:rsid w:val="009370CA"/>
    <w:rsid w:val="00937270"/>
    <w:rsid w:val="009412CA"/>
    <w:rsid w:val="00941EA8"/>
    <w:rsid w:val="00942A2E"/>
    <w:rsid w:val="00944C4E"/>
    <w:rsid w:val="00945802"/>
    <w:rsid w:val="00945A9E"/>
    <w:rsid w:val="00945C16"/>
    <w:rsid w:val="0094637A"/>
    <w:rsid w:val="00947C6D"/>
    <w:rsid w:val="00950EC4"/>
    <w:rsid w:val="00952B7F"/>
    <w:rsid w:val="00956806"/>
    <w:rsid w:val="00957584"/>
    <w:rsid w:val="00960ADA"/>
    <w:rsid w:val="00967057"/>
    <w:rsid w:val="009721F7"/>
    <w:rsid w:val="00981F25"/>
    <w:rsid w:val="00983F8D"/>
    <w:rsid w:val="00991A4D"/>
    <w:rsid w:val="009A2B5D"/>
    <w:rsid w:val="009A4C0A"/>
    <w:rsid w:val="009B0A00"/>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E736D"/>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4F60"/>
    <w:rsid w:val="00AA5DF9"/>
    <w:rsid w:val="00AB03FA"/>
    <w:rsid w:val="00AC3478"/>
    <w:rsid w:val="00AC4B1E"/>
    <w:rsid w:val="00AC7A1D"/>
    <w:rsid w:val="00AD5A41"/>
    <w:rsid w:val="00AD5DA3"/>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40C5"/>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B5952"/>
    <w:rsid w:val="00BC0BAB"/>
    <w:rsid w:val="00BC1935"/>
    <w:rsid w:val="00BC74C2"/>
    <w:rsid w:val="00BD1A7E"/>
    <w:rsid w:val="00BD5395"/>
    <w:rsid w:val="00BD5DB7"/>
    <w:rsid w:val="00BD61CF"/>
    <w:rsid w:val="00BE340B"/>
    <w:rsid w:val="00BE350F"/>
    <w:rsid w:val="00BE68D0"/>
    <w:rsid w:val="00C000AB"/>
    <w:rsid w:val="00C061AB"/>
    <w:rsid w:val="00C061C9"/>
    <w:rsid w:val="00C06E69"/>
    <w:rsid w:val="00C174A5"/>
    <w:rsid w:val="00C22FF0"/>
    <w:rsid w:val="00C24129"/>
    <w:rsid w:val="00C27FAF"/>
    <w:rsid w:val="00C34A1D"/>
    <w:rsid w:val="00C36DCE"/>
    <w:rsid w:val="00C376FC"/>
    <w:rsid w:val="00C3773D"/>
    <w:rsid w:val="00C426A0"/>
    <w:rsid w:val="00C45B6D"/>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0755"/>
    <w:rsid w:val="00D1097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66FF4"/>
    <w:rsid w:val="00D72AEE"/>
    <w:rsid w:val="00D7316A"/>
    <w:rsid w:val="00D755E1"/>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23C"/>
    <w:rsid w:val="00DE6F84"/>
    <w:rsid w:val="00DF237C"/>
    <w:rsid w:val="00DF4BCC"/>
    <w:rsid w:val="00DF54AF"/>
    <w:rsid w:val="00DF6DA9"/>
    <w:rsid w:val="00DF74B7"/>
    <w:rsid w:val="00DF74F9"/>
    <w:rsid w:val="00E02F17"/>
    <w:rsid w:val="00E03086"/>
    <w:rsid w:val="00E03EEB"/>
    <w:rsid w:val="00E04052"/>
    <w:rsid w:val="00E04E2F"/>
    <w:rsid w:val="00E075B8"/>
    <w:rsid w:val="00E07825"/>
    <w:rsid w:val="00E13097"/>
    <w:rsid w:val="00E139F1"/>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2F7F"/>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24B0"/>
    <w:rsid w:val="00EE5860"/>
    <w:rsid w:val="00EF3592"/>
    <w:rsid w:val="00EF4BFF"/>
    <w:rsid w:val="00EF7F91"/>
    <w:rsid w:val="00F02330"/>
    <w:rsid w:val="00F06BCA"/>
    <w:rsid w:val="00F074FC"/>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02C"/>
    <w:rsid w:val="00F624DE"/>
    <w:rsid w:val="00F63258"/>
    <w:rsid w:val="00F65F62"/>
    <w:rsid w:val="00F769E4"/>
    <w:rsid w:val="00F76F92"/>
    <w:rsid w:val="00F810E1"/>
    <w:rsid w:val="00F81601"/>
    <w:rsid w:val="00F81C32"/>
    <w:rsid w:val="00F82ABB"/>
    <w:rsid w:val="00F85809"/>
    <w:rsid w:val="00F914C8"/>
    <w:rsid w:val="00F93483"/>
    <w:rsid w:val="00F97553"/>
    <w:rsid w:val="00FA5987"/>
    <w:rsid w:val="00FA6BCC"/>
    <w:rsid w:val="00FA7197"/>
    <w:rsid w:val="00FA75F2"/>
    <w:rsid w:val="00FB0EF8"/>
    <w:rsid w:val="00FB1165"/>
    <w:rsid w:val="00FB1D9D"/>
    <w:rsid w:val="00FB2FBD"/>
    <w:rsid w:val="00FB62B4"/>
    <w:rsid w:val="00FB631D"/>
    <w:rsid w:val="00FC21C8"/>
    <w:rsid w:val="00FC536D"/>
    <w:rsid w:val="00FC5C77"/>
    <w:rsid w:val="00FC65A0"/>
    <w:rsid w:val="00FD0810"/>
    <w:rsid w:val="00FE1567"/>
    <w:rsid w:val="00FE2916"/>
    <w:rsid w:val="00FE7F87"/>
    <w:rsid w:val="00FF2F83"/>
    <w:rsid w:val="00FF6309"/>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18544B"/>
    <w:pPr>
      <w:spacing w:after="160" w:line="278" w:lineRule="auto"/>
      <w:ind w:left="720"/>
      <w:contextualSpacing/>
    </w:pPr>
    <w:rPr>
      <w:rFonts w:asciiTheme="minorHAnsi" w:eastAsiaTheme="minorHAnsi" w:hAnsiTheme="minorHAnsi" w:cstheme="minorBidi"/>
      <w:kern w:val="2"/>
      <w:lang w:val="fr-FR"/>
      <w14:ligatures w14:val="standardContextual"/>
    </w:rPr>
  </w:style>
  <w:style w:type="character" w:customStyle="1" w:styleId="font-bold">
    <w:name w:val="font-bold"/>
    <w:basedOn w:val="DefaultParagraphFont"/>
    <w:rsid w:val="006C64EE"/>
  </w:style>
  <w:style w:type="character" w:customStyle="1" w:styleId="label--not-pressed">
    <w:name w:val="label--not-pressed"/>
    <w:basedOn w:val="DefaultParagraphFont"/>
    <w:rsid w:val="00277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74528">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32140202">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phuchungthanhthe/thanhhien/" TargetMode="External"/><Relationship Id="rId26" Type="http://schemas.openxmlformats.org/officeDocument/2006/relationships/image" Target="media/image11.jpg"/><Relationship Id="rId39" Type="http://schemas.openxmlformats.org/officeDocument/2006/relationships/footer" Target="footer1.xml"/><Relationship Id="rId21" Type="http://schemas.openxmlformats.org/officeDocument/2006/relationships/hyperlink" Target="https://youtu.be/OV8PVZJvJHE" TargetMode="External"/><Relationship Id="rId34" Type="http://schemas.openxmlformats.org/officeDocument/2006/relationships/image" Target="media/image18.jpg"/><Relationship Id="rId42" Type="http://schemas.openxmlformats.org/officeDocument/2006/relationships/theme" Target="theme/theme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6.jpg"/><Relationship Id="rId29" Type="http://schemas.openxmlformats.org/officeDocument/2006/relationships/hyperlink" Target="https://en.wikipedia.org/wiki/Atenis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9.jpg"/><Relationship Id="rId32" Type="http://schemas.openxmlformats.org/officeDocument/2006/relationships/image" Target="media/image16.jpeg"/><Relationship Id="rId37" Type="http://schemas.openxmlformats.org/officeDocument/2006/relationships/hyperlink" Target="mailto:giaosivietnam@gmail.com"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image" Target="media/image20.jpeg"/><Relationship Id="rId10" Type="http://schemas.openxmlformats.org/officeDocument/2006/relationships/hyperlink" Target="mailto:giaosivietnam@gmail.com" TargetMode="External"/><Relationship Id="rId19" Type="http://schemas.openxmlformats.org/officeDocument/2006/relationships/hyperlink" Target="https://youtu.be/tjgT1u-yBpQ" TargetMode="External"/><Relationship Id="rId31"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mailto:joahuucuong@gmail.com"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4.png"/><Relationship Id="rId35" Type="http://schemas.openxmlformats.org/officeDocument/2006/relationships/image" Target="media/image19.jpeg"/><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minhanhhue06@gmail.com" TargetMode="External"/><Relationship Id="rId25" Type="http://schemas.openxmlformats.org/officeDocument/2006/relationships/image" Target="media/image10.jpg"/><Relationship Id="rId33" Type="http://schemas.openxmlformats.org/officeDocument/2006/relationships/image" Target="media/image17.jpg"/><Relationship Id="rId38" Type="http://schemas.openxmlformats.org/officeDocument/2006/relationships/hyperlink" Target="http://www.conggiaovietna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65</Pages>
  <Words>23339</Words>
  <Characters>133038</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156065</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ADMIN</cp:lastModifiedBy>
  <cp:revision>36</cp:revision>
  <cp:lastPrinted>2014-11-10T04:40:00Z</cp:lastPrinted>
  <dcterms:created xsi:type="dcterms:W3CDTF">2026-05-30T10:47:00Z</dcterms:created>
  <dcterms:modified xsi:type="dcterms:W3CDTF">2026-05-31T04:26:00Z</dcterms:modified>
</cp:coreProperties>
</file>